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6239A"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Arial" w:eastAsia="黑体" w:hAnsi="黑体"/>
        </w:rPr>
        <w:t>一、选择题</w:t>
      </w:r>
      <w:r w:rsidRPr="0052210E">
        <w:rPr>
          <w:rFonts w:ascii="Times New Roman" w:eastAsia="宋体" w:hAnsi="宋体"/>
        </w:rPr>
        <w:t>:</w:t>
      </w:r>
      <w:r w:rsidRPr="0052210E">
        <w:rPr>
          <w:rFonts w:ascii="Arial" w:eastAsia="黑体" w:hAnsi="黑体"/>
        </w:rPr>
        <w:t>本题共</w:t>
      </w:r>
      <w:r w:rsidRPr="0052210E">
        <w:rPr>
          <w:rFonts w:ascii="Times New Roman" w:eastAsia="宋体" w:hAnsi="宋体"/>
        </w:rPr>
        <w:t>16</w:t>
      </w:r>
      <w:r w:rsidRPr="0052210E">
        <w:rPr>
          <w:rFonts w:ascii="Arial" w:eastAsia="黑体" w:hAnsi="黑体"/>
        </w:rPr>
        <w:t>小题</w:t>
      </w:r>
      <w:r w:rsidRPr="0052210E">
        <w:rPr>
          <w:rFonts w:ascii="Times New Roman" w:eastAsia="宋体" w:hAnsi="宋体"/>
        </w:rPr>
        <w:t>,</w:t>
      </w:r>
      <w:r w:rsidRPr="0052210E">
        <w:rPr>
          <w:rFonts w:ascii="Arial" w:eastAsia="黑体" w:hAnsi="黑体"/>
        </w:rPr>
        <w:t>每小题</w:t>
      </w:r>
      <w:r w:rsidRPr="0052210E">
        <w:rPr>
          <w:rFonts w:ascii="Times New Roman" w:eastAsia="宋体" w:hAnsi="宋体"/>
        </w:rPr>
        <w:t>3</w:t>
      </w:r>
      <w:r w:rsidRPr="0052210E">
        <w:rPr>
          <w:rFonts w:ascii="Arial" w:eastAsia="黑体" w:hAnsi="黑体"/>
        </w:rPr>
        <w:t>分</w:t>
      </w:r>
      <w:r w:rsidRPr="0052210E">
        <w:rPr>
          <w:rFonts w:ascii="Times New Roman" w:eastAsia="宋体" w:hAnsi="宋体"/>
        </w:rPr>
        <w:t>,</w:t>
      </w:r>
      <w:r w:rsidRPr="0052210E">
        <w:rPr>
          <w:rFonts w:ascii="Arial" w:eastAsia="黑体" w:hAnsi="黑体"/>
        </w:rPr>
        <w:t>共</w:t>
      </w:r>
      <w:r w:rsidRPr="0052210E">
        <w:rPr>
          <w:rFonts w:ascii="Times New Roman" w:eastAsia="宋体" w:hAnsi="宋体"/>
        </w:rPr>
        <w:t>48</w:t>
      </w:r>
      <w:r w:rsidRPr="0052210E">
        <w:rPr>
          <w:rFonts w:ascii="Arial" w:eastAsia="黑体" w:hAnsi="黑体"/>
        </w:rPr>
        <w:t>分。在每小题给出的四个选项中</w:t>
      </w:r>
      <w:r w:rsidRPr="0052210E">
        <w:rPr>
          <w:rFonts w:ascii="Times New Roman" w:eastAsia="宋体" w:hAnsi="宋体"/>
        </w:rPr>
        <w:t>,</w:t>
      </w:r>
      <w:r w:rsidRPr="0052210E">
        <w:rPr>
          <w:rFonts w:ascii="Arial" w:eastAsia="黑体" w:hAnsi="黑体"/>
        </w:rPr>
        <w:t>只有一项是符合题目要求的。</w:t>
      </w:r>
    </w:p>
    <w:p w14:paraId="6B4098B8" w14:textId="77777777" w:rsid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1</w:t>
      </w:r>
      <w:r w:rsidRPr="0052210E">
        <w:rPr>
          <w:rFonts w:ascii="Times New Roman" w:eastAsia="宋体" w:hAnsi="Times New Roman" w:cs="Times New Roman"/>
        </w:rPr>
        <w:t>.</w:t>
      </w:r>
      <w:r w:rsidRPr="0052210E">
        <w:rPr>
          <w:rFonts w:ascii="Times New Roman" w:eastAsia="宋体" w:hAnsi="宋体"/>
        </w:rPr>
        <w:t>我国已经建成世界上最大规模的社会保障体系。以社会保险为例</w:t>
      </w:r>
      <w:r w:rsidRPr="0052210E">
        <w:rPr>
          <w:rFonts w:ascii="Times New Roman" w:eastAsia="宋体" w:hAnsi="宋体"/>
        </w:rPr>
        <w:t>,2024</w:t>
      </w:r>
      <w:r w:rsidRPr="0052210E">
        <w:rPr>
          <w:rFonts w:ascii="Times New Roman" w:eastAsia="宋体" w:hAnsi="宋体"/>
        </w:rPr>
        <w:t>年末全国基本养老保险、基本医疗保险覆盖</w:t>
      </w:r>
      <w:r w:rsidRPr="0052210E">
        <w:rPr>
          <w:rFonts w:ascii="Times New Roman" w:eastAsia="宋体" w:hAnsi="宋体"/>
        </w:rPr>
        <w:t>10</w:t>
      </w:r>
      <w:r w:rsidRPr="0052210E">
        <w:rPr>
          <w:rFonts w:ascii="Times New Roman" w:eastAsia="宋体" w:hAnsi="Times New Roman" w:cs="Times New Roman"/>
        </w:rPr>
        <w:t>.</w:t>
      </w:r>
      <w:r w:rsidRPr="0052210E">
        <w:rPr>
          <w:rFonts w:ascii="Times New Roman" w:eastAsia="宋体" w:hAnsi="宋体"/>
        </w:rPr>
        <w:t>7</w:t>
      </w:r>
      <w:r w:rsidRPr="0052210E">
        <w:rPr>
          <w:rFonts w:ascii="Times New Roman" w:eastAsia="宋体" w:hAnsi="宋体"/>
        </w:rPr>
        <w:t>亿人、</w:t>
      </w:r>
      <w:r w:rsidRPr="0052210E">
        <w:rPr>
          <w:rFonts w:ascii="Times New Roman" w:eastAsia="宋体" w:hAnsi="宋体"/>
        </w:rPr>
        <w:t>13</w:t>
      </w:r>
      <w:r w:rsidRPr="0052210E">
        <w:rPr>
          <w:rFonts w:ascii="Times New Roman" w:eastAsia="宋体" w:hAnsi="Times New Roman" w:cs="Times New Roman"/>
        </w:rPr>
        <w:t>.</w:t>
      </w:r>
      <w:r w:rsidRPr="0052210E">
        <w:rPr>
          <w:rFonts w:ascii="Times New Roman" w:eastAsia="宋体" w:hAnsi="宋体"/>
        </w:rPr>
        <w:t>3</w:t>
      </w:r>
      <w:r w:rsidRPr="0052210E">
        <w:rPr>
          <w:rFonts w:ascii="Times New Roman" w:eastAsia="宋体" w:hAnsi="宋体"/>
        </w:rPr>
        <w:t>亿人</w:t>
      </w:r>
      <w:r w:rsidRPr="0052210E">
        <w:rPr>
          <w:rFonts w:ascii="Times New Roman" w:eastAsia="宋体" w:hAnsi="宋体"/>
        </w:rPr>
        <w:t>,</w:t>
      </w:r>
      <w:r w:rsidRPr="0052210E">
        <w:rPr>
          <w:rFonts w:ascii="Times New Roman" w:eastAsia="宋体" w:hAnsi="宋体"/>
        </w:rPr>
        <w:t>失业保险、工伤保险参保人数分别达到</w:t>
      </w:r>
      <w:r w:rsidRPr="0052210E">
        <w:rPr>
          <w:rFonts w:ascii="Times New Roman" w:eastAsia="宋体" w:hAnsi="宋体"/>
        </w:rPr>
        <w:t>2</w:t>
      </w:r>
      <w:r w:rsidRPr="0052210E">
        <w:rPr>
          <w:rFonts w:ascii="Times New Roman" w:eastAsia="宋体" w:hAnsi="Times New Roman" w:cs="Times New Roman"/>
        </w:rPr>
        <w:t>.</w:t>
      </w:r>
      <w:r w:rsidRPr="0052210E">
        <w:rPr>
          <w:rFonts w:ascii="Times New Roman" w:eastAsia="宋体" w:hAnsi="宋体"/>
        </w:rPr>
        <w:t>5</w:t>
      </w:r>
      <w:r w:rsidRPr="0052210E">
        <w:rPr>
          <w:rFonts w:ascii="Times New Roman" w:eastAsia="宋体" w:hAnsi="宋体"/>
        </w:rPr>
        <w:t>亿、</w:t>
      </w:r>
      <w:r w:rsidRPr="0052210E">
        <w:rPr>
          <w:rFonts w:ascii="Times New Roman" w:eastAsia="宋体" w:hAnsi="宋体"/>
        </w:rPr>
        <w:t>3</w:t>
      </w:r>
      <w:r w:rsidRPr="0052210E">
        <w:rPr>
          <w:rFonts w:ascii="Times New Roman" w:eastAsia="宋体" w:hAnsi="宋体"/>
        </w:rPr>
        <w:t>亿。我国社会保障事业取得的成就</w:t>
      </w:r>
      <w:r w:rsidRPr="0052210E">
        <w:rPr>
          <w:rFonts w:ascii="Times New Roman" w:eastAsia="宋体" w:hAnsi="宋体"/>
        </w:rPr>
        <w:ptab w:relativeTo="margin" w:alignment="right" w:leader="none"/>
      </w:r>
      <w:r w:rsidRPr="0052210E">
        <w:rPr>
          <w:rFonts w:ascii="Times New Roman" w:eastAsia="宋体" w:hAnsi="宋体"/>
        </w:rPr>
        <w:t>(</w:t>
      </w:r>
      <w:r w:rsidRPr="0052210E">
        <w:rPr>
          <w:rFonts w:ascii="Times New Roman" w:eastAsia="宋体" w:hAnsi="宋体"/>
        </w:rPr>
        <w:t xml:space="preserve">　　</w:t>
      </w:r>
      <w:r w:rsidRPr="0052210E">
        <w:rPr>
          <w:rFonts w:ascii="Times New Roman" w:eastAsia="宋体" w:hAnsi="宋体"/>
        </w:rPr>
        <w:t>)</w:t>
      </w:r>
    </w:p>
    <w:p w14:paraId="282FB984"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 xml:space="preserve">　</w:t>
      </w:r>
      <w:r w:rsidRPr="0052210E">
        <w:rPr>
          <w:rFonts w:ascii="Times New Roman" w:eastAsia="宋体" w:hAnsi="宋体"/>
        </w:rPr>
        <w:t xml:space="preserve"> </w:t>
      </w:r>
      <w:r w:rsidRPr="0052210E">
        <w:rPr>
          <w:rFonts w:ascii="Times New Roman" w:eastAsia="宋体" w:hAnsi="宋体"/>
        </w:rPr>
        <w:t xml:space="preserve">　　　　　</w:t>
      </w:r>
      <w:r w:rsidRPr="0052210E">
        <w:rPr>
          <w:rFonts w:ascii="Times New Roman" w:eastAsia="宋体" w:hAnsi="宋体"/>
        </w:rPr>
        <w:t xml:space="preserve"> </w:t>
      </w:r>
      <w:r w:rsidRPr="0052210E">
        <w:rPr>
          <w:rFonts w:ascii="Times New Roman" w:eastAsia="宋体" w:hAnsi="宋体"/>
        </w:rPr>
        <w:t xml:space="preserve">　　　　　</w:t>
      </w:r>
      <w:r w:rsidRPr="0052210E">
        <w:rPr>
          <w:rFonts w:ascii="Times New Roman" w:eastAsia="宋体" w:hAnsi="宋体"/>
        </w:rPr>
        <w:t xml:space="preserve"> </w:t>
      </w:r>
      <w:r w:rsidRPr="0052210E">
        <w:rPr>
          <w:rFonts w:ascii="Times New Roman" w:eastAsia="宋体" w:hAnsi="宋体"/>
        </w:rPr>
        <w:t xml:space="preserve">　　</w:t>
      </w:r>
    </w:p>
    <w:p w14:paraId="49ECBB5E"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宋体" w:eastAsia="宋体" w:hAnsi="宋体" w:cs="宋体" w:hint="eastAsia"/>
        </w:rPr>
        <w:t>①</w:t>
      </w:r>
      <w:r w:rsidRPr="0052210E">
        <w:rPr>
          <w:rFonts w:ascii="Times New Roman" w:eastAsia="宋体" w:hAnsi="宋体"/>
        </w:rPr>
        <w:t xml:space="preserve">是广大人民群众共享改革发展成果的具体体现　</w:t>
      </w:r>
      <w:r w:rsidRPr="0052210E">
        <w:rPr>
          <w:rFonts w:ascii="宋体" w:eastAsia="宋体" w:hAnsi="宋体" w:cs="宋体" w:hint="eastAsia"/>
        </w:rPr>
        <w:t>②</w:t>
      </w:r>
      <w:r w:rsidRPr="0052210E">
        <w:rPr>
          <w:rFonts w:ascii="Times New Roman" w:eastAsia="宋体" w:hAnsi="宋体"/>
        </w:rPr>
        <w:t>为实现我国第一个百年奋斗目标提供了有利条件</w:t>
      </w:r>
    </w:p>
    <w:p w14:paraId="19DCEAC1"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宋体" w:eastAsia="宋体" w:hAnsi="宋体" w:cs="宋体" w:hint="eastAsia"/>
        </w:rPr>
        <w:t>③</w:t>
      </w:r>
      <w:r w:rsidRPr="0052210E">
        <w:rPr>
          <w:rFonts w:ascii="Times New Roman" w:eastAsia="宋体" w:hAnsi="宋体"/>
        </w:rPr>
        <w:t>为深入推进党的建设新的伟大工程注入磅礴动力</w:t>
      </w:r>
    </w:p>
    <w:p w14:paraId="4B26AD47"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宋体" w:eastAsia="宋体" w:hAnsi="宋体" w:cs="宋体" w:hint="eastAsia"/>
        </w:rPr>
        <w:t>④</w:t>
      </w:r>
      <w:r w:rsidRPr="0052210E">
        <w:rPr>
          <w:rFonts w:ascii="Times New Roman" w:eastAsia="宋体" w:hAnsi="宋体"/>
        </w:rPr>
        <w:t>深刻反映我国社会主义所处历史阶段已经发生根本变化</w:t>
      </w:r>
    </w:p>
    <w:p w14:paraId="25D25B5B"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A</w:t>
      </w:r>
      <w:r w:rsidRPr="0052210E">
        <w:rPr>
          <w:rFonts w:ascii="Times New Roman" w:eastAsia="宋体" w:hAnsi="Times New Roman" w:cs="Times New Roman"/>
        </w:rPr>
        <w:t>.</w:t>
      </w:r>
      <w:r w:rsidRPr="0052210E">
        <w:rPr>
          <w:rFonts w:ascii="宋体" w:eastAsia="宋体" w:hAnsi="宋体" w:cs="宋体" w:hint="eastAsia"/>
        </w:rPr>
        <w:t>①②</w:t>
      </w:r>
      <w:r w:rsidRPr="0052210E">
        <w:rPr>
          <w:rFonts w:ascii="Times New Roman" w:eastAsia="宋体" w:hAnsi="宋体"/>
        </w:rPr>
        <w:tab/>
        <w:t>B</w:t>
      </w:r>
      <w:r w:rsidRPr="0052210E">
        <w:rPr>
          <w:rFonts w:ascii="Times New Roman" w:eastAsia="宋体" w:hAnsi="Times New Roman" w:cs="Times New Roman"/>
        </w:rPr>
        <w:t>.</w:t>
      </w:r>
      <w:r w:rsidRPr="0052210E">
        <w:rPr>
          <w:rFonts w:ascii="宋体" w:eastAsia="宋体" w:hAnsi="宋体" w:cs="宋体" w:hint="eastAsia"/>
        </w:rPr>
        <w:t>①③</w:t>
      </w:r>
      <w:r w:rsidRPr="0052210E">
        <w:rPr>
          <w:rFonts w:ascii="Times New Roman" w:eastAsia="宋体" w:hAnsi="宋体"/>
        </w:rPr>
        <w:tab/>
        <w:t>C</w:t>
      </w:r>
      <w:r w:rsidRPr="0052210E">
        <w:rPr>
          <w:rFonts w:ascii="Times New Roman" w:eastAsia="宋体" w:hAnsi="Times New Roman" w:cs="Times New Roman"/>
        </w:rPr>
        <w:t>.</w:t>
      </w:r>
      <w:r w:rsidRPr="0052210E">
        <w:rPr>
          <w:rFonts w:ascii="宋体" w:eastAsia="宋体" w:hAnsi="宋体" w:cs="宋体" w:hint="eastAsia"/>
        </w:rPr>
        <w:t>②④</w:t>
      </w:r>
      <w:r w:rsidRPr="0052210E">
        <w:rPr>
          <w:rFonts w:ascii="Times New Roman" w:eastAsia="宋体" w:hAnsi="宋体"/>
        </w:rPr>
        <w:tab/>
        <w:t>D</w:t>
      </w:r>
      <w:r w:rsidRPr="0052210E">
        <w:rPr>
          <w:rFonts w:ascii="Times New Roman" w:eastAsia="宋体" w:hAnsi="Times New Roman" w:cs="Times New Roman"/>
        </w:rPr>
        <w:t>.</w:t>
      </w:r>
      <w:r w:rsidRPr="0052210E">
        <w:rPr>
          <w:rFonts w:ascii="宋体" w:eastAsia="宋体" w:hAnsi="宋体" w:cs="宋体" w:hint="eastAsia"/>
        </w:rPr>
        <w:t>③④</w:t>
      </w:r>
    </w:p>
    <w:p w14:paraId="12076E61"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2</w:t>
      </w:r>
      <w:r w:rsidRPr="0052210E">
        <w:rPr>
          <w:rFonts w:ascii="Times New Roman" w:eastAsia="宋体" w:hAnsi="Times New Roman" w:cs="Times New Roman"/>
        </w:rPr>
        <w:t>.</w:t>
      </w:r>
      <w:r w:rsidRPr="0052210E">
        <w:rPr>
          <w:rFonts w:ascii="Times New Roman" w:eastAsia="宋体" w:hAnsi="宋体"/>
        </w:rPr>
        <w:t>我国化工消费总量连续多年稳居世界第一。</w:t>
      </w:r>
      <w:r w:rsidRPr="0052210E">
        <w:rPr>
          <w:rFonts w:ascii="Times New Roman" w:eastAsia="宋体" w:hAnsi="宋体"/>
        </w:rPr>
        <w:t>2024</w:t>
      </w:r>
      <w:r w:rsidRPr="0052210E">
        <w:rPr>
          <w:rFonts w:ascii="Times New Roman" w:eastAsia="宋体" w:hAnsi="宋体"/>
        </w:rPr>
        <w:t>年全国农业科技进步贡献率与农作物耕种</w:t>
      </w:r>
      <w:proofErr w:type="gramStart"/>
      <w:r w:rsidRPr="0052210E">
        <w:rPr>
          <w:rFonts w:ascii="Times New Roman" w:eastAsia="宋体" w:hAnsi="宋体"/>
        </w:rPr>
        <w:t>收综合</w:t>
      </w:r>
      <w:proofErr w:type="gramEnd"/>
      <w:r w:rsidRPr="0052210E">
        <w:rPr>
          <w:rFonts w:ascii="Times New Roman" w:eastAsia="宋体" w:hAnsi="宋体"/>
        </w:rPr>
        <w:t>机械化率分别超过</w:t>
      </w:r>
      <w:r w:rsidRPr="0052210E">
        <w:rPr>
          <w:rFonts w:ascii="Times New Roman" w:eastAsia="宋体" w:hAnsi="宋体"/>
        </w:rPr>
        <w:t>63%</w:t>
      </w:r>
      <w:r w:rsidRPr="0052210E">
        <w:rPr>
          <w:rFonts w:ascii="Times New Roman" w:eastAsia="宋体" w:hAnsi="宋体"/>
        </w:rPr>
        <w:t>、</w:t>
      </w:r>
      <w:r w:rsidRPr="0052210E">
        <w:rPr>
          <w:rFonts w:ascii="Times New Roman" w:eastAsia="宋体" w:hAnsi="宋体"/>
        </w:rPr>
        <w:t>75%</w:t>
      </w:r>
      <w:r w:rsidRPr="0052210E">
        <w:rPr>
          <w:rFonts w:ascii="Times New Roman" w:eastAsia="宋体" w:hAnsi="宋体"/>
        </w:rPr>
        <w:t>。为实现农业强国目标</w:t>
      </w:r>
      <w:r w:rsidRPr="0052210E">
        <w:rPr>
          <w:rFonts w:ascii="Times New Roman" w:eastAsia="宋体" w:hAnsi="宋体"/>
        </w:rPr>
        <w:t>,2025</w:t>
      </w:r>
      <w:r w:rsidRPr="0052210E">
        <w:rPr>
          <w:rFonts w:ascii="Times New Roman" w:eastAsia="宋体" w:hAnsi="宋体"/>
        </w:rPr>
        <w:t>年</w:t>
      </w:r>
      <w:r w:rsidRPr="0052210E">
        <w:rPr>
          <w:rFonts w:ascii="Times New Roman" w:eastAsia="宋体" w:hAnsi="宋体"/>
        </w:rPr>
        <w:t>4</w:t>
      </w:r>
      <w:r w:rsidRPr="0052210E">
        <w:rPr>
          <w:rFonts w:ascii="Times New Roman" w:eastAsia="宋体" w:hAnsi="宋体"/>
        </w:rPr>
        <w:t>月</w:t>
      </w:r>
      <w:r w:rsidRPr="0052210E">
        <w:rPr>
          <w:rFonts w:ascii="Times New Roman" w:eastAsia="宋体" w:hAnsi="宋体"/>
        </w:rPr>
        <w:t>,</w:t>
      </w:r>
      <w:r w:rsidRPr="0052210E">
        <w:rPr>
          <w:rFonts w:ascii="Times New Roman" w:eastAsia="宋体" w:hAnsi="宋体"/>
        </w:rPr>
        <w:t>中共中央、国务院印发了《加快建设农业强国规划</w:t>
      </w:r>
      <w:r w:rsidRPr="0052210E">
        <w:rPr>
          <w:rFonts w:ascii="Times New Roman" w:eastAsia="宋体" w:hAnsi="宋体"/>
        </w:rPr>
        <w:t>(2024</w:t>
      </w:r>
      <w:r w:rsidRPr="0052210E">
        <w:rPr>
          <w:rFonts w:ascii="Times New Roman" w:eastAsia="宋体" w:hAnsi="Times New Roman" w:cs="Times New Roman"/>
        </w:rPr>
        <w:t>—</w:t>
      </w:r>
      <w:r w:rsidRPr="0052210E">
        <w:rPr>
          <w:rFonts w:ascii="Times New Roman" w:eastAsia="宋体" w:hAnsi="宋体"/>
        </w:rPr>
        <w:t>2035</w:t>
      </w:r>
      <w:r w:rsidRPr="0052210E">
        <w:rPr>
          <w:rFonts w:ascii="Times New Roman" w:eastAsia="宋体" w:hAnsi="宋体"/>
        </w:rPr>
        <w:t>年</w:t>
      </w:r>
      <w:r w:rsidRPr="0052210E">
        <w:rPr>
          <w:rFonts w:ascii="Times New Roman" w:eastAsia="宋体" w:hAnsi="宋体"/>
        </w:rPr>
        <w:t>)</w:t>
      </w:r>
      <w:r w:rsidRPr="0052210E">
        <w:rPr>
          <w:rFonts w:ascii="Times New Roman" w:eastAsia="宋体" w:hAnsi="宋体"/>
        </w:rPr>
        <w:t>》。</w:t>
      </w:r>
      <w:proofErr w:type="gramStart"/>
      <w:r w:rsidRPr="0052210E">
        <w:rPr>
          <w:rFonts w:ascii="Times New Roman" w:eastAsia="宋体" w:hAnsi="宋体"/>
        </w:rPr>
        <w:t>此举</w:t>
      </w:r>
      <w:proofErr w:type="gramEnd"/>
      <w:r w:rsidRPr="0052210E">
        <w:rPr>
          <w:rFonts w:ascii="Times New Roman" w:eastAsia="宋体" w:hAnsi="宋体"/>
        </w:rPr>
        <w:ptab w:relativeTo="margin" w:alignment="right" w:leader="none"/>
      </w:r>
      <w:r w:rsidRPr="0052210E">
        <w:rPr>
          <w:rFonts w:ascii="Times New Roman" w:eastAsia="宋体" w:hAnsi="宋体"/>
        </w:rPr>
        <w:t>(</w:t>
      </w:r>
      <w:r w:rsidRPr="0052210E">
        <w:rPr>
          <w:rFonts w:ascii="Times New Roman" w:eastAsia="宋体" w:hAnsi="宋体"/>
        </w:rPr>
        <w:t xml:space="preserve">　　</w:t>
      </w:r>
      <w:r w:rsidRPr="0052210E">
        <w:rPr>
          <w:rFonts w:ascii="Times New Roman" w:eastAsia="宋体" w:hAnsi="宋体"/>
        </w:rPr>
        <w:t>)</w:t>
      </w:r>
    </w:p>
    <w:p w14:paraId="42223B2E"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宋体" w:eastAsia="宋体" w:hAnsi="宋体" w:cs="宋体" w:hint="eastAsia"/>
        </w:rPr>
        <w:t>①</w:t>
      </w:r>
      <w:r w:rsidRPr="0052210E">
        <w:rPr>
          <w:rFonts w:ascii="Times New Roman" w:eastAsia="宋体" w:hAnsi="宋体"/>
        </w:rPr>
        <w:t xml:space="preserve">旨在以农业强推动实现国家强　</w:t>
      </w:r>
      <w:r w:rsidRPr="0052210E">
        <w:rPr>
          <w:rFonts w:ascii="宋体" w:eastAsia="宋体" w:hAnsi="宋体" w:cs="宋体" w:hint="eastAsia"/>
        </w:rPr>
        <w:t>②</w:t>
      </w:r>
      <w:r w:rsidRPr="0052210E">
        <w:rPr>
          <w:rFonts w:ascii="Times New Roman" w:eastAsia="宋体" w:hAnsi="宋体"/>
        </w:rPr>
        <w:t xml:space="preserve">推动了我国产业结构优化升级　</w:t>
      </w:r>
      <w:r w:rsidRPr="0052210E">
        <w:rPr>
          <w:rFonts w:ascii="宋体" w:eastAsia="宋体" w:hAnsi="宋体" w:cs="宋体" w:hint="eastAsia"/>
        </w:rPr>
        <w:t>③</w:t>
      </w:r>
      <w:r w:rsidRPr="0052210E">
        <w:rPr>
          <w:rFonts w:ascii="Times New Roman" w:eastAsia="宋体" w:hAnsi="宋体"/>
        </w:rPr>
        <w:t xml:space="preserve">表明我国已具备建设农业强国的厚实基础　</w:t>
      </w:r>
      <w:r w:rsidRPr="0052210E">
        <w:rPr>
          <w:rFonts w:ascii="宋体" w:eastAsia="宋体" w:hAnsi="宋体" w:cs="宋体" w:hint="eastAsia"/>
        </w:rPr>
        <w:t>④</w:t>
      </w:r>
      <w:r w:rsidRPr="0052210E">
        <w:rPr>
          <w:rFonts w:ascii="Times New Roman" w:eastAsia="宋体" w:hAnsi="宋体"/>
        </w:rPr>
        <w:t>有助于推动农业成为我国经济的主导产业</w:t>
      </w:r>
    </w:p>
    <w:p w14:paraId="3645398A"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A</w:t>
      </w:r>
      <w:r w:rsidRPr="0052210E">
        <w:rPr>
          <w:rFonts w:ascii="Times New Roman" w:eastAsia="宋体" w:hAnsi="Times New Roman" w:cs="Times New Roman"/>
        </w:rPr>
        <w:t>.</w:t>
      </w:r>
      <w:r w:rsidRPr="0052210E">
        <w:rPr>
          <w:rFonts w:ascii="宋体" w:eastAsia="宋体" w:hAnsi="宋体" w:cs="宋体" w:hint="eastAsia"/>
        </w:rPr>
        <w:t>①②</w:t>
      </w:r>
      <w:r w:rsidRPr="0052210E">
        <w:rPr>
          <w:rFonts w:ascii="Times New Roman" w:eastAsia="宋体" w:hAnsi="宋体"/>
        </w:rPr>
        <w:tab/>
        <w:t>B</w:t>
      </w:r>
      <w:r w:rsidRPr="0052210E">
        <w:rPr>
          <w:rFonts w:ascii="Times New Roman" w:eastAsia="宋体" w:hAnsi="Times New Roman" w:cs="Times New Roman"/>
        </w:rPr>
        <w:t>.</w:t>
      </w:r>
      <w:r w:rsidRPr="0052210E">
        <w:rPr>
          <w:rFonts w:ascii="宋体" w:eastAsia="宋体" w:hAnsi="宋体" w:cs="宋体" w:hint="eastAsia"/>
        </w:rPr>
        <w:t>①③</w:t>
      </w:r>
      <w:r w:rsidRPr="0052210E">
        <w:rPr>
          <w:rFonts w:ascii="Times New Roman" w:eastAsia="宋体" w:hAnsi="宋体"/>
        </w:rPr>
        <w:tab/>
        <w:t>C</w:t>
      </w:r>
      <w:r w:rsidRPr="0052210E">
        <w:rPr>
          <w:rFonts w:ascii="Times New Roman" w:eastAsia="宋体" w:hAnsi="Times New Roman" w:cs="Times New Roman"/>
        </w:rPr>
        <w:t>.</w:t>
      </w:r>
      <w:r w:rsidRPr="0052210E">
        <w:rPr>
          <w:rFonts w:ascii="宋体" w:eastAsia="宋体" w:hAnsi="宋体" w:cs="宋体" w:hint="eastAsia"/>
        </w:rPr>
        <w:t>②④</w:t>
      </w:r>
      <w:r w:rsidRPr="0052210E">
        <w:rPr>
          <w:rFonts w:ascii="Times New Roman" w:eastAsia="宋体" w:hAnsi="宋体"/>
        </w:rPr>
        <w:tab/>
        <w:t>D</w:t>
      </w:r>
      <w:r w:rsidRPr="0052210E">
        <w:rPr>
          <w:rFonts w:ascii="Times New Roman" w:eastAsia="宋体" w:hAnsi="Times New Roman" w:cs="Times New Roman"/>
        </w:rPr>
        <w:t>.</w:t>
      </w:r>
      <w:r w:rsidRPr="0052210E">
        <w:rPr>
          <w:rFonts w:ascii="宋体" w:eastAsia="宋体" w:hAnsi="宋体" w:cs="宋体" w:hint="eastAsia"/>
        </w:rPr>
        <w:t>③④</w:t>
      </w:r>
    </w:p>
    <w:p w14:paraId="18BD3735"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3</w:t>
      </w:r>
      <w:r w:rsidRPr="0052210E">
        <w:rPr>
          <w:rFonts w:ascii="Times New Roman" w:eastAsia="宋体" w:hAnsi="Times New Roman" w:cs="Times New Roman"/>
        </w:rPr>
        <w:t>.</w:t>
      </w:r>
      <w:r w:rsidRPr="0052210E">
        <w:rPr>
          <w:rFonts w:ascii="Times New Roman" w:eastAsia="宋体" w:hAnsi="宋体"/>
        </w:rPr>
        <w:t>2025</w:t>
      </w:r>
      <w:r w:rsidRPr="0052210E">
        <w:rPr>
          <w:rFonts w:ascii="Times New Roman" w:eastAsia="宋体" w:hAnsi="宋体"/>
        </w:rPr>
        <w:t>年政府工作报告强调</w:t>
      </w:r>
      <w:r w:rsidRPr="0052210E">
        <w:rPr>
          <w:rFonts w:ascii="Times New Roman" w:eastAsia="宋体" w:hAnsi="宋体"/>
        </w:rPr>
        <w:t>,</w:t>
      </w:r>
      <w:r w:rsidRPr="0052210E">
        <w:rPr>
          <w:rFonts w:ascii="Times New Roman" w:eastAsia="宋体" w:hAnsi="宋体"/>
        </w:rPr>
        <w:t>推动更多资金资源</w:t>
      </w:r>
      <w:r w:rsidRPr="0052210E">
        <w:rPr>
          <w:rFonts w:ascii="Times New Roman" w:eastAsia="宋体" w:hAnsi="Times New Roman" w:cs="Times New Roman"/>
        </w:rPr>
        <w:t>“</w:t>
      </w:r>
      <w:r w:rsidRPr="0052210E">
        <w:rPr>
          <w:rFonts w:ascii="Times New Roman" w:eastAsia="宋体" w:hAnsi="宋体"/>
        </w:rPr>
        <w:t>投资于人</w:t>
      </w:r>
      <w:r w:rsidRPr="0052210E">
        <w:rPr>
          <w:rFonts w:ascii="Times New Roman" w:eastAsia="宋体" w:hAnsi="Times New Roman" w:cs="Times New Roman"/>
        </w:rPr>
        <w:t>”</w:t>
      </w:r>
      <w:r w:rsidRPr="0052210E">
        <w:rPr>
          <w:rFonts w:ascii="Times New Roman" w:eastAsia="宋体" w:hAnsi="宋体"/>
        </w:rPr>
        <w:t>。相较于注重基础设施建设等的</w:t>
      </w:r>
      <w:r w:rsidRPr="0052210E">
        <w:rPr>
          <w:rFonts w:ascii="Times New Roman" w:eastAsia="宋体" w:hAnsi="Times New Roman" w:cs="Times New Roman"/>
        </w:rPr>
        <w:t>“</w:t>
      </w:r>
      <w:r w:rsidRPr="0052210E">
        <w:rPr>
          <w:rFonts w:ascii="Times New Roman" w:eastAsia="宋体" w:hAnsi="宋体"/>
        </w:rPr>
        <w:t>投资于物</w:t>
      </w:r>
      <w:r w:rsidRPr="0052210E">
        <w:rPr>
          <w:rFonts w:ascii="Times New Roman" w:eastAsia="宋体" w:hAnsi="Times New Roman" w:cs="Times New Roman"/>
        </w:rPr>
        <w:t>”</w:t>
      </w:r>
      <w:r w:rsidRPr="0052210E">
        <w:rPr>
          <w:rFonts w:ascii="Times New Roman" w:eastAsia="宋体" w:hAnsi="宋体"/>
        </w:rPr>
        <w:t>,</w:t>
      </w:r>
      <w:r w:rsidRPr="0052210E">
        <w:rPr>
          <w:rFonts w:ascii="Times New Roman" w:eastAsia="宋体" w:hAnsi="Times New Roman" w:cs="Times New Roman"/>
        </w:rPr>
        <w:t>“</w:t>
      </w:r>
      <w:r w:rsidRPr="0052210E">
        <w:rPr>
          <w:rFonts w:ascii="Times New Roman" w:eastAsia="宋体" w:hAnsi="宋体"/>
        </w:rPr>
        <w:t>投资于人</w:t>
      </w:r>
      <w:r w:rsidRPr="0052210E">
        <w:rPr>
          <w:rFonts w:ascii="Times New Roman" w:eastAsia="宋体" w:hAnsi="Times New Roman" w:cs="Times New Roman"/>
        </w:rPr>
        <w:t>”</w:t>
      </w:r>
      <w:r w:rsidRPr="0052210E">
        <w:rPr>
          <w:rFonts w:ascii="Times New Roman" w:eastAsia="宋体" w:hAnsi="宋体"/>
        </w:rPr>
        <w:t>紧盯</w:t>
      </w:r>
      <w:r w:rsidRPr="0052210E">
        <w:rPr>
          <w:rFonts w:ascii="Times New Roman" w:eastAsia="宋体" w:hAnsi="Times New Roman" w:cs="Times New Roman"/>
        </w:rPr>
        <w:t>“</w:t>
      </w:r>
      <w:r w:rsidRPr="0052210E">
        <w:rPr>
          <w:rFonts w:ascii="Times New Roman" w:eastAsia="宋体" w:hAnsi="宋体"/>
        </w:rPr>
        <w:t>人</w:t>
      </w:r>
      <w:r w:rsidRPr="0052210E">
        <w:rPr>
          <w:rFonts w:ascii="Times New Roman" w:eastAsia="宋体" w:hAnsi="Times New Roman" w:cs="Times New Roman"/>
        </w:rPr>
        <w:t>”</w:t>
      </w:r>
      <w:r w:rsidRPr="0052210E">
        <w:rPr>
          <w:rFonts w:ascii="Times New Roman" w:eastAsia="宋体" w:hAnsi="宋体"/>
        </w:rPr>
        <w:t>这一关键点。从今年中央和地方公布的财政预算安排看</w:t>
      </w:r>
      <w:r w:rsidRPr="0052210E">
        <w:rPr>
          <w:rFonts w:ascii="Times New Roman" w:eastAsia="宋体" w:hAnsi="宋体"/>
        </w:rPr>
        <w:t>,</w:t>
      </w:r>
      <w:r w:rsidRPr="0052210E">
        <w:rPr>
          <w:rFonts w:ascii="Times New Roman" w:eastAsia="宋体" w:hAnsi="宋体"/>
        </w:rPr>
        <w:t>教育、就业、卫生健康等的投入明显加大。</w:t>
      </w:r>
      <w:r w:rsidRPr="0052210E">
        <w:rPr>
          <w:rFonts w:ascii="Times New Roman" w:eastAsia="宋体" w:hAnsi="Times New Roman" w:cs="Times New Roman"/>
        </w:rPr>
        <w:t>“</w:t>
      </w:r>
      <w:r w:rsidRPr="0052210E">
        <w:rPr>
          <w:rFonts w:ascii="Times New Roman" w:eastAsia="宋体" w:hAnsi="宋体"/>
        </w:rPr>
        <w:t>投资于人</w:t>
      </w:r>
      <w:r w:rsidRPr="0052210E">
        <w:rPr>
          <w:rFonts w:ascii="Times New Roman" w:eastAsia="宋体" w:hAnsi="Times New Roman" w:cs="Times New Roman"/>
        </w:rPr>
        <w:t>”</w:t>
      </w:r>
      <w:r w:rsidRPr="0052210E">
        <w:rPr>
          <w:rFonts w:ascii="Times New Roman" w:eastAsia="宋体" w:hAnsi="宋体"/>
        </w:rPr>
        <w:ptab w:relativeTo="margin" w:alignment="right" w:leader="none"/>
      </w:r>
      <w:r w:rsidRPr="0052210E">
        <w:rPr>
          <w:rFonts w:ascii="Times New Roman" w:eastAsia="宋体" w:hAnsi="宋体"/>
        </w:rPr>
        <w:t>(</w:t>
      </w:r>
      <w:r w:rsidRPr="0052210E">
        <w:rPr>
          <w:rFonts w:ascii="Times New Roman" w:eastAsia="宋体" w:hAnsi="宋体"/>
        </w:rPr>
        <w:t xml:space="preserve">　　</w:t>
      </w:r>
      <w:r w:rsidRPr="0052210E">
        <w:rPr>
          <w:rFonts w:ascii="Times New Roman" w:eastAsia="宋体" w:hAnsi="宋体"/>
        </w:rPr>
        <w:t>)</w:t>
      </w:r>
    </w:p>
    <w:p w14:paraId="2DFB9817"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宋体" w:eastAsia="宋体" w:hAnsi="宋体" w:cs="宋体" w:hint="eastAsia"/>
        </w:rPr>
        <w:t>①</w:t>
      </w:r>
      <w:r w:rsidRPr="0052210E">
        <w:rPr>
          <w:rFonts w:ascii="Times New Roman" w:eastAsia="宋体" w:hAnsi="宋体"/>
        </w:rPr>
        <w:t xml:space="preserve">有利于释放消费潜能　</w:t>
      </w:r>
      <w:r w:rsidRPr="0052210E">
        <w:rPr>
          <w:rFonts w:ascii="宋体" w:eastAsia="宋体" w:hAnsi="宋体" w:cs="宋体" w:hint="eastAsia"/>
        </w:rPr>
        <w:t>②</w:t>
      </w:r>
      <w:r w:rsidRPr="0052210E">
        <w:rPr>
          <w:rFonts w:ascii="Times New Roman" w:eastAsia="宋体" w:hAnsi="宋体"/>
        </w:rPr>
        <w:t xml:space="preserve">彰显了以人民为中心的发展思想　</w:t>
      </w:r>
      <w:r w:rsidRPr="0052210E">
        <w:rPr>
          <w:rFonts w:ascii="宋体" w:eastAsia="宋体" w:hAnsi="宋体" w:cs="宋体" w:hint="eastAsia"/>
        </w:rPr>
        <w:t>③</w:t>
      </w:r>
      <w:r w:rsidRPr="0052210E">
        <w:rPr>
          <w:rFonts w:ascii="Times New Roman" w:eastAsia="宋体" w:hAnsi="宋体"/>
        </w:rPr>
        <w:t>意在改变轻生产</w:t>
      </w:r>
      <w:proofErr w:type="gramStart"/>
      <w:r w:rsidRPr="0052210E">
        <w:rPr>
          <w:rFonts w:ascii="Times New Roman" w:eastAsia="宋体" w:hAnsi="宋体"/>
        </w:rPr>
        <w:t>重消费</w:t>
      </w:r>
      <w:proofErr w:type="gramEnd"/>
      <w:r w:rsidRPr="0052210E">
        <w:rPr>
          <w:rFonts w:ascii="Times New Roman" w:eastAsia="宋体" w:hAnsi="宋体"/>
        </w:rPr>
        <w:t xml:space="preserve">的发展模式　</w:t>
      </w:r>
      <w:r w:rsidRPr="0052210E">
        <w:rPr>
          <w:rFonts w:ascii="宋体" w:eastAsia="宋体" w:hAnsi="宋体" w:cs="宋体" w:hint="eastAsia"/>
        </w:rPr>
        <w:t>④</w:t>
      </w:r>
      <w:r w:rsidRPr="0052210E">
        <w:rPr>
          <w:rFonts w:ascii="Times New Roman" w:eastAsia="宋体" w:hAnsi="宋体"/>
        </w:rPr>
        <w:t>是国家调节经济总量的重要举措</w:t>
      </w:r>
    </w:p>
    <w:p w14:paraId="280667CC"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A</w:t>
      </w:r>
      <w:r w:rsidRPr="0052210E">
        <w:rPr>
          <w:rFonts w:ascii="Times New Roman" w:eastAsia="宋体" w:hAnsi="Times New Roman" w:cs="Times New Roman"/>
        </w:rPr>
        <w:t>.</w:t>
      </w:r>
      <w:r w:rsidRPr="0052210E">
        <w:rPr>
          <w:rFonts w:ascii="宋体" w:eastAsia="宋体" w:hAnsi="宋体" w:cs="宋体" w:hint="eastAsia"/>
        </w:rPr>
        <w:t>①②</w:t>
      </w:r>
      <w:r w:rsidRPr="0052210E">
        <w:rPr>
          <w:rFonts w:ascii="Times New Roman" w:eastAsia="宋体" w:hAnsi="宋体"/>
        </w:rPr>
        <w:tab/>
        <w:t>B</w:t>
      </w:r>
      <w:r w:rsidRPr="0052210E">
        <w:rPr>
          <w:rFonts w:ascii="Times New Roman" w:eastAsia="宋体" w:hAnsi="Times New Roman" w:cs="Times New Roman"/>
        </w:rPr>
        <w:t>.</w:t>
      </w:r>
      <w:r w:rsidRPr="0052210E">
        <w:rPr>
          <w:rFonts w:ascii="宋体" w:eastAsia="宋体" w:hAnsi="宋体" w:cs="宋体" w:hint="eastAsia"/>
        </w:rPr>
        <w:t>①③</w:t>
      </w:r>
      <w:r w:rsidRPr="0052210E">
        <w:rPr>
          <w:rFonts w:ascii="Times New Roman" w:eastAsia="宋体" w:hAnsi="宋体"/>
        </w:rPr>
        <w:tab/>
        <w:t>C</w:t>
      </w:r>
      <w:r w:rsidRPr="0052210E">
        <w:rPr>
          <w:rFonts w:ascii="Times New Roman" w:eastAsia="宋体" w:hAnsi="Times New Roman" w:cs="Times New Roman"/>
        </w:rPr>
        <w:t>.</w:t>
      </w:r>
      <w:r w:rsidRPr="0052210E">
        <w:rPr>
          <w:rFonts w:ascii="宋体" w:eastAsia="宋体" w:hAnsi="宋体" w:cs="宋体" w:hint="eastAsia"/>
        </w:rPr>
        <w:t>②④</w:t>
      </w:r>
      <w:r w:rsidRPr="0052210E">
        <w:rPr>
          <w:rFonts w:ascii="Times New Roman" w:eastAsia="宋体" w:hAnsi="宋体"/>
        </w:rPr>
        <w:tab/>
        <w:t>D</w:t>
      </w:r>
      <w:r w:rsidRPr="0052210E">
        <w:rPr>
          <w:rFonts w:ascii="Times New Roman" w:eastAsia="宋体" w:hAnsi="Times New Roman" w:cs="Times New Roman"/>
        </w:rPr>
        <w:t>.</w:t>
      </w:r>
      <w:r w:rsidRPr="0052210E">
        <w:rPr>
          <w:rFonts w:ascii="宋体" w:eastAsia="宋体" w:hAnsi="宋体" w:cs="宋体" w:hint="eastAsia"/>
        </w:rPr>
        <w:t>③④</w:t>
      </w:r>
    </w:p>
    <w:p w14:paraId="18C8D4DA"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4</w:t>
      </w:r>
      <w:r w:rsidRPr="0052210E">
        <w:rPr>
          <w:rFonts w:ascii="Times New Roman" w:eastAsia="宋体" w:hAnsi="Times New Roman" w:cs="Times New Roman"/>
        </w:rPr>
        <w:t>.</w:t>
      </w:r>
      <w:r w:rsidRPr="0052210E">
        <w:rPr>
          <w:rFonts w:ascii="Times New Roman" w:eastAsia="宋体" w:hAnsi="宋体"/>
        </w:rPr>
        <w:t>当老一辈还在炫耀</w:t>
      </w:r>
      <w:r w:rsidRPr="0052210E">
        <w:rPr>
          <w:rFonts w:ascii="Times New Roman" w:eastAsia="宋体" w:hAnsi="Times New Roman" w:cs="Times New Roman"/>
        </w:rPr>
        <w:t>“</w:t>
      </w:r>
      <w:r w:rsidRPr="0052210E">
        <w:rPr>
          <w:rFonts w:ascii="Times New Roman" w:eastAsia="宋体" w:hAnsi="宋体"/>
        </w:rPr>
        <w:t>我这东西可贵了</w:t>
      </w:r>
      <w:r w:rsidRPr="0052210E">
        <w:rPr>
          <w:rFonts w:ascii="Times New Roman" w:eastAsia="宋体" w:hAnsi="Times New Roman" w:cs="Times New Roman"/>
        </w:rPr>
        <w:t>”</w:t>
      </w:r>
      <w:r w:rsidRPr="0052210E">
        <w:rPr>
          <w:rFonts w:ascii="Times New Roman" w:eastAsia="宋体" w:hAnsi="宋体"/>
        </w:rPr>
        <w:t>,</w:t>
      </w:r>
      <w:r w:rsidRPr="0052210E">
        <w:rPr>
          <w:rFonts w:ascii="Times New Roman" w:eastAsia="宋体" w:hAnsi="宋体"/>
        </w:rPr>
        <w:t>越来越多的年轻人则是</w:t>
      </w:r>
      <w:r w:rsidRPr="0052210E">
        <w:rPr>
          <w:rFonts w:ascii="Times New Roman" w:eastAsia="宋体" w:hAnsi="Times New Roman" w:cs="Times New Roman"/>
        </w:rPr>
        <w:t>“</w:t>
      </w:r>
      <w:r w:rsidRPr="0052210E">
        <w:rPr>
          <w:rFonts w:ascii="Times New Roman" w:eastAsia="宋体" w:hAnsi="宋体"/>
        </w:rPr>
        <w:t>1</w:t>
      </w:r>
      <w:r w:rsidRPr="0052210E">
        <w:rPr>
          <w:rFonts w:ascii="Times New Roman" w:eastAsia="宋体" w:hAnsi="宋体"/>
        </w:rPr>
        <w:t>元奶茶的漏</w:t>
      </w:r>
      <w:r w:rsidRPr="0052210E">
        <w:rPr>
          <w:rFonts w:ascii="Times New Roman" w:eastAsia="宋体" w:hAnsi="宋体"/>
        </w:rPr>
        <w:t>,</w:t>
      </w:r>
      <w:r w:rsidRPr="0052210E">
        <w:rPr>
          <w:rFonts w:ascii="Times New Roman" w:eastAsia="宋体" w:hAnsi="宋体"/>
        </w:rPr>
        <w:t>宁可排队也要捡</w:t>
      </w:r>
      <w:r w:rsidRPr="0052210E">
        <w:rPr>
          <w:rFonts w:ascii="Times New Roman" w:eastAsia="宋体" w:hAnsi="Times New Roman" w:cs="Times New Roman"/>
        </w:rPr>
        <w:t>”</w:t>
      </w:r>
      <w:r w:rsidRPr="0052210E">
        <w:rPr>
          <w:rFonts w:ascii="Times New Roman" w:eastAsia="宋体" w:hAnsi="宋体"/>
        </w:rPr>
        <w:t>,</w:t>
      </w:r>
      <w:r w:rsidRPr="0052210E">
        <w:rPr>
          <w:rFonts w:ascii="Times New Roman" w:eastAsia="宋体" w:hAnsi="宋体"/>
        </w:rPr>
        <w:t>追求</w:t>
      </w:r>
      <w:r w:rsidRPr="0052210E">
        <w:rPr>
          <w:rFonts w:ascii="Times New Roman" w:eastAsia="宋体" w:hAnsi="Times New Roman" w:cs="Times New Roman"/>
        </w:rPr>
        <w:t>“</w:t>
      </w:r>
      <w:r w:rsidRPr="0052210E">
        <w:rPr>
          <w:rFonts w:ascii="Times New Roman" w:eastAsia="宋体" w:hAnsi="宋体"/>
        </w:rPr>
        <w:t>反向攀比</w:t>
      </w:r>
      <w:r w:rsidRPr="0052210E">
        <w:rPr>
          <w:rFonts w:ascii="Times New Roman" w:eastAsia="宋体" w:hAnsi="Times New Roman" w:cs="Times New Roman"/>
        </w:rPr>
        <w:t>”</w:t>
      </w:r>
      <w:r w:rsidRPr="0052210E">
        <w:rPr>
          <w:rFonts w:ascii="Times New Roman" w:eastAsia="宋体" w:hAnsi="宋体"/>
        </w:rPr>
        <w:t>,</w:t>
      </w:r>
      <w:r w:rsidRPr="0052210E">
        <w:rPr>
          <w:rFonts w:ascii="Times New Roman" w:eastAsia="宋体" w:hAnsi="宋体"/>
        </w:rPr>
        <w:t>比谁能花更少的钱买到更实惠的东西。</w:t>
      </w:r>
      <w:r w:rsidRPr="0052210E">
        <w:rPr>
          <w:rFonts w:ascii="Times New Roman" w:eastAsia="宋体" w:hAnsi="Times New Roman" w:cs="Times New Roman"/>
        </w:rPr>
        <w:t>“</w:t>
      </w:r>
      <w:r w:rsidRPr="0052210E">
        <w:rPr>
          <w:rFonts w:ascii="Times New Roman" w:eastAsia="宋体" w:hAnsi="宋体"/>
        </w:rPr>
        <w:t>反向攀比</w:t>
      </w:r>
      <w:r w:rsidRPr="0052210E">
        <w:rPr>
          <w:rFonts w:ascii="Times New Roman" w:eastAsia="宋体" w:hAnsi="Times New Roman" w:cs="Times New Roman"/>
        </w:rPr>
        <w:t>”</w:t>
      </w:r>
      <w:r w:rsidRPr="0052210E">
        <w:rPr>
          <w:rFonts w:ascii="Times New Roman" w:eastAsia="宋体" w:hAnsi="宋体"/>
        </w:rPr>
        <w:t>现象说明</w:t>
      </w:r>
      <w:r w:rsidRPr="0052210E">
        <w:rPr>
          <w:rFonts w:ascii="Times New Roman" w:eastAsia="宋体" w:hAnsi="宋体"/>
        </w:rPr>
        <w:ptab w:relativeTo="margin" w:alignment="right" w:leader="none"/>
      </w:r>
      <w:r w:rsidRPr="0052210E">
        <w:rPr>
          <w:rFonts w:ascii="Times New Roman" w:eastAsia="宋体" w:hAnsi="宋体"/>
        </w:rPr>
        <w:t>(</w:t>
      </w:r>
      <w:r w:rsidRPr="0052210E">
        <w:rPr>
          <w:rFonts w:ascii="Times New Roman" w:eastAsia="宋体" w:hAnsi="宋体"/>
        </w:rPr>
        <w:t xml:space="preserve">　　</w:t>
      </w:r>
      <w:r w:rsidRPr="0052210E">
        <w:rPr>
          <w:rFonts w:ascii="Times New Roman" w:eastAsia="宋体" w:hAnsi="宋体"/>
        </w:rPr>
        <w:t>)</w:t>
      </w:r>
    </w:p>
    <w:p w14:paraId="6B9A7D91"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宋体" w:eastAsia="宋体" w:hAnsi="宋体" w:cs="宋体" w:hint="eastAsia"/>
        </w:rPr>
        <w:t>①</w:t>
      </w:r>
      <w:r w:rsidRPr="0052210E">
        <w:rPr>
          <w:rFonts w:ascii="Times New Roman" w:eastAsia="宋体" w:hAnsi="宋体"/>
        </w:rPr>
        <w:t xml:space="preserve">新出现的事物必然战胜旧事物　</w:t>
      </w:r>
      <w:r w:rsidRPr="0052210E">
        <w:rPr>
          <w:rFonts w:ascii="宋体" w:eastAsia="宋体" w:hAnsi="宋体" w:cs="宋体" w:hint="eastAsia"/>
        </w:rPr>
        <w:t>②</w:t>
      </w:r>
      <w:r w:rsidRPr="0052210E">
        <w:rPr>
          <w:rFonts w:ascii="Times New Roman" w:eastAsia="宋体" w:hAnsi="宋体"/>
        </w:rPr>
        <w:t xml:space="preserve">当今一些年轻人的消费行为趋于理性　</w:t>
      </w:r>
      <w:r w:rsidRPr="0052210E">
        <w:rPr>
          <w:rFonts w:ascii="宋体" w:eastAsia="宋体" w:hAnsi="宋体" w:cs="宋体" w:hint="eastAsia"/>
        </w:rPr>
        <w:t>③</w:t>
      </w:r>
      <w:r w:rsidRPr="0052210E">
        <w:rPr>
          <w:rFonts w:ascii="Times New Roman" w:eastAsia="宋体" w:hAnsi="宋体"/>
        </w:rPr>
        <w:t xml:space="preserve">年轻人的消费观念引领全社会的消费选择　</w:t>
      </w:r>
      <w:r w:rsidRPr="0052210E">
        <w:rPr>
          <w:rFonts w:ascii="宋体" w:eastAsia="宋体" w:hAnsi="宋体" w:cs="宋体" w:hint="eastAsia"/>
        </w:rPr>
        <w:t>④</w:t>
      </w:r>
      <w:r w:rsidRPr="0052210E">
        <w:rPr>
          <w:rFonts w:ascii="Times New Roman" w:eastAsia="宋体" w:hAnsi="宋体"/>
        </w:rPr>
        <w:t>人们的价值判断和价值选择具有主体差异性</w:t>
      </w:r>
    </w:p>
    <w:p w14:paraId="20D023BB"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A</w:t>
      </w:r>
      <w:r w:rsidRPr="0052210E">
        <w:rPr>
          <w:rFonts w:ascii="Times New Roman" w:eastAsia="宋体" w:hAnsi="Times New Roman" w:cs="Times New Roman"/>
        </w:rPr>
        <w:t>.</w:t>
      </w:r>
      <w:r w:rsidRPr="0052210E">
        <w:rPr>
          <w:rFonts w:ascii="宋体" w:eastAsia="宋体" w:hAnsi="宋体" w:cs="宋体" w:hint="eastAsia"/>
        </w:rPr>
        <w:t>①③</w:t>
      </w:r>
      <w:r w:rsidRPr="0052210E">
        <w:rPr>
          <w:rFonts w:ascii="Times New Roman" w:eastAsia="宋体" w:hAnsi="宋体"/>
        </w:rPr>
        <w:tab/>
        <w:t>B</w:t>
      </w:r>
      <w:r w:rsidRPr="0052210E">
        <w:rPr>
          <w:rFonts w:ascii="Times New Roman" w:eastAsia="宋体" w:hAnsi="Times New Roman" w:cs="Times New Roman"/>
        </w:rPr>
        <w:t>.</w:t>
      </w:r>
      <w:r w:rsidRPr="0052210E">
        <w:rPr>
          <w:rFonts w:ascii="宋体" w:eastAsia="宋体" w:hAnsi="宋体" w:cs="宋体" w:hint="eastAsia"/>
        </w:rPr>
        <w:t>①④</w:t>
      </w:r>
      <w:r w:rsidRPr="0052210E">
        <w:rPr>
          <w:rFonts w:ascii="Times New Roman" w:eastAsia="宋体" w:hAnsi="宋体"/>
        </w:rPr>
        <w:tab/>
      </w:r>
    </w:p>
    <w:p w14:paraId="6BF780BE"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C</w:t>
      </w:r>
      <w:r w:rsidRPr="0052210E">
        <w:rPr>
          <w:rFonts w:ascii="Times New Roman" w:eastAsia="宋体" w:hAnsi="Times New Roman" w:cs="Times New Roman"/>
        </w:rPr>
        <w:t>.</w:t>
      </w:r>
      <w:r w:rsidRPr="0052210E">
        <w:rPr>
          <w:rFonts w:ascii="宋体" w:eastAsia="宋体" w:hAnsi="宋体" w:cs="宋体" w:hint="eastAsia"/>
        </w:rPr>
        <w:t>②③</w:t>
      </w:r>
      <w:r w:rsidRPr="0052210E">
        <w:rPr>
          <w:rFonts w:ascii="Times New Roman" w:eastAsia="宋体" w:hAnsi="宋体"/>
        </w:rPr>
        <w:tab/>
        <w:t>D</w:t>
      </w:r>
      <w:r w:rsidRPr="0052210E">
        <w:rPr>
          <w:rFonts w:ascii="Times New Roman" w:eastAsia="宋体" w:hAnsi="Times New Roman" w:cs="Times New Roman"/>
        </w:rPr>
        <w:t>.</w:t>
      </w:r>
      <w:r w:rsidRPr="0052210E">
        <w:rPr>
          <w:rFonts w:ascii="宋体" w:eastAsia="宋体" w:hAnsi="宋体" w:cs="宋体" w:hint="eastAsia"/>
        </w:rPr>
        <w:t>②④</w:t>
      </w:r>
    </w:p>
    <w:p w14:paraId="1112E1A0"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5</w:t>
      </w:r>
      <w:r w:rsidRPr="0052210E">
        <w:rPr>
          <w:rFonts w:ascii="Times New Roman" w:eastAsia="宋体" w:hAnsi="Times New Roman" w:cs="Times New Roman"/>
        </w:rPr>
        <w:t>.</w:t>
      </w:r>
      <w:r w:rsidRPr="0052210E">
        <w:rPr>
          <w:rFonts w:ascii="Times New Roman" w:eastAsia="宋体" w:hAnsi="宋体"/>
        </w:rPr>
        <w:t>如今</w:t>
      </w:r>
      <w:r w:rsidRPr="0052210E">
        <w:rPr>
          <w:rFonts w:ascii="Times New Roman" w:eastAsia="宋体" w:hAnsi="宋体"/>
        </w:rPr>
        <w:t>,</w:t>
      </w:r>
      <w:r w:rsidRPr="0052210E">
        <w:rPr>
          <w:rFonts w:ascii="Times New Roman" w:eastAsia="宋体" w:hAnsi="宋体"/>
        </w:rPr>
        <w:t>很多外国人用中国的</w:t>
      </w:r>
      <w:r w:rsidRPr="0052210E">
        <w:rPr>
          <w:rFonts w:ascii="Times New Roman" w:eastAsia="宋体" w:hAnsi="宋体"/>
        </w:rPr>
        <w:t>APP(</w:t>
      </w:r>
      <w:r w:rsidRPr="0052210E">
        <w:rPr>
          <w:rFonts w:ascii="Times New Roman" w:eastAsia="宋体" w:hAnsi="宋体"/>
        </w:rPr>
        <w:t>应用程序</w:t>
      </w:r>
      <w:r w:rsidRPr="0052210E">
        <w:rPr>
          <w:rFonts w:ascii="Times New Roman" w:eastAsia="宋体" w:hAnsi="宋体"/>
        </w:rPr>
        <w:t>)</w:t>
      </w:r>
      <w:r w:rsidRPr="0052210E">
        <w:rPr>
          <w:rFonts w:ascii="Times New Roman" w:eastAsia="宋体" w:hAnsi="宋体"/>
        </w:rPr>
        <w:t>收快递</w:t>
      </w:r>
      <w:r w:rsidRPr="0052210E">
        <w:rPr>
          <w:rFonts w:ascii="Times New Roman" w:eastAsia="宋体" w:hAnsi="宋体"/>
        </w:rPr>
        <w:t>,</w:t>
      </w:r>
      <w:proofErr w:type="gramStart"/>
      <w:r w:rsidRPr="0052210E">
        <w:rPr>
          <w:rFonts w:ascii="Times New Roman" w:eastAsia="宋体" w:hAnsi="宋体"/>
        </w:rPr>
        <w:t>买潮玩</w:t>
      </w:r>
      <w:r w:rsidRPr="0052210E">
        <w:rPr>
          <w:rFonts w:ascii="Times New Roman" w:eastAsia="宋体" w:hAnsi="宋体"/>
        </w:rPr>
        <w:t>,</w:t>
      </w:r>
      <w:r w:rsidRPr="0052210E">
        <w:rPr>
          <w:rFonts w:ascii="Times New Roman" w:eastAsia="宋体" w:hAnsi="宋体"/>
        </w:rPr>
        <w:t>刷网剧</w:t>
      </w:r>
      <w:proofErr w:type="gramEnd"/>
      <w:r w:rsidRPr="0052210E">
        <w:rPr>
          <w:rFonts w:ascii="Times New Roman" w:eastAsia="宋体" w:hAnsi="宋体"/>
        </w:rPr>
        <w:t>。</w:t>
      </w:r>
      <w:r w:rsidRPr="0052210E">
        <w:rPr>
          <w:rFonts w:ascii="Times New Roman" w:eastAsia="宋体" w:hAnsi="宋体"/>
        </w:rPr>
        <w:t>2025</w:t>
      </w:r>
      <w:r w:rsidRPr="0052210E">
        <w:rPr>
          <w:rFonts w:ascii="Times New Roman" w:eastAsia="宋体" w:hAnsi="宋体"/>
        </w:rPr>
        <w:t>年</w:t>
      </w:r>
      <w:r w:rsidRPr="0052210E">
        <w:rPr>
          <w:rFonts w:ascii="Times New Roman" w:eastAsia="宋体" w:hAnsi="宋体"/>
        </w:rPr>
        <w:t>1~4</w:t>
      </w:r>
      <w:r w:rsidRPr="0052210E">
        <w:rPr>
          <w:rFonts w:ascii="Times New Roman" w:eastAsia="宋体" w:hAnsi="宋体"/>
        </w:rPr>
        <w:t>月</w:t>
      </w:r>
      <w:r w:rsidRPr="0052210E">
        <w:rPr>
          <w:rFonts w:ascii="Times New Roman" w:eastAsia="宋体" w:hAnsi="宋体"/>
        </w:rPr>
        <w:t>,</w:t>
      </w:r>
      <w:r w:rsidRPr="0052210E">
        <w:rPr>
          <w:rFonts w:ascii="Times New Roman" w:eastAsia="宋体" w:hAnsi="宋体"/>
        </w:rPr>
        <w:t>中国</w:t>
      </w:r>
      <w:r w:rsidRPr="0052210E">
        <w:rPr>
          <w:rFonts w:ascii="Times New Roman" w:eastAsia="宋体" w:hAnsi="宋体"/>
        </w:rPr>
        <w:t>APP</w:t>
      </w:r>
      <w:r w:rsidRPr="0052210E">
        <w:rPr>
          <w:rFonts w:ascii="Times New Roman" w:eastAsia="宋体" w:hAnsi="宋体"/>
        </w:rPr>
        <w:t>在</w:t>
      </w:r>
      <w:r w:rsidRPr="0052210E">
        <w:rPr>
          <w:rFonts w:ascii="Times New Roman" w:eastAsia="宋体" w:hAnsi="宋体"/>
        </w:rPr>
        <w:t>169</w:t>
      </w:r>
      <w:r w:rsidRPr="0052210E">
        <w:rPr>
          <w:rFonts w:ascii="Times New Roman" w:eastAsia="宋体" w:hAnsi="宋体"/>
        </w:rPr>
        <w:t>个国家和地区的下载量排行榜中跻身前十</w:t>
      </w:r>
      <w:r w:rsidRPr="0052210E">
        <w:rPr>
          <w:rFonts w:ascii="Times New Roman" w:eastAsia="宋体" w:hAnsi="宋体"/>
        </w:rPr>
        <w:t>,</w:t>
      </w:r>
      <w:r w:rsidRPr="0052210E">
        <w:rPr>
          <w:rFonts w:ascii="Times New Roman" w:eastAsia="宋体" w:hAnsi="宋体"/>
        </w:rPr>
        <w:t>在其中的</w:t>
      </w:r>
      <w:r w:rsidRPr="0052210E">
        <w:rPr>
          <w:rFonts w:ascii="Times New Roman" w:eastAsia="宋体" w:hAnsi="宋体"/>
        </w:rPr>
        <w:t>18</w:t>
      </w:r>
      <w:r w:rsidRPr="0052210E">
        <w:rPr>
          <w:rFonts w:ascii="Times New Roman" w:eastAsia="宋体" w:hAnsi="宋体"/>
        </w:rPr>
        <w:t>个国家和地区更是占据前十榜单的半数以上席位。中国</w:t>
      </w:r>
      <w:r w:rsidRPr="0052210E">
        <w:rPr>
          <w:rFonts w:ascii="Times New Roman" w:eastAsia="宋体" w:hAnsi="宋体"/>
        </w:rPr>
        <w:t>APP</w:t>
      </w:r>
      <w:r w:rsidRPr="0052210E">
        <w:rPr>
          <w:rFonts w:ascii="Times New Roman" w:eastAsia="宋体" w:hAnsi="宋体"/>
        </w:rPr>
        <w:t>风靡全球</w:t>
      </w:r>
      <w:r w:rsidRPr="0052210E">
        <w:rPr>
          <w:rFonts w:ascii="Times New Roman" w:eastAsia="宋体" w:hAnsi="宋体"/>
        </w:rPr>
        <w:ptab w:relativeTo="margin" w:alignment="right" w:leader="none"/>
      </w:r>
      <w:r w:rsidRPr="0052210E">
        <w:rPr>
          <w:rFonts w:ascii="Times New Roman" w:eastAsia="宋体" w:hAnsi="宋体"/>
        </w:rPr>
        <w:t>(</w:t>
      </w:r>
      <w:r w:rsidRPr="0052210E">
        <w:rPr>
          <w:rFonts w:ascii="Times New Roman" w:eastAsia="宋体" w:hAnsi="宋体"/>
        </w:rPr>
        <w:t xml:space="preserve">　　</w:t>
      </w:r>
      <w:r w:rsidRPr="0052210E">
        <w:rPr>
          <w:rFonts w:ascii="Times New Roman" w:eastAsia="宋体" w:hAnsi="宋体"/>
        </w:rPr>
        <w:t>)</w:t>
      </w:r>
    </w:p>
    <w:p w14:paraId="1C66807B"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宋体" w:eastAsia="宋体" w:hAnsi="宋体" w:cs="宋体" w:hint="eastAsia"/>
        </w:rPr>
        <w:t>①</w:t>
      </w:r>
      <w:r w:rsidRPr="0052210E">
        <w:rPr>
          <w:rFonts w:ascii="Times New Roman" w:eastAsia="宋体" w:hAnsi="宋体"/>
        </w:rPr>
        <w:t xml:space="preserve">体现了中国对外开放程度的加深　</w:t>
      </w:r>
      <w:r w:rsidRPr="0052210E">
        <w:rPr>
          <w:rFonts w:ascii="宋体" w:eastAsia="宋体" w:hAnsi="宋体" w:cs="宋体" w:hint="eastAsia"/>
        </w:rPr>
        <w:t>②</w:t>
      </w:r>
      <w:r w:rsidRPr="0052210E">
        <w:rPr>
          <w:rFonts w:ascii="Times New Roman" w:eastAsia="宋体" w:hAnsi="宋体"/>
        </w:rPr>
        <w:t xml:space="preserve">增强了国外民众对中国文化的认同　</w:t>
      </w:r>
      <w:r w:rsidRPr="0052210E">
        <w:rPr>
          <w:rFonts w:ascii="宋体" w:eastAsia="宋体" w:hAnsi="宋体" w:cs="宋体" w:hint="eastAsia"/>
        </w:rPr>
        <w:t>③</w:t>
      </w:r>
      <w:r w:rsidRPr="0052210E">
        <w:rPr>
          <w:rFonts w:ascii="Times New Roman" w:eastAsia="宋体" w:hAnsi="宋体"/>
        </w:rPr>
        <w:t xml:space="preserve">反映了中国对世界经济增长的积极贡献　</w:t>
      </w:r>
      <w:r w:rsidRPr="0052210E">
        <w:rPr>
          <w:rFonts w:ascii="宋体" w:eastAsia="宋体" w:hAnsi="宋体" w:cs="宋体" w:hint="eastAsia"/>
        </w:rPr>
        <w:t>④</w:t>
      </w:r>
      <w:r w:rsidRPr="0052210E">
        <w:rPr>
          <w:rFonts w:ascii="Times New Roman" w:eastAsia="宋体" w:hAnsi="宋体"/>
        </w:rPr>
        <w:t>表明跨境电商已成为国际贸易的主要渠道</w:t>
      </w:r>
    </w:p>
    <w:p w14:paraId="235BC1DB"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A</w:t>
      </w:r>
      <w:r w:rsidRPr="0052210E">
        <w:rPr>
          <w:rFonts w:ascii="Times New Roman" w:eastAsia="宋体" w:hAnsi="Times New Roman" w:cs="Times New Roman"/>
        </w:rPr>
        <w:t>.</w:t>
      </w:r>
      <w:r w:rsidRPr="0052210E">
        <w:rPr>
          <w:rFonts w:ascii="宋体" w:eastAsia="宋体" w:hAnsi="宋体" w:cs="宋体" w:hint="eastAsia"/>
        </w:rPr>
        <w:t>①②</w:t>
      </w:r>
      <w:r w:rsidRPr="0052210E">
        <w:rPr>
          <w:rFonts w:ascii="Times New Roman" w:eastAsia="宋体" w:hAnsi="宋体"/>
        </w:rPr>
        <w:tab/>
        <w:t>B</w:t>
      </w:r>
      <w:r w:rsidRPr="0052210E">
        <w:rPr>
          <w:rFonts w:ascii="Times New Roman" w:eastAsia="宋体" w:hAnsi="Times New Roman" w:cs="Times New Roman"/>
        </w:rPr>
        <w:t>.</w:t>
      </w:r>
      <w:r w:rsidRPr="0052210E">
        <w:rPr>
          <w:rFonts w:ascii="宋体" w:eastAsia="宋体" w:hAnsi="宋体" w:cs="宋体" w:hint="eastAsia"/>
        </w:rPr>
        <w:t>①③</w:t>
      </w:r>
      <w:r w:rsidRPr="0052210E">
        <w:rPr>
          <w:rFonts w:ascii="Times New Roman" w:eastAsia="宋体" w:hAnsi="宋体"/>
        </w:rPr>
        <w:tab/>
      </w:r>
    </w:p>
    <w:p w14:paraId="1228B9DD"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C</w:t>
      </w:r>
      <w:r w:rsidRPr="0052210E">
        <w:rPr>
          <w:rFonts w:ascii="Times New Roman" w:eastAsia="宋体" w:hAnsi="Times New Roman" w:cs="Times New Roman"/>
        </w:rPr>
        <w:t>.</w:t>
      </w:r>
      <w:r w:rsidRPr="0052210E">
        <w:rPr>
          <w:rFonts w:ascii="宋体" w:eastAsia="宋体" w:hAnsi="宋体" w:cs="宋体" w:hint="eastAsia"/>
        </w:rPr>
        <w:t>②④</w:t>
      </w:r>
      <w:r w:rsidRPr="0052210E">
        <w:rPr>
          <w:rFonts w:ascii="Times New Roman" w:eastAsia="宋体" w:hAnsi="宋体"/>
        </w:rPr>
        <w:tab/>
        <w:t>D</w:t>
      </w:r>
      <w:r w:rsidRPr="0052210E">
        <w:rPr>
          <w:rFonts w:ascii="Times New Roman" w:eastAsia="宋体" w:hAnsi="Times New Roman" w:cs="Times New Roman"/>
        </w:rPr>
        <w:t>.</w:t>
      </w:r>
      <w:r w:rsidRPr="0052210E">
        <w:rPr>
          <w:rFonts w:ascii="宋体" w:eastAsia="宋体" w:hAnsi="宋体" w:cs="宋体" w:hint="eastAsia"/>
        </w:rPr>
        <w:t>③④</w:t>
      </w:r>
    </w:p>
    <w:p w14:paraId="3F6F1BD1" w14:textId="77777777" w:rsidR="00185A50" w:rsidRDefault="0052210E" w:rsidP="0052210E">
      <w:pPr>
        <w:tabs>
          <w:tab w:val="left" w:pos="1871"/>
          <w:tab w:val="left" w:pos="3407"/>
          <w:tab w:val="left" w:pos="4949"/>
          <w:tab w:val="left" w:pos="6599"/>
        </w:tabs>
        <w:rPr>
          <w:rFonts w:hint="eastAsia"/>
        </w:rPr>
      </w:pPr>
      <w:r w:rsidRPr="0052210E">
        <w:rPr>
          <w:rFonts w:ascii="Times New Roman" w:eastAsia="宋体" w:hAnsi="Times New Roman"/>
          <w:b/>
        </w:rPr>
        <w:t>6</w:t>
      </w:r>
      <w:r w:rsidRPr="0052210E">
        <w:rPr>
          <w:rFonts w:ascii="Times New Roman" w:eastAsia="宋体" w:hAnsi="Times New Roman" w:cs="Times New Roman"/>
        </w:rPr>
        <w:t>.</w:t>
      </w:r>
      <w:r w:rsidRPr="0052210E">
        <w:rPr>
          <w:rFonts w:ascii="Times New Roman" w:eastAsia="宋体" w:hAnsi="宋体"/>
        </w:rPr>
        <w:t>为应对全球人工智能治理的挑战</w:t>
      </w:r>
      <w:r w:rsidRPr="0052210E">
        <w:rPr>
          <w:rFonts w:ascii="Times New Roman" w:eastAsia="宋体" w:hAnsi="宋体"/>
        </w:rPr>
        <w:t>,</w:t>
      </w:r>
      <w:r w:rsidRPr="0052210E">
        <w:rPr>
          <w:rFonts w:ascii="Times New Roman" w:eastAsia="宋体" w:hAnsi="宋体"/>
        </w:rPr>
        <w:t>中国提出以下相关主张</w:t>
      </w:r>
      <w:r w:rsidRPr="0052210E">
        <w:rPr>
          <w:rFonts w:ascii="Times New Roman" w:eastAsia="宋体" w:hAnsi="宋体"/>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568"/>
        <w:gridCol w:w="6412"/>
      </w:tblGrid>
      <w:tr w:rsidR="00185A50" w:rsidRPr="0052210E" w14:paraId="261DBE63" w14:textId="77777777" w:rsidTr="001E5BE1">
        <w:trPr>
          <w:jc w:val="center"/>
        </w:trPr>
        <w:tc>
          <w:tcPr>
            <w:tcW w:w="1430" w:type="pct"/>
            <w:tcMar>
              <w:left w:w="52" w:type="dxa"/>
              <w:right w:w="52" w:type="dxa"/>
            </w:tcMar>
            <w:vAlign w:val="center"/>
          </w:tcPr>
          <w:p w14:paraId="248AF42C" w14:textId="77777777" w:rsidR="00185A50" w:rsidRPr="0052210E" w:rsidRDefault="0052210E" w:rsidP="0052210E">
            <w:pPr>
              <w:tabs>
                <w:tab w:val="left" w:pos="1871"/>
                <w:tab w:val="left" w:pos="3407"/>
                <w:tab w:val="left" w:pos="4949"/>
                <w:tab w:val="left" w:pos="6599"/>
              </w:tabs>
              <w:rPr>
                <w:rFonts w:hint="eastAsia"/>
                <w:sz w:val="18"/>
              </w:rPr>
            </w:pPr>
            <w:r w:rsidRPr="0052210E">
              <w:rPr>
                <w:rFonts w:ascii="Arial" w:eastAsia="黑体" w:hAnsi="黑体"/>
                <w:sz w:val="18"/>
              </w:rPr>
              <w:t>《全球人工智能治理倡议》</w:t>
            </w:r>
          </w:p>
        </w:tc>
        <w:tc>
          <w:tcPr>
            <w:tcW w:w="3570" w:type="pct"/>
            <w:tcMar>
              <w:left w:w="52" w:type="dxa"/>
              <w:right w:w="52" w:type="dxa"/>
            </w:tcMar>
            <w:vAlign w:val="center"/>
          </w:tcPr>
          <w:p w14:paraId="01C60E42" w14:textId="77777777" w:rsidR="00185A50" w:rsidRPr="0052210E" w:rsidRDefault="0052210E" w:rsidP="0052210E">
            <w:pPr>
              <w:tabs>
                <w:tab w:val="left" w:pos="1871"/>
                <w:tab w:val="left" w:pos="3407"/>
                <w:tab w:val="left" w:pos="4949"/>
                <w:tab w:val="left" w:pos="6599"/>
              </w:tabs>
              <w:rPr>
                <w:rFonts w:hint="eastAsia"/>
                <w:sz w:val="18"/>
              </w:rPr>
            </w:pPr>
            <w:r w:rsidRPr="0052210E">
              <w:rPr>
                <w:rFonts w:ascii="Times New Roman" w:eastAsia="楷体" w:hAnsi="楷体"/>
                <w:sz w:val="18"/>
              </w:rPr>
              <w:t>坚持以人为本、智能向善</w:t>
            </w:r>
            <w:r w:rsidRPr="0052210E">
              <w:rPr>
                <w:rFonts w:ascii="Times New Roman" w:eastAsia="宋体" w:hAnsi="宋体"/>
                <w:sz w:val="18"/>
              </w:rPr>
              <w:t>;</w:t>
            </w:r>
            <w:r w:rsidRPr="0052210E">
              <w:rPr>
                <w:rFonts w:ascii="Times New Roman" w:eastAsia="楷体" w:hAnsi="楷体"/>
                <w:sz w:val="18"/>
              </w:rPr>
              <w:t>各国无论大小、强弱、社会制度如何</w:t>
            </w:r>
            <w:r w:rsidRPr="0052210E">
              <w:rPr>
                <w:rFonts w:ascii="Times New Roman" w:eastAsia="宋体" w:hAnsi="宋体"/>
                <w:sz w:val="18"/>
              </w:rPr>
              <w:t>,</w:t>
            </w:r>
            <w:r w:rsidRPr="0052210E">
              <w:rPr>
                <w:rFonts w:ascii="Times New Roman" w:eastAsia="楷体" w:hAnsi="楷体"/>
                <w:sz w:val="18"/>
              </w:rPr>
              <w:t>都有平等发展和利用人工智能的权利</w:t>
            </w:r>
          </w:p>
        </w:tc>
      </w:tr>
      <w:tr w:rsidR="00185A50" w:rsidRPr="0052210E" w14:paraId="17B184FE" w14:textId="77777777" w:rsidTr="001E5BE1">
        <w:trPr>
          <w:jc w:val="center"/>
        </w:trPr>
        <w:tc>
          <w:tcPr>
            <w:tcW w:w="1430" w:type="pct"/>
            <w:tcMar>
              <w:left w:w="52" w:type="dxa"/>
              <w:right w:w="52" w:type="dxa"/>
            </w:tcMar>
            <w:vAlign w:val="center"/>
          </w:tcPr>
          <w:p w14:paraId="5E1DAF96" w14:textId="77777777" w:rsidR="00185A50" w:rsidRPr="0052210E" w:rsidRDefault="0052210E" w:rsidP="0052210E">
            <w:pPr>
              <w:tabs>
                <w:tab w:val="left" w:pos="1871"/>
                <w:tab w:val="left" w:pos="3407"/>
                <w:tab w:val="left" w:pos="4949"/>
                <w:tab w:val="left" w:pos="6599"/>
              </w:tabs>
              <w:rPr>
                <w:rFonts w:hint="eastAsia"/>
                <w:sz w:val="18"/>
              </w:rPr>
            </w:pPr>
            <w:r w:rsidRPr="0052210E">
              <w:rPr>
                <w:rFonts w:ascii="Arial" w:eastAsia="黑体" w:hAnsi="黑体"/>
                <w:sz w:val="18"/>
              </w:rPr>
              <w:lastRenderedPageBreak/>
              <w:t>《人工智能全球治理上海宣言》</w:t>
            </w:r>
          </w:p>
        </w:tc>
        <w:tc>
          <w:tcPr>
            <w:tcW w:w="3570" w:type="pct"/>
            <w:tcMar>
              <w:left w:w="52" w:type="dxa"/>
              <w:right w:w="52" w:type="dxa"/>
            </w:tcMar>
            <w:vAlign w:val="center"/>
          </w:tcPr>
          <w:p w14:paraId="33E5F33F" w14:textId="77777777" w:rsidR="00185A50" w:rsidRPr="0052210E" w:rsidRDefault="0052210E" w:rsidP="0052210E">
            <w:pPr>
              <w:tabs>
                <w:tab w:val="left" w:pos="1871"/>
                <w:tab w:val="left" w:pos="3407"/>
                <w:tab w:val="left" w:pos="4949"/>
                <w:tab w:val="left" w:pos="6599"/>
              </w:tabs>
              <w:rPr>
                <w:rFonts w:hint="eastAsia"/>
                <w:sz w:val="18"/>
              </w:rPr>
            </w:pPr>
            <w:r w:rsidRPr="0052210E">
              <w:rPr>
                <w:rFonts w:ascii="Times New Roman" w:eastAsia="楷体" w:hAnsi="楷体"/>
                <w:sz w:val="18"/>
              </w:rPr>
              <w:t>维护人工智能安全</w:t>
            </w:r>
            <w:r w:rsidRPr="0052210E">
              <w:rPr>
                <w:rFonts w:ascii="Times New Roman" w:eastAsia="宋体" w:hAnsi="宋体"/>
                <w:sz w:val="18"/>
              </w:rPr>
              <w:t>,</w:t>
            </w:r>
            <w:r w:rsidRPr="0052210E">
              <w:rPr>
                <w:rFonts w:ascii="Times New Roman" w:eastAsia="楷体" w:hAnsi="楷体"/>
                <w:sz w:val="18"/>
              </w:rPr>
              <w:t>构建人工智能治理体系</w:t>
            </w:r>
            <w:r w:rsidRPr="0052210E">
              <w:rPr>
                <w:rFonts w:ascii="Times New Roman" w:eastAsia="宋体" w:hAnsi="宋体"/>
                <w:sz w:val="18"/>
              </w:rPr>
              <w:t>,</w:t>
            </w:r>
            <w:r w:rsidRPr="0052210E">
              <w:rPr>
                <w:rFonts w:ascii="Times New Roman" w:eastAsia="楷体" w:hAnsi="楷体"/>
                <w:sz w:val="18"/>
              </w:rPr>
              <w:t>提升生活品质与社会福祉</w:t>
            </w:r>
          </w:p>
        </w:tc>
      </w:tr>
      <w:tr w:rsidR="00185A50" w:rsidRPr="0052210E" w14:paraId="2A1F21C4" w14:textId="77777777" w:rsidTr="001E5BE1">
        <w:trPr>
          <w:jc w:val="center"/>
        </w:trPr>
        <w:tc>
          <w:tcPr>
            <w:tcW w:w="1430" w:type="pct"/>
            <w:tcMar>
              <w:left w:w="52" w:type="dxa"/>
              <w:right w:w="52" w:type="dxa"/>
            </w:tcMar>
            <w:vAlign w:val="center"/>
          </w:tcPr>
          <w:p w14:paraId="1047B43B" w14:textId="77777777" w:rsidR="00185A50" w:rsidRPr="0052210E" w:rsidRDefault="0052210E" w:rsidP="0052210E">
            <w:pPr>
              <w:tabs>
                <w:tab w:val="left" w:pos="1871"/>
                <w:tab w:val="left" w:pos="3407"/>
                <w:tab w:val="left" w:pos="4949"/>
                <w:tab w:val="left" w:pos="6599"/>
              </w:tabs>
              <w:rPr>
                <w:rFonts w:hint="eastAsia"/>
                <w:sz w:val="18"/>
              </w:rPr>
            </w:pPr>
            <w:r w:rsidRPr="0052210E">
              <w:rPr>
                <w:rFonts w:ascii="Arial" w:eastAsia="黑体" w:hAnsi="黑体"/>
                <w:sz w:val="18"/>
              </w:rPr>
              <w:t>《人工智能能力建设普惠计划》</w:t>
            </w:r>
          </w:p>
        </w:tc>
        <w:tc>
          <w:tcPr>
            <w:tcW w:w="3570" w:type="pct"/>
            <w:tcMar>
              <w:left w:w="52" w:type="dxa"/>
              <w:right w:w="52" w:type="dxa"/>
            </w:tcMar>
            <w:vAlign w:val="center"/>
          </w:tcPr>
          <w:p w14:paraId="29D9F880" w14:textId="77777777" w:rsidR="00185A50" w:rsidRPr="0052210E" w:rsidRDefault="0052210E" w:rsidP="0052210E">
            <w:pPr>
              <w:tabs>
                <w:tab w:val="left" w:pos="1871"/>
                <w:tab w:val="left" w:pos="3407"/>
                <w:tab w:val="left" w:pos="4949"/>
                <w:tab w:val="left" w:pos="6599"/>
              </w:tabs>
              <w:rPr>
                <w:rFonts w:hint="eastAsia"/>
                <w:sz w:val="18"/>
              </w:rPr>
            </w:pPr>
            <w:r w:rsidRPr="0052210E">
              <w:rPr>
                <w:rFonts w:ascii="Times New Roman" w:eastAsia="楷体" w:hAnsi="楷体"/>
                <w:sz w:val="18"/>
              </w:rPr>
              <w:t>促进人工智能和数字基础设施联通</w:t>
            </w:r>
            <w:r w:rsidRPr="0052210E">
              <w:rPr>
                <w:rFonts w:ascii="Times New Roman" w:eastAsia="宋体" w:hAnsi="宋体"/>
                <w:sz w:val="18"/>
              </w:rPr>
              <w:t>,</w:t>
            </w:r>
            <w:r w:rsidRPr="0052210E">
              <w:rPr>
                <w:rFonts w:ascii="Times New Roman" w:eastAsia="楷体" w:hAnsi="楷体"/>
                <w:sz w:val="18"/>
              </w:rPr>
              <w:t>推进</w:t>
            </w:r>
            <w:r w:rsidRPr="0052210E">
              <w:rPr>
                <w:rFonts w:ascii="Times New Roman" w:eastAsia="宋体" w:hAnsi="Times New Roman" w:cs="Times New Roman"/>
                <w:sz w:val="18"/>
              </w:rPr>
              <w:t>“</w:t>
            </w:r>
            <w:r w:rsidRPr="0052210E">
              <w:rPr>
                <w:rFonts w:ascii="Times New Roman" w:eastAsia="楷体" w:hAnsi="楷体"/>
                <w:sz w:val="18"/>
              </w:rPr>
              <w:t>人工智能</w:t>
            </w:r>
            <w:r w:rsidRPr="0052210E">
              <w:rPr>
                <w:rFonts w:ascii="Times New Roman" w:eastAsia="宋体" w:hAnsi="宋体"/>
                <w:sz w:val="18"/>
              </w:rPr>
              <w:t>+</w:t>
            </w:r>
            <w:r w:rsidRPr="0052210E">
              <w:rPr>
                <w:rFonts w:ascii="Times New Roman" w:eastAsia="宋体" w:hAnsi="Times New Roman" w:cs="Times New Roman"/>
                <w:sz w:val="18"/>
              </w:rPr>
              <w:t>”</w:t>
            </w:r>
            <w:r w:rsidRPr="0052210E">
              <w:rPr>
                <w:rFonts w:ascii="Times New Roman" w:eastAsia="楷体" w:hAnsi="楷体"/>
                <w:sz w:val="18"/>
              </w:rPr>
              <w:t>赋能千行百业</w:t>
            </w:r>
            <w:r w:rsidRPr="0052210E">
              <w:rPr>
                <w:rFonts w:ascii="Times New Roman" w:eastAsia="宋体" w:hAnsi="宋体"/>
                <w:sz w:val="18"/>
              </w:rPr>
              <w:t>,</w:t>
            </w:r>
            <w:r w:rsidRPr="0052210E">
              <w:rPr>
                <w:rFonts w:ascii="Times New Roman" w:eastAsia="楷体" w:hAnsi="楷体"/>
                <w:sz w:val="18"/>
              </w:rPr>
              <w:t>确保人工智能安全可靠可控</w:t>
            </w:r>
          </w:p>
        </w:tc>
      </w:tr>
    </w:tbl>
    <w:p w14:paraId="075F18D3" w14:textId="77777777" w:rsidR="0052210E" w:rsidRPr="0052210E" w:rsidRDefault="0052210E" w:rsidP="0052210E">
      <w:pPr>
        <w:tabs>
          <w:tab w:val="left" w:pos="1871"/>
          <w:tab w:val="left" w:pos="3407"/>
          <w:tab w:val="left" w:pos="4949"/>
          <w:tab w:val="left" w:pos="6599"/>
        </w:tabs>
        <w:jc w:val="center"/>
        <w:rPr>
          <w:rFonts w:ascii="Times New Roman" w:eastAsia="宋体" w:hAnsi="宋体" w:hint="eastAsia"/>
        </w:rPr>
      </w:pPr>
    </w:p>
    <w:p w14:paraId="6648081A"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上述主张</w:t>
      </w:r>
      <w:r w:rsidRPr="0052210E">
        <w:rPr>
          <w:rFonts w:ascii="Times New Roman" w:eastAsia="宋体" w:hAnsi="宋体"/>
        </w:rPr>
        <w:ptab w:relativeTo="margin" w:alignment="right" w:leader="none"/>
      </w:r>
      <w:r w:rsidRPr="0052210E">
        <w:rPr>
          <w:rFonts w:ascii="Times New Roman" w:eastAsia="宋体" w:hAnsi="宋体"/>
        </w:rPr>
        <w:t>(</w:t>
      </w:r>
      <w:r w:rsidRPr="0052210E">
        <w:rPr>
          <w:rFonts w:ascii="Times New Roman" w:eastAsia="宋体" w:hAnsi="宋体"/>
        </w:rPr>
        <w:t xml:space="preserve">　　</w:t>
      </w:r>
      <w:r w:rsidRPr="0052210E">
        <w:rPr>
          <w:rFonts w:ascii="Times New Roman" w:eastAsia="宋体" w:hAnsi="宋体"/>
        </w:rPr>
        <w:t>)</w:t>
      </w:r>
    </w:p>
    <w:p w14:paraId="746BC926"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宋体" w:eastAsia="宋体" w:hAnsi="宋体" w:cs="宋体" w:hint="eastAsia"/>
        </w:rPr>
        <w:t>①</w:t>
      </w:r>
      <w:r w:rsidRPr="0052210E">
        <w:rPr>
          <w:rFonts w:ascii="Times New Roman" w:eastAsia="宋体" w:hAnsi="宋体"/>
        </w:rPr>
        <w:t>立足各方根本利益</w:t>
      </w:r>
      <w:r w:rsidRPr="0052210E">
        <w:rPr>
          <w:rFonts w:ascii="Times New Roman" w:eastAsia="宋体" w:hAnsi="宋体"/>
        </w:rPr>
        <w:t>,</w:t>
      </w:r>
      <w:r w:rsidRPr="0052210E">
        <w:rPr>
          <w:rFonts w:ascii="Times New Roman" w:eastAsia="宋体" w:hAnsi="宋体"/>
        </w:rPr>
        <w:t xml:space="preserve">适应全球人工智能治理的需要　</w:t>
      </w:r>
      <w:r w:rsidRPr="0052210E">
        <w:rPr>
          <w:rFonts w:ascii="宋体" w:eastAsia="宋体" w:hAnsi="宋体" w:cs="宋体" w:hint="eastAsia"/>
        </w:rPr>
        <w:t>②</w:t>
      </w:r>
      <w:r w:rsidRPr="0052210E">
        <w:rPr>
          <w:rFonts w:ascii="Times New Roman" w:eastAsia="宋体" w:hAnsi="宋体"/>
        </w:rPr>
        <w:t>涵盖发展、安全等内容</w:t>
      </w:r>
      <w:r w:rsidRPr="0052210E">
        <w:rPr>
          <w:rFonts w:ascii="Times New Roman" w:eastAsia="宋体" w:hAnsi="宋体"/>
        </w:rPr>
        <w:t>,</w:t>
      </w:r>
      <w:r w:rsidRPr="0052210E">
        <w:rPr>
          <w:rFonts w:ascii="Times New Roman" w:eastAsia="宋体" w:hAnsi="宋体"/>
        </w:rPr>
        <w:t xml:space="preserve">显示出科技伦理治理的重要性　</w:t>
      </w:r>
      <w:r w:rsidRPr="0052210E">
        <w:rPr>
          <w:rFonts w:ascii="宋体" w:eastAsia="宋体" w:hAnsi="宋体" w:cs="宋体" w:hint="eastAsia"/>
        </w:rPr>
        <w:t>③</w:t>
      </w:r>
      <w:r w:rsidRPr="0052210E">
        <w:rPr>
          <w:rFonts w:ascii="Times New Roman" w:eastAsia="宋体" w:hAnsi="宋体"/>
        </w:rPr>
        <w:t>坚持独立自主基本立场</w:t>
      </w:r>
      <w:r w:rsidRPr="0052210E">
        <w:rPr>
          <w:rFonts w:ascii="Times New Roman" w:eastAsia="宋体" w:hAnsi="宋体"/>
        </w:rPr>
        <w:t>,</w:t>
      </w:r>
      <w:r w:rsidRPr="0052210E">
        <w:rPr>
          <w:rFonts w:ascii="Times New Roman" w:eastAsia="宋体" w:hAnsi="宋体"/>
        </w:rPr>
        <w:t xml:space="preserve">为全球人工智能治理提供中国方案　</w:t>
      </w:r>
      <w:r w:rsidRPr="0052210E">
        <w:rPr>
          <w:rFonts w:ascii="宋体" w:eastAsia="宋体" w:hAnsi="宋体" w:cs="宋体" w:hint="eastAsia"/>
        </w:rPr>
        <w:t>④</w:t>
      </w:r>
      <w:r w:rsidRPr="0052210E">
        <w:rPr>
          <w:rFonts w:ascii="Times New Roman" w:eastAsia="宋体" w:hAnsi="宋体"/>
        </w:rPr>
        <w:t>遵循平等、共享等全球治理原则</w:t>
      </w:r>
      <w:r w:rsidRPr="0052210E">
        <w:rPr>
          <w:rFonts w:ascii="Times New Roman" w:eastAsia="宋体" w:hAnsi="宋体"/>
        </w:rPr>
        <w:t>,</w:t>
      </w:r>
      <w:r w:rsidRPr="0052210E">
        <w:rPr>
          <w:rFonts w:ascii="Times New Roman" w:eastAsia="宋体" w:hAnsi="宋体"/>
        </w:rPr>
        <w:t>确保了人工智能安全可靠</w:t>
      </w:r>
    </w:p>
    <w:p w14:paraId="6610B2BC"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A</w:t>
      </w:r>
      <w:r w:rsidRPr="0052210E">
        <w:rPr>
          <w:rFonts w:ascii="Times New Roman" w:eastAsia="宋体" w:hAnsi="Times New Roman" w:cs="Times New Roman"/>
        </w:rPr>
        <w:t>.</w:t>
      </w:r>
      <w:r w:rsidRPr="0052210E">
        <w:rPr>
          <w:rFonts w:ascii="宋体" w:eastAsia="宋体" w:hAnsi="宋体" w:cs="宋体" w:hint="eastAsia"/>
        </w:rPr>
        <w:t>①③</w:t>
      </w:r>
      <w:r w:rsidRPr="0052210E">
        <w:rPr>
          <w:rFonts w:ascii="Times New Roman" w:eastAsia="宋体" w:hAnsi="宋体"/>
        </w:rPr>
        <w:tab/>
        <w:t>B</w:t>
      </w:r>
      <w:r w:rsidRPr="0052210E">
        <w:rPr>
          <w:rFonts w:ascii="Times New Roman" w:eastAsia="宋体" w:hAnsi="Times New Roman" w:cs="Times New Roman"/>
        </w:rPr>
        <w:t>.</w:t>
      </w:r>
      <w:r w:rsidRPr="0052210E">
        <w:rPr>
          <w:rFonts w:ascii="宋体" w:eastAsia="宋体" w:hAnsi="宋体" w:cs="宋体" w:hint="eastAsia"/>
        </w:rPr>
        <w:t>①④</w:t>
      </w:r>
      <w:r w:rsidRPr="0052210E">
        <w:rPr>
          <w:rFonts w:ascii="Times New Roman" w:eastAsia="宋体" w:hAnsi="宋体"/>
        </w:rPr>
        <w:tab/>
        <w:t>C</w:t>
      </w:r>
      <w:r w:rsidRPr="0052210E">
        <w:rPr>
          <w:rFonts w:ascii="Times New Roman" w:eastAsia="宋体" w:hAnsi="Times New Roman" w:cs="Times New Roman"/>
        </w:rPr>
        <w:t>.</w:t>
      </w:r>
      <w:r w:rsidRPr="0052210E">
        <w:rPr>
          <w:rFonts w:ascii="宋体" w:eastAsia="宋体" w:hAnsi="宋体" w:cs="宋体" w:hint="eastAsia"/>
        </w:rPr>
        <w:t>②③</w:t>
      </w:r>
      <w:r w:rsidRPr="0052210E">
        <w:rPr>
          <w:rFonts w:ascii="Times New Roman" w:eastAsia="宋体" w:hAnsi="宋体"/>
        </w:rPr>
        <w:tab/>
        <w:t>D</w:t>
      </w:r>
      <w:r w:rsidRPr="0052210E">
        <w:rPr>
          <w:rFonts w:ascii="Times New Roman" w:eastAsia="宋体" w:hAnsi="Times New Roman" w:cs="Times New Roman"/>
        </w:rPr>
        <w:t>.</w:t>
      </w:r>
      <w:r w:rsidRPr="0052210E">
        <w:rPr>
          <w:rFonts w:ascii="宋体" w:eastAsia="宋体" w:hAnsi="宋体" w:cs="宋体" w:hint="eastAsia"/>
        </w:rPr>
        <w:t>②④</w:t>
      </w:r>
    </w:p>
    <w:p w14:paraId="29A5C0EC"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7</w:t>
      </w:r>
      <w:r w:rsidRPr="0052210E">
        <w:rPr>
          <w:rFonts w:ascii="Times New Roman" w:eastAsia="宋体" w:hAnsi="Times New Roman" w:cs="Times New Roman"/>
        </w:rPr>
        <w:t>.</w:t>
      </w:r>
      <w:r w:rsidRPr="0052210E">
        <w:rPr>
          <w:rFonts w:ascii="Times New Roman" w:eastAsia="宋体" w:hAnsi="宋体"/>
        </w:rPr>
        <w:t>近年来</w:t>
      </w:r>
      <w:r w:rsidRPr="0052210E">
        <w:rPr>
          <w:rFonts w:ascii="Times New Roman" w:eastAsia="宋体" w:hAnsi="宋体"/>
        </w:rPr>
        <w:t>,</w:t>
      </w:r>
      <w:r w:rsidRPr="0052210E">
        <w:rPr>
          <w:rFonts w:ascii="Times New Roman" w:eastAsia="宋体" w:hAnsi="宋体"/>
        </w:rPr>
        <w:t>我国严厉打击毒品走私、境外间谍犯罪</w:t>
      </w:r>
      <w:r w:rsidRPr="0052210E">
        <w:rPr>
          <w:rFonts w:ascii="Times New Roman" w:eastAsia="宋体" w:hAnsi="宋体"/>
        </w:rPr>
        <w:t>,</w:t>
      </w:r>
      <w:r w:rsidRPr="0052210E">
        <w:rPr>
          <w:rFonts w:ascii="Times New Roman" w:eastAsia="宋体" w:hAnsi="宋体"/>
        </w:rPr>
        <w:t>加强食品安全、生产安全、网络安全等领域的执法。习近平总书记在建设更高水平平安中国的中央政治局集体学习时强调</w:t>
      </w:r>
      <w:r w:rsidRPr="0052210E">
        <w:rPr>
          <w:rFonts w:ascii="Times New Roman" w:eastAsia="宋体" w:hAnsi="宋体"/>
        </w:rPr>
        <w:t>,</w:t>
      </w:r>
      <w:r w:rsidRPr="0052210E">
        <w:rPr>
          <w:rFonts w:ascii="Times New Roman" w:eastAsia="宋体" w:hAnsi="宋体"/>
        </w:rPr>
        <w:t>必须坚定不移贯彻总体国家安全观。贯彻总体国家安全</w:t>
      </w:r>
      <w:proofErr w:type="gramStart"/>
      <w:r w:rsidRPr="0052210E">
        <w:rPr>
          <w:rFonts w:ascii="Times New Roman" w:eastAsia="宋体" w:hAnsi="宋体"/>
        </w:rPr>
        <w:t>观需要</w:t>
      </w:r>
      <w:proofErr w:type="gramEnd"/>
      <w:r w:rsidRPr="0052210E">
        <w:rPr>
          <w:rFonts w:ascii="Times New Roman" w:eastAsia="宋体" w:hAnsi="宋体"/>
        </w:rPr>
        <w:ptab w:relativeTo="margin" w:alignment="right" w:leader="none"/>
      </w:r>
      <w:r w:rsidRPr="0052210E">
        <w:rPr>
          <w:rFonts w:ascii="Times New Roman" w:eastAsia="宋体" w:hAnsi="宋体"/>
        </w:rPr>
        <w:t>(</w:t>
      </w:r>
      <w:r w:rsidRPr="0052210E">
        <w:rPr>
          <w:rFonts w:ascii="Times New Roman" w:eastAsia="宋体" w:hAnsi="宋体"/>
        </w:rPr>
        <w:t xml:space="preserve">　　</w:t>
      </w:r>
      <w:r w:rsidRPr="0052210E">
        <w:rPr>
          <w:rFonts w:ascii="Times New Roman" w:eastAsia="宋体" w:hAnsi="宋体"/>
        </w:rPr>
        <w:t>)</w:t>
      </w:r>
    </w:p>
    <w:p w14:paraId="56E6E36B"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宋体" w:eastAsia="宋体" w:hAnsi="宋体" w:cs="宋体" w:hint="eastAsia"/>
        </w:rPr>
        <w:t>①</w:t>
      </w:r>
      <w:r w:rsidRPr="0052210E">
        <w:rPr>
          <w:rFonts w:ascii="Times New Roman" w:eastAsia="宋体" w:hAnsi="宋体"/>
        </w:rPr>
        <w:t xml:space="preserve">切实履行维护国家稳定的职能　</w:t>
      </w:r>
      <w:r w:rsidRPr="0052210E">
        <w:rPr>
          <w:rFonts w:ascii="宋体" w:eastAsia="宋体" w:hAnsi="宋体" w:cs="宋体" w:hint="eastAsia"/>
        </w:rPr>
        <w:t>②</w:t>
      </w:r>
      <w:r w:rsidRPr="0052210E">
        <w:rPr>
          <w:rFonts w:ascii="Times New Roman" w:eastAsia="宋体" w:hAnsi="宋体"/>
        </w:rPr>
        <w:t>以人民安全为根本</w:t>
      </w:r>
      <w:r w:rsidRPr="0052210E">
        <w:rPr>
          <w:rFonts w:ascii="Times New Roman" w:eastAsia="宋体" w:hAnsi="宋体"/>
        </w:rPr>
        <w:t>,</w:t>
      </w:r>
      <w:r w:rsidRPr="0052210E">
        <w:rPr>
          <w:rFonts w:ascii="Times New Roman" w:eastAsia="宋体" w:hAnsi="宋体"/>
        </w:rPr>
        <w:t xml:space="preserve">以政治安全为宗旨　</w:t>
      </w:r>
      <w:r w:rsidRPr="0052210E">
        <w:rPr>
          <w:rFonts w:ascii="宋体" w:eastAsia="宋体" w:hAnsi="宋体" w:cs="宋体" w:hint="eastAsia"/>
        </w:rPr>
        <w:t>③</w:t>
      </w:r>
      <w:r w:rsidRPr="0052210E">
        <w:rPr>
          <w:rFonts w:ascii="Times New Roman" w:eastAsia="宋体" w:hAnsi="宋体"/>
        </w:rPr>
        <w:t>加强境外执法</w:t>
      </w:r>
      <w:r w:rsidRPr="0052210E">
        <w:rPr>
          <w:rFonts w:ascii="Times New Roman" w:eastAsia="宋体" w:hAnsi="宋体"/>
        </w:rPr>
        <w:t>,</w:t>
      </w:r>
      <w:r w:rsidRPr="0052210E">
        <w:rPr>
          <w:rFonts w:ascii="Times New Roman" w:eastAsia="宋体" w:hAnsi="宋体"/>
        </w:rPr>
        <w:t xml:space="preserve">共同应对全球安全挑战　</w:t>
      </w:r>
      <w:r w:rsidRPr="0052210E">
        <w:rPr>
          <w:rFonts w:ascii="宋体" w:eastAsia="宋体" w:hAnsi="宋体" w:cs="宋体" w:hint="eastAsia"/>
        </w:rPr>
        <w:t>④</w:t>
      </w:r>
      <w:r w:rsidRPr="0052210E">
        <w:rPr>
          <w:rFonts w:ascii="Times New Roman" w:eastAsia="宋体" w:hAnsi="宋体"/>
        </w:rPr>
        <w:t>统筹外部安全与内部安全</w:t>
      </w:r>
      <w:r w:rsidRPr="0052210E">
        <w:rPr>
          <w:rFonts w:ascii="Times New Roman" w:eastAsia="宋体" w:hAnsi="宋体"/>
        </w:rPr>
        <w:t>,</w:t>
      </w:r>
      <w:r w:rsidRPr="0052210E">
        <w:rPr>
          <w:rFonts w:ascii="Times New Roman" w:eastAsia="宋体" w:hAnsi="宋体"/>
        </w:rPr>
        <w:t>防范化解各类风险</w:t>
      </w:r>
    </w:p>
    <w:p w14:paraId="72AF56DC"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A</w:t>
      </w:r>
      <w:r w:rsidRPr="0052210E">
        <w:rPr>
          <w:rFonts w:ascii="Times New Roman" w:eastAsia="宋体" w:hAnsi="Times New Roman" w:cs="Times New Roman"/>
        </w:rPr>
        <w:t>.</w:t>
      </w:r>
      <w:r w:rsidRPr="0052210E">
        <w:rPr>
          <w:rFonts w:ascii="宋体" w:eastAsia="宋体" w:hAnsi="宋体" w:cs="宋体" w:hint="eastAsia"/>
        </w:rPr>
        <w:t>①③</w:t>
      </w:r>
      <w:r w:rsidRPr="0052210E">
        <w:rPr>
          <w:rFonts w:ascii="Times New Roman" w:eastAsia="宋体" w:hAnsi="宋体"/>
        </w:rPr>
        <w:tab/>
        <w:t>B</w:t>
      </w:r>
      <w:r w:rsidRPr="0052210E">
        <w:rPr>
          <w:rFonts w:ascii="Times New Roman" w:eastAsia="宋体" w:hAnsi="Times New Roman" w:cs="Times New Roman"/>
        </w:rPr>
        <w:t>.</w:t>
      </w:r>
      <w:r w:rsidRPr="0052210E">
        <w:rPr>
          <w:rFonts w:ascii="宋体" w:eastAsia="宋体" w:hAnsi="宋体" w:cs="宋体" w:hint="eastAsia"/>
        </w:rPr>
        <w:t>①④</w:t>
      </w:r>
      <w:r w:rsidRPr="0052210E">
        <w:rPr>
          <w:rFonts w:ascii="Times New Roman" w:eastAsia="宋体" w:hAnsi="宋体"/>
        </w:rPr>
        <w:tab/>
        <w:t>C</w:t>
      </w:r>
      <w:r w:rsidRPr="0052210E">
        <w:rPr>
          <w:rFonts w:ascii="Times New Roman" w:eastAsia="宋体" w:hAnsi="Times New Roman" w:cs="Times New Roman"/>
        </w:rPr>
        <w:t>.</w:t>
      </w:r>
      <w:r w:rsidRPr="0052210E">
        <w:rPr>
          <w:rFonts w:ascii="宋体" w:eastAsia="宋体" w:hAnsi="宋体" w:cs="宋体" w:hint="eastAsia"/>
        </w:rPr>
        <w:t>②③</w:t>
      </w:r>
      <w:r w:rsidRPr="0052210E">
        <w:rPr>
          <w:rFonts w:ascii="Times New Roman" w:eastAsia="宋体" w:hAnsi="宋体"/>
        </w:rPr>
        <w:tab/>
        <w:t>D</w:t>
      </w:r>
      <w:r w:rsidRPr="0052210E">
        <w:rPr>
          <w:rFonts w:ascii="Times New Roman" w:eastAsia="宋体" w:hAnsi="Times New Roman" w:cs="Times New Roman"/>
        </w:rPr>
        <w:t>.</w:t>
      </w:r>
      <w:r w:rsidRPr="0052210E">
        <w:rPr>
          <w:rFonts w:ascii="宋体" w:eastAsia="宋体" w:hAnsi="宋体" w:cs="宋体" w:hint="eastAsia"/>
        </w:rPr>
        <w:t>②④</w:t>
      </w:r>
    </w:p>
    <w:p w14:paraId="4BA431B4"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8</w:t>
      </w:r>
      <w:r w:rsidRPr="0052210E">
        <w:rPr>
          <w:rFonts w:ascii="Times New Roman" w:eastAsia="宋体" w:hAnsi="Times New Roman" w:cs="Times New Roman"/>
        </w:rPr>
        <w:t>.</w:t>
      </w:r>
      <w:r w:rsidRPr="0052210E">
        <w:rPr>
          <w:rFonts w:ascii="Times New Roman" w:eastAsia="宋体" w:hAnsi="宋体"/>
        </w:rPr>
        <w:t>2024</w:t>
      </w:r>
      <w:r w:rsidRPr="0052210E">
        <w:rPr>
          <w:rFonts w:ascii="Times New Roman" w:eastAsia="宋体" w:hAnsi="宋体"/>
        </w:rPr>
        <w:t>年</w:t>
      </w:r>
      <w:r w:rsidRPr="0052210E">
        <w:rPr>
          <w:rFonts w:ascii="Times New Roman" w:eastAsia="宋体" w:hAnsi="宋体"/>
        </w:rPr>
        <w:t>12</w:t>
      </w:r>
      <w:r w:rsidRPr="0052210E">
        <w:rPr>
          <w:rFonts w:ascii="Times New Roman" w:eastAsia="宋体" w:hAnsi="宋体"/>
        </w:rPr>
        <w:t>月</w:t>
      </w:r>
      <w:r w:rsidRPr="0052210E">
        <w:rPr>
          <w:rFonts w:ascii="Times New Roman" w:eastAsia="宋体" w:hAnsi="宋体"/>
        </w:rPr>
        <w:t>,</w:t>
      </w:r>
      <w:r w:rsidRPr="0052210E">
        <w:rPr>
          <w:rFonts w:ascii="Times New Roman" w:eastAsia="宋体" w:hAnsi="宋体"/>
        </w:rPr>
        <w:t>云南省人大民族委员会召开立法协商会</w:t>
      </w:r>
      <w:r w:rsidRPr="0052210E">
        <w:rPr>
          <w:rFonts w:ascii="Times New Roman" w:eastAsia="宋体" w:hAnsi="宋体"/>
        </w:rPr>
        <w:t>,</w:t>
      </w:r>
      <w:r w:rsidRPr="0052210E">
        <w:rPr>
          <w:rFonts w:ascii="Times New Roman" w:eastAsia="宋体" w:hAnsi="宋体"/>
        </w:rPr>
        <w:t>邀请省人大代表、省政协委员等对《云南省宁洱哈尼族彝族自治县民族团结誓词碑文化保护传承条例</w:t>
      </w:r>
      <w:r w:rsidRPr="0052210E">
        <w:rPr>
          <w:rFonts w:ascii="Times New Roman" w:eastAsia="宋体" w:hAnsi="宋体"/>
        </w:rPr>
        <w:t>(</w:t>
      </w:r>
      <w:r w:rsidRPr="0052210E">
        <w:rPr>
          <w:rFonts w:ascii="Times New Roman" w:eastAsia="宋体" w:hAnsi="宋体"/>
        </w:rPr>
        <w:t>草案</w:t>
      </w:r>
      <w:r w:rsidRPr="0052210E">
        <w:rPr>
          <w:rFonts w:ascii="Times New Roman" w:eastAsia="宋体" w:hAnsi="宋体"/>
        </w:rPr>
        <w:t>)</w:t>
      </w:r>
      <w:r w:rsidRPr="0052210E">
        <w:rPr>
          <w:rFonts w:ascii="Times New Roman" w:eastAsia="宋体" w:hAnsi="宋体"/>
        </w:rPr>
        <w:t>》提出修改完善意见</w:t>
      </w:r>
      <w:r w:rsidRPr="0052210E">
        <w:rPr>
          <w:rFonts w:ascii="Times New Roman" w:eastAsia="宋体" w:hAnsi="宋体"/>
        </w:rPr>
        <w:t>,</w:t>
      </w:r>
      <w:r w:rsidRPr="0052210E">
        <w:rPr>
          <w:rFonts w:ascii="Times New Roman" w:eastAsia="宋体" w:hAnsi="宋体"/>
        </w:rPr>
        <w:t>为续写好新时代民族团结誓词</w:t>
      </w:r>
      <w:proofErr w:type="gramStart"/>
      <w:r w:rsidRPr="0052210E">
        <w:rPr>
          <w:rFonts w:ascii="Times New Roman" w:eastAsia="宋体" w:hAnsi="宋体"/>
        </w:rPr>
        <w:t>碑故事</w:t>
      </w:r>
      <w:proofErr w:type="gramEnd"/>
      <w:r w:rsidRPr="0052210E">
        <w:rPr>
          <w:rFonts w:ascii="Times New Roman" w:eastAsia="宋体" w:hAnsi="宋体"/>
        </w:rPr>
        <w:t>贡献智慧与力量。由此可知</w:t>
      </w:r>
      <w:r w:rsidRPr="0052210E">
        <w:rPr>
          <w:rFonts w:ascii="Times New Roman" w:eastAsia="宋体" w:hAnsi="宋体"/>
        </w:rPr>
        <w:ptab w:relativeTo="margin" w:alignment="right" w:leader="none"/>
      </w:r>
      <w:r w:rsidRPr="0052210E">
        <w:rPr>
          <w:rFonts w:ascii="Times New Roman" w:eastAsia="宋体" w:hAnsi="宋体"/>
        </w:rPr>
        <w:t>(</w:t>
      </w:r>
      <w:r w:rsidRPr="0052210E">
        <w:rPr>
          <w:rFonts w:ascii="Times New Roman" w:eastAsia="宋体" w:hAnsi="宋体"/>
        </w:rPr>
        <w:t xml:space="preserve">　　</w:t>
      </w:r>
      <w:r w:rsidRPr="0052210E">
        <w:rPr>
          <w:rFonts w:ascii="Times New Roman" w:eastAsia="宋体" w:hAnsi="宋体"/>
        </w:rPr>
        <w:t>)</w:t>
      </w:r>
    </w:p>
    <w:p w14:paraId="7513A2ED"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宋体" w:eastAsia="宋体" w:hAnsi="宋体" w:cs="宋体" w:hint="eastAsia"/>
        </w:rPr>
        <w:t>①</w:t>
      </w:r>
      <w:r w:rsidRPr="0052210E">
        <w:rPr>
          <w:rFonts w:ascii="Times New Roman" w:eastAsia="宋体" w:hAnsi="宋体"/>
        </w:rPr>
        <w:t xml:space="preserve">我国各民族共同创造了灿烂的中华文化　</w:t>
      </w:r>
      <w:r w:rsidRPr="0052210E">
        <w:rPr>
          <w:rFonts w:ascii="宋体" w:eastAsia="宋体" w:hAnsi="宋体" w:cs="宋体" w:hint="eastAsia"/>
        </w:rPr>
        <w:t>②</w:t>
      </w:r>
      <w:r w:rsidRPr="0052210E">
        <w:rPr>
          <w:rFonts w:ascii="Times New Roman" w:eastAsia="宋体" w:hAnsi="宋体"/>
        </w:rPr>
        <w:t xml:space="preserve">立法协商会是多党合作和政治协商的重要机构　</w:t>
      </w:r>
      <w:r w:rsidRPr="0052210E">
        <w:rPr>
          <w:rFonts w:ascii="宋体" w:eastAsia="宋体" w:hAnsi="宋体" w:cs="宋体" w:hint="eastAsia"/>
        </w:rPr>
        <w:t>③</w:t>
      </w:r>
      <w:r w:rsidRPr="0052210E">
        <w:rPr>
          <w:rFonts w:ascii="Times New Roman" w:eastAsia="宋体" w:hAnsi="宋体"/>
        </w:rPr>
        <w:t xml:space="preserve">誓词碑文化的保护与传承有利于维护民族团结　</w:t>
      </w:r>
      <w:r w:rsidRPr="0052210E">
        <w:rPr>
          <w:rFonts w:ascii="宋体" w:eastAsia="宋体" w:hAnsi="宋体" w:cs="宋体" w:hint="eastAsia"/>
        </w:rPr>
        <w:t>④</w:t>
      </w:r>
      <w:r w:rsidRPr="0052210E">
        <w:rPr>
          <w:rFonts w:ascii="Times New Roman" w:eastAsia="宋体" w:hAnsi="宋体"/>
        </w:rPr>
        <w:t>人大民族委员会具有研究、审议相关议案的职能</w:t>
      </w:r>
    </w:p>
    <w:p w14:paraId="0D5E4474"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A</w:t>
      </w:r>
      <w:r w:rsidRPr="0052210E">
        <w:rPr>
          <w:rFonts w:ascii="Times New Roman" w:eastAsia="宋体" w:hAnsi="Times New Roman" w:cs="Times New Roman"/>
        </w:rPr>
        <w:t>.</w:t>
      </w:r>
      <w:r w:rsidRPr="0052210E">
        <w:rPr>
          <w:rFonts w:ascii="宋体" w:eastAsia="宋体" w:hAnsi="宋体" w:cs="宋体" w:hint="eastAsia"/>
        </w:rPr>
        <w:t>①②</w:t>
      </w:r>
      <w:r w:rsidRPr="0052210E">
        <w:rPr>
          <w:rFonts w:ascii="Times New Roman" w:eastAsia="宋体" w:hAnsi="宋体"/>
        </w:rPr>
        <w:tab/>
        <w:t>B</w:t>
      </w:r>
      <w:r w:rsidRPr="0052210E">
        <w:rPr>
          <w:rFonts w:ascii="Times New Roman" w:eastAsia="宋体" w:hAnsi="Times New Roman" w:cs="Times New Roman"/>
        </w:rPr>
        <w:t>.</w:t>
      </w:r>
      <w:r w:rsidRPr="0052210E">
        <w:rPr>
          <w:rFonts w:ascii="宋体" w:eastAsia="宋体" w:hAnsi="宋体" w:cs="宋体" w:hint="eastAsia"/>
        </w:rPr>
        <w:t>①③</w:t>
      </w:r>
      <w:r w:rsidRPr="0052210E">
        <w:rPr>
          <w:rFonts w:ascii="Times New Roman" w:eastAsia="宋体" w:hAnsi="宋体"/>
        </w:rPr>
        <w:tab/>
        <w:t>C</w:t>
      </w:r>
      <w:r w:rsidRPr="0052210E">
        <w:rPr>
          <w:rFonts w:ascii="Times New Roman" w:eastAsia="宋体" w:hAnsi="Times New Roman" w:cs="Times New Roman"/>
        </w:rPr>
        <w:t>.</w:t>
      </w:r>
      <w:r w:rsidRPr="0052210E">
        <w:rPr>
          <w:rFonts w:ascii="宋体" w:eastAsia="宋体" w:hAnsi="宋体" w:cs="宋体" w:hint="eastAsia"/>
        </w:rPr>
        <w:t>②④</w:t>
      </w:r>
      <w:r w:rsidRPr="0052210E">
        <w:rPr>
          <w:rFonts w:ascii="Times New Roman" w:eastAsia="宋体" w:hAnsi="宋体"/>
        </w:rPr>
        <w:tab/>
        <w:t>D</w:t>
      </w:r>
      <w:r w:rsidRPr="0052210E">
        <w:rPr>
          <w:rFonts w:ascii="Times New Roman" w:eastAsia="宋体" w:hAnsi="Times New Roman" w:cs="Times New Roman"/>
        </w:rPr>
        <w:t>.</w:t>
      </w:r>
      <w:r w:rsidRPr="0052210E">
        <w:rPr>
          <w:rFonts w:ascii="宋体" w:eastAsia="宋体" w:hAnsi="宋体" w:cs="宋体" w:hint="eastAsia"/>
        </w:rPr>
        <w:t>③④</w:t>
      </w:r>
    </w:p>
    <w:p w14:paraId="7474CE69"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9</w:t>
      </w:r>
      <w:r w:rsidRPr="0052210E">
        <w:rPr>
          <w:rFonts w:ascii="Times New Roman" w:eastAsia="宋体" w:hAnsi="Times New Roman" w:cs="Times New Roman"/>
        </w:rPr>
        <w:t>.</w:t>
      </w:r>
      <w:r w:rsidRPr="0052210E">
        <w:rPr>
          <w:rFonts w:ascii="Times New Roman" w:eastAsia="宋体" w:hAnsi="宋体"/>
        </w:rPr>
        <w:t>2025</w:t>
      </w:r>
      <w:r w:rsidRPr="0052210E">
        <w:rPr>
          <w:rFonts w:ascii="Times New Roman" w:eastAsia="宋体" w:hAnsi="宋体"/>
        </w:rPr>
        <w:t>年是遵义会议召开</w:t>
      </w:r>
      <w:r w:rsidRPr="0052210E">
        <w:rPr>
          <w:rFonts w:ascii="Times New Roman" w:eastAsia="宋体" w:hAnsi="宋体"/>
        </w:rPr>
        <w:t>90</w:t>
      </w:r>
      <w:r w:rsidRPr="0052210E">
        <w:rPr>
          <w:rFonts w:ascii="Times New Roman" w:eastAsia="宋体" w:hAnsi="宋体"/>
        </w:rPr>
        <w:t>周年。遵义会议孕育了</w:t>
      </w:r>
      <w:r w:rsidRPr="0052210E">
        <w:rPr>
          <w:rFonts w:ascii="Times New Roman" w:eastAsia="宋体" w:hAnsi="Times New Roman" w:cs="Times New Roman"/>
        </w:rPr>
        <w:t>“</w:t>
      </w:r>
      <w:r w:rsidRPr="0052210E">
        <w:rPr>
          <w:rFonts w:ascii="Times New Roman" w:eastAsia="宋体" w:hAnsi="宋体"/>
        </w:rPr>
        <w:t>坚定信念、坚持真理、独立自主、团结统一</w:t>
      </w:r>
      <w:r w:rsidRPr="0052210E">
        <w:rPr>
          <w:rFonts w:ascii="Times New Roman" w:eastAsia="宋体" w:hAnsi="Times New Roman" w:cs="Times New Roman"/>
        </w:rPr>
        <w:t>”</w:t>
      </w:r>
      <w:r w:rsidRPr="0052210E">
        <w:rPr>
          <w:rFonts w:ascii="Times New Roman" w:eastAsia="宋体" w:hAnsi="宋体"/>
        </w:rPr>
        <w:t>的遵义会议精神</w:t>
      </w:r>
      <w:r w:rsidRPr="0052210E">
        <w:rPr>
          <w:rFonts w:ascii="Times New Roman" w:eastAsia="宋体" w:hAnsi="宋体"/>
        </w:rPr>
        <w:t>,</w:t>
      </w:r>
      <w:proofErr w:type="gramStart"/>
      <w:r w:rsidRPr="0052210E">
        <w:rPr>
          <w:rFonts w:ascii="Times New Roman" w:eastAsia="宋体" w:hAnsi="宋体"/>
        </w:rPr>
        <w:t>该精神</w:t>
      </w:r>
      <w:proofErr w:type="gramEnd"/>
      <w:r w:rsidRPr="0052210E">
        <w:rPr>
          <w:rFonts w:ascii="Times New Roman" w:eastAsia="宋体" w:hAnsi="宋体"/>
        </w:rPr>
        <w:t>是首批被纳入中国共产党人精神谱系的伟大精神之一。遵义会议精神</w:t>
      </w:r>
      <w:r w:rsidRPr="0052210E">
        <w:rPr>
          <w:rFonts w:ascii="Times New Roman" w:eastAsia="宋体" w:hAnsi="宋体"/>
        </w:rPr>
        <w:ptab w:relativeTo="margin" w:alignment="right" w:leader="none"/>
      </w:r>
      <w:r w:rsidRPr="0052210E">
        <w:rPr>
          <w:rFonts w:ascii="Times New Roman" w:eastAsia="宋体" w:hAnsi="宋体"/>
        </w:rPr>
        <w:t>(</w:t>
      </w:r>
      <w:r w:rsidRPr="0052210E">
        <w:rPr>
          <w:rFonts w:ascii="Times New Roman" w:eastAsia="宋体" w:hAnsi="宋体"/>
        </w:rPr>
        <w:t xml:space="preserve">　　</w:t>
      </w:r>
      <w:r w:rsidRPr="0052210E">
        <w:rPr>
          <w:rFonts w:ascii="Times New Roman" w:eastAsia="宋体" w:hAnsi="宋体"/>
        </w:rPr>
        <w:t>)</w:t>
      </w:r>
    </w:p>
    <w:p w14:paraId="401F7BCB"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宋体" w:eastAsia="宋体" w:hAnsi="宋体" w:cs="宋体" w:hint="eastAsia"/>
        </w:rPr>
        <w:t>①</w:t>
      </w:r>
      <w:r w:rsidRPr="0052210E">
        <w:rPr>
          <w:rFonts w:ascii="Times New Roman" w:eastAsia="宋体" w:hAnsi="宋体"/>
        </w:rPr>
        <w:t xml:space="preserve">是党始终走在时代前列永葆生机活力的法宝　</w:t>
      </w:r>
      <w:r w:rsidRPr="0052210E">
        <w:rPr>
          <w:rFonts w:ascii="宋体" w:eastAsia="宋体" w:hAnsi="宋体" w:cs="宋体" w:hint="eastAsia"/>
        </w:rPr>
        <w:t>②</w:t>
      </w:r>
      <w:r w:rsidRPr="0052210E">
        <w:rPr>
          <w:rFonts w:ascii="Times New Roman" w:eastAsia="宋体" w:hAnsi="宋体"/>
        </w:rPr>
        <w:t xml:space="preserve">是中华民族精神和时代精神的重要组成部分　</w:t>
      </w:r>
      <w:r w:rsidRPr="0052210E">
        <w:rPr>
          <w:rFonts w:ascii="宋体" w:eastAsia="宋体" w:hAnsi="宋体" w:cs="宋体" w:hint="eastAsia"/>
        </w:rPr>
        <w:t>③</w:t>
      </w:r>
      <w:r w:rsidRPr="0052210E">
        <w:rPr>
          <w:rFonts w:ascii="Times New Roman" w:eastAsia="宋体" w:hAnsi="宋体"/>
        </w:rPr>
        <w:t xml:space="preserve">为新时代党和国家事业发展提供了根本遵循　</w:t>
      </w:r>
      <w:r w:rsidRPr="0052210E">
        <w:rPr>
          <w:rFonts w:ascii="宋体" w:eastAsia="宋体" w:hAnsi="宋体" w:cs="宋体" w:hint="eastAsia"/>
        </w:rPr>
        <w:t>④</w:t>
      </w:r>
      <w:r w:rsidRPr="0052210E">
        <w:rPr>
          <w:rFonts w:ascii="Times New Roman" w:eastAsia="宋体" w:hAnsi="宋体"/>
        </w:rPr>
        <w:t>对全面推进中华民族伟大复兴具有重要意义</w:t>
      </w:r>
    </w:p>
    <w:p w14:paraId="12DCF915"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A</w:t>
      </w:r>
      <w:r w:rsidRPr="0052210E">
        <w:rPr>
          <w:rFonts w:ascii="Times New Roman" w:eastAsia="宋体" w:hAnsi="Times New Roman" w:cs="Times New Roman"/>
        </w:rPr>
        <w:t>.</w:t>
      </w:r>
      <w:r w:rsidRPr="0052210E">
        <w:rPr>
          <w:rFonts w:ascii="宋体" w:eastAsia="宋体" w:hAnsi="宋体" w:cs="宋体" w:hint="eastAsia"/>
        </w:rPr>
        <w:t>①③</w:t>
      </w:r>
      <w:r w:rsidRPr="0052210E">
        <w:rPr>
          <w:rFonts w:ascii="Times New Roman" w:eastAsia="宋体" w:hAnsi="宋体"/>
        </w:rPr>
        <w:tab/>
        <w:t>B</w:t>
      </w:r>
      <w:r w:rsidRPr="0052210E">
        <w:rPr>
          <w:rFonts w:ascii="Times New Roman" w:eastAsia="宋体" w:hAnsi="Times New Roman" w:cs="Times New Roman"/>
        </w:rPr>
        <w:t>.</w:t>
      </w:r>
      <w:r w:rsidRPr="0052210E">
        <w:rPr>
          <w:rFonts w:ascii="宋体" w:eastAsia="宋体" w:hAnsi="宋体" w:cs="宋体" w:hint="eastAsia"/>
        </w:rPr>
        <w:t>①④</w:t>
      </w:r>
      <w:r w:rsidRPr="0052210E">
        <w:rPr>
          <w:rFonts w:ascii="Times New Roman" w:eastAsia="宋体" w:hAnsi="宋体"/>
        </w:rPr>
        <w:tab/>
      </w:r>
    </w:p>
    <w:p w14:paraId="424C6868"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C</w:t>
      </w:r>
      <w:r w:rsidRPr="0052210E">
        <w:rPr>
          <w:rFonts w:ascii="Times New Roman" w:eastAsia="宋体" w:hAnsi="Times New Roman" w:cs="Times New Roman"/>
        </w:rPr>
        <w:t>.</w:t>
      </w:r>
      <w:r w:rsidRPr="0052210E">
        <w:rPr>
          <w:rFonts w:ascii="宋体" w:eastAsia="宋体" w:hAnsi="宋体" w:cs="宋体" w:hint="eastAsia"/>
        </w:rPr>
        <w:t>②③</w:t>
      </w:r>
      <w:r w:rsidRPr="0052210E">
        <w:rPr>
          <w:rFonts w:ascii="Times New Roman" w:eastAsia="宋体" w:hAnsi="宋体"/>
        </w:rPr>
        <w:tab/>
        <w:t>D</w:t>
      </w:r>
      <w:r w:rsidRPr="0052210E">
        <w:rPr>
          <w:rFonts w:ascii="Times New Roman" w:eastAsia="宋体" w:hAnsi="Times New Roman" w:cs="Times New Roman"/>
        </w:rPr>
        <w:t>.</w:t>
      </w:r>
      <w:r w:rsidRPr="0052210E">
        <w:rPr>
          <w:rFonts w:ascii="宋体" w:eastAsia="宋体" w:hAnsi="宋体" w:cs="宋体" w:hint="eastAsia"/>
        </w:rPr>
        <w:t>②④</w:t>
      </w:r>
    </w:p>
    <w:p w14:paraId="084E2617"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10</w:t>
      </w:r>
      <w:r w:rsidRPr="0052210E">
        <w:rPr>
          <w:rFonts w:ascii="Times New Roman" w:eastAsia="宋体" w:hAnsi="Times New Roman" w:cs="Times New Roman"/>
        </w:rPr>
        <w:t>.</w:t>
      </w:r>
      <w:r w:rsidRPr="0052210E">
        <w:rPr>
          <w:rFonts w:ascii="Times New Roman" w:eastAsia="宋体" w:hAnsi="宋体"/>
        </w:rPr>
        <w:t>甲家的牛误入乙家的农田</w:t>
      </w:r>
      <w:r w:rsidRPr="0052210E">
        <w:rPr>
          <w:rFonts w:ascii="Times New Roman" w:eastAsia="宋体" w:hAnsi="宋体"/>
        </w:rPr>
        <w:t>,</w:t>
      </w:r>
      <w:r w:rsidRPr="0052210E">
        <w:rPr>
          <w:rFonts w:ascii="Times New Roman" w:eastAsia="宋体" w:hAnsi="宋体"/>
        </w:rPr>
        <w:t>踩坏了田里的庄稼。双方就赔偿事项协商不成</w:t>
      </w:r>
      <w:r w:rsidRPr="0052210E">
        <w:rPr>
          <w:rFonts w:ascii="Times New Roman" w:eastAsia="宋体" w:hAnsi="宋体"/>
        </w:rPr>
        <w:t>,</w:t>
      </w:r>
      <w:proofErr w:type="gramStart"/>
      <w:r w:rsidRPr="0052210E">
        <w:rPr>
          <w:rFonts w:ascii="Times New Roman" w:eastAsia="宋体" w:hAnsi="宋体"/>
        </w:rPr>
        <w:t>乙于是</w:t>
      </w:r>
      <w:proofErr w:type="gramEnd"/>
      <w:r w:rsidRPr="0052210E">
        <w:rPr>
          <w:rFonts w:ascii="Times New Roman" w:eastAsia="宋体" w:hAnsi="宋体"/>
        </w:rPr>
        <w:t>提起诉讼。以下说法正确的是</w:t>
      </w:r>
      <w:r w:rsidRPr="0052210E">
        <w:rPr>
          <w:rFonts w:ascii="Times New Roman" w:eastAsia="宋体" w:hAnsi="宋体"/>
        </w:rPr>
        <w:ptab w:relativeTo="margin" w:alignment="right" w:leader="none"/>
      </w:r>
      <w:r w:rsidRPr="0052210E">
        <w:rPr>
          <w:rFonts w:ascii="Times New Roman" w:eastAsia="宋体" w:hAnsi="宋体"/>
        </w:rPr>
        <w:t>(</w:t>
      </w:r>
      <w:r w:rsidRPr="0052210E">
        <w:rPr>
          <w:rFonts w:ascii="Times New Roman" w:eastAsia="宋体" w:hAnsi="宋体"/>
        </w:rPr>
        <w:t xml:space="preserve">　　</w:t>
      </w:r>
      <w:r w:rsidRPr="0052210E">
        <w:rPr>
          <w:rFonts w:ascii="Times New Roman" w:eastAsia="宋体" w:hAnsi="宋体"/>
        </w:rPr>
        <w:t>)</w:t>
      </w:r>
    </w:p>
    <w:p w14:paraId="3917FEB2"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宋体" w:eastAsia="宋体" w:hAnsi="宋体" w:cs="宋体" w:hint="eastAsia"/>
        </w:rPr>
        <w:t>①</w:t>
      </w:r>
      <w:r w:rsidRPr="0052210E">
        <w:rPr>
          <w:rFonts w:ascii="Times New Roman" w:eastAsia="宋体" w:hAnsi="宋体"/>
        </w:rPr>
        <w:t>甲没有侵权故意</w:t>
      </w:r>
      <w:r w:rsidRPr="0052210E">
        <w:rPr>
          <w:rFonts w:ascii="Times New Roman" w:eastAsia="宋体" w:hAnsi="宋体"/>
        </w:rPr>
        <w:t>,</w:t>
      </w:r>
      <w:r w:rsidRPr="0052210E">
        <w:rPr>
          <w:rFonts w:ascii="Times New Roman" w:eastAsia="宋体" w:hAnsi="宋体"/>
        </w:rPr>
        <w:t xml:space="preserve">无须承担侵权责任　</w:t>
      </w:r>
      <w:r w:rsidRPr="0052210E">
        <w:rPr>
          <w:rFonts w:ascii="宋体" w:eastAsia="宋体" w:hAnsi="宋体" w:cs="宋体" w:hint="eastAsia"/>
        </w:rPr>
        <w:t>②</w:t>
      </w:r>
      <w:r w:rsidRPr="0052210E">
        <w:rPr>
          <w:rFonts w:ascii="Times New Roman" w:eastAsia="宋体" w:hAnsi="宋体"/>
        </w:rPr>
        <w:t>诉讼中</w:t>
      </w:r>
      <w:r w:rsidRPr="0052210E">
        <w:rPr>
          <w:rFonts w:ascii="Times New Roman" w:eastAsia="宋体" w:hAnsi="宋体"/>
        </w:rPr>
        <w:t>,</w:t>
      </w:r>
      <w:r w:rsidRPr="0052210E">
        <w:rPr>
          <w:rFonts w:ascii="Times New Roman" w:eastAsia="宋体" w:hAnsi="宋体"/>
        </w:rPr>
        <w:t xml:space="preserve">法院可依法组织当事人进行调解　</w:t>
      </w:r>
      <w:r w:rsidRPr="0052210E">
        <w:rPr>
          <w:rFonts w:ascii="宋体" w:eastAsia="宋体" w:hAnsi="宋体" w:cs="宋体" w:hint="eastAsia"/>
        </w:rPr>
        <w:t>③</w:t>
      </w:r>
      <w:r w:rsidRPr="0052210E">
        <w:rPr>
          <w:rFonts w:ascii="Times New Roman" w:eastAsia="宋体" w:hAnsi="宋体"/>
        </w:rPr>
        <w:t>诉讼中</w:t>
      </w:r>
      <w:r w:rsidRPr="0052210E">
        <w:rPr>
          <w:rFonts w:ascii="Times New Roman" w:eastAsia="宋体" w:hAnsi="宋体"/>
        </w:rPr>
        <w:t>,</w:t>
      </w:r>
      <w:proofErr w:type="gramStart"/>
      <w:r w:rsidRPr="0052210E">
        <w:rPr>
          <w:rFonts w:ascii="Times New Roman" w:eastAsia="宋体" w:hAnsi="宋体"/>
        </w:rPr>
        <w:t>乙应当</w:t>
      </w:r>
      <w:proofErr w:type="gramEnd"/>
      <w:r w:rsidRPr="0052210E">
        <w:rPr>
          <w:rFonts w:ascii="Times New Roman" w:eastAsia="宋体" w:hAnsi="宋体"/>
        </w:rPr>
        <w:t xml:space="preserve">对自己的主张承担举证责任　</w:t>
      </w:r>
      <w:r w:rsidRPr="0052210E">
        <w:rPr>
          <w:rFonts w:ascii="宋体" w:eastAsia="宋体" w:hAnsi="宋体" w:cs="宋体" w:hint="eastAsia"/>
        </w:rPr>
        <w:t>④</w:t>
      </w:r>
      <w:proofErr w:type="gramStart"/>
      <w:r w:rsidRPr="0052210E">
        <w:rPr>
          <w:rFonts w:ascii="Times New Roman" w:eastAsia="宋体" w:hAnsi="宋体"/>
        </w:rPr>
        <w:t>乙要求甲停止</w:t>
      </w:r>
      <w:proofErr w:type="gramEnd"/>
      <w:r w:rsidRPr="0052210E">
        <w:rPr>
          <w:rFonts w:ascii="Times New Roman" w:eastAsia="宋体" w:hAnsi="宋体"/>
        </w:rPr>
        <w:t>侵害、赔偿损失的主张可以得到法院支持</w:t>
      </w:r>
    </w:p>
    <w:p w14:paraId="6892D14C"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A</w:t>
      </w:r>
      <w:r w:rsidRPr="0052210E">
        <w:rPr>
          <w:rFonts w:ascii="Times New Roman" w:eastAsia="宋体" w:hAnsi="Times New Roman" w:cs="Times New Roman"/>
        </w:rPr>
        <w:t>.</w:t>
      </w:r>
      <w:r w:rsidRPr="0052210E">
        <w:rPr>
          <w:rFonts w:ascii="宋体" w:eastAsia="宋体" w:hAnsi="宋体" w:cs="宋体" w:hint="eastAsia"/>
        </w:rPr>
        <w:t>①③</w:t>
      </w:r>
      <w:r w:rsidRPr="0052210E">
        <w:rPr>
          <w:rFonts w:ascii="Times New Roman" w:eastAsia="宋体" w:hAnsi="宋体"/>
        </w:rPr>
        <w:tab/>
        <w:t>B</w:t>
      </w:r>
      <w:r w:rsidRPr="0052210E">
        <w:rPr>
          <w:rFonts w:ascii="Times New Roman" w:eastAsia="宋体" w:hAnsi="Times New Roman" w:cs="Times New Roman"/>
        </w:rPr>
        <w:t>.</w:t>
      </w:r>
      <w:r w:rsidRPr="0052210E">
        <w:rPr>
          <w:rFonts w:ascii="宋体" w:eastAsia="宋体" w:hAnsi="宋体" w:cs="宋体" w:hint="eastAsia"/>
        </w:rPr>
        <w:t>①④</w:t>
      </w:r>
      <w:r w:rsidRPr="0052210E">
        <w:rPr>
          <w:rFonts w:ascii="Times New Roman" w:eastAsia="宋体" w:hAnsi="宋体"/>
        </w:rPr>
        <w:tab/>
        <w:t>C</w:t>
      </w:r>
      <w:r w:rsidRPr="0052210E">
        <w:rPr>
          <w:rFonts w:ascii="Times New Roman" w:eastAsia="宋体" w:hAnsi="Times New Roman" w:cs="Times New Roman"/>
        </w:rPr>
        <w:t>.</w:t>
      </w:r>
      <w:r w:rsidRPr="0052210E">
        <w:rPr>
          <w:rFonts w:ascii="宋体" w:eastAsia="宋体" w:hAnsi="宋体" w:cs="宋体" w:hint="eastAsia"/>
        </w:rPr>
        <w:t>②③</w:t>
      </w:r>
      <w:r w:rsidRPr="0052210E">
        <w:rPr>
          <w:rFonts w:ascii="Times New Roman" w:eastAsia="宋体" w:hAnsi="宋体"/>
        </w:rPr>
        <w:tab/>
        <w:t>D</w:t>
      </w:r>
      <w:r w:rsidRPr="0052210E">
        <w:rPr>
          <w:rFonts w:ascii="Times New Roman" w:eastAsia="宋体" w:hAnsi="Times New Roman" w:cs="Times New Roman"/>
        </w:rPr>
        <w:t>.</w:t>
      </w:r>
      <w:r w:rsidRPr="0052210E">
        <w:rPr>
          <w:rFonts w:ascii="宋体" w:eastAsia="宋体" w:hAnsi="宋体" w:cs="宋体" w:hint="eastAsia"/>
        </w:rPr>
        <w:t>②④</w:t>
      </w:r>
    </w:p>
    <w:p w14:paraId="63743A42"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11</w:t>
      </w:r>
      <w:r w:rsidRPr="0052210E">
        <w:rPr>
          <w:rFonts w:ascii="Times New Roman" w:eastAsia="宋体" w:hAnsi="Times New Roman" w:cs="Times New Roman"/>
        </w:rPr>
        <w:t>.</w:t>
      </w:r>
      <w:r w:rsidRPr="0052210E">
        <w:rPr>
          <w:rFonts w:ascii="Times New Roman" w:eastAsia="宋体" w:hAnsi="宋体"/>
        </w:rPr>
        <w:t>王某生产的</w:t>
      </w:r>
      <w:r w:rsidRPr="0052210E">
        <w:rPr>
          <w:rFonts w:ascii="Times New Roman" w:eastAsia="宋体" w:hAnsi="Times New Roman" w:cs="Times New Roman"/>
        </w:rPr>
        <w:t>“</w:t>
      </w:r>
      <w:r w:rsidRPr="0052210E">
        <w:rPr>
          <w:rFonts w:ascii="Times New Roman" w:eastAsia="宋体" w:hAnsi="宋体"/>
        </w:rPr>
        <w:t>小王牌</w:t>
      </w:r>
      <w:r w:rsidRPr="0052210E">
        <w:rPr>
          <w:rFonts w:ascii="Times New Roman" w:eastAsia="宋体" w:hAnsi="Times New Roman" w:cs="Times New Roman"/>
        </w:rPr>
        <w:t>”</w:t>
      </w:r>
      <w:r w:rsidRPr="0052210E">
        <w:rPr>
          <w:rFonts w:ascii="Times New Roman" w:eastAsia="宋体" w:hAnsi="宋体"/>
        </w:rPr>
        <w:t>代</w:t>
      </w:r>
      <w:proofErr w:type="gramStart"/>
      <w:r w:rsidRPr="0052210E">
        <w:rPr>
          <w:rFonts w:ascii="Times New Roman" w:eastAsia="宋体" w:hAnsi="宋体"/>
        </w:rPr>
        <w:t>餐粉广</w:t>
      </w:r>
      <w:proofErr w:type="gramEnd"/>
      <w:r w:rsidRPr="0052210E">
        <w:rPr>
          <w:rFonts w:ascii="Times New Roman" w:eastAsia="宋体" w:hAnsi="宋体"/>
        </w:rPr>
        <w:t>受市场好评。李某仿冒</w:t>
      </w:r>
      <w:r w:rsidRPr="0052210E">
        <w:rPr>
          <w:rFonts w:ascii="Times New Roman" w:eastAsia="宋体" w:hAnsi="Times New Roman" w:cs="Times New Roman"/>
        </w:rPr>
        <w:t>“</w:t>
      </w:r>
      <w:r w:rsidRPr="0052210E">
        <w:rPr>
          <w:rFonts w:ascii="Times New Roman" w:eastAsia="宋体" w:hAnsi="宋体"/>
        </w:rPr>
        <w:t>小王牌</w:t>
      </w:r>
      <w:r w:rsidRPr="0052210E">
        <w:rPr>
          <w:rFonts w:ascii="Times New Roman" w:eastAsia="宋体" w:hAnsi="Times New Roman" w:cs="Times New Roman"/>
        </w:rPr>
        <w:t>”</w:t>
      </w:r>
      <w:proofErr w:type="gramStart"/>
      <w:r w:rsidRPr="0052210E">
        <w:rPr>
          <w:rFonts w:ascii="Times New Roman" w:eastAsia="宋体" w:hAnsi="宋体"/>
        </w:rPr>
        <w:t>代餐粉包装</w:t>
      </w:r>
      <w:proofErr w:type="gramEnd"/>
      <w:r w:rsidRPr="0052210E">
        <w:rPr>
          <w:rFonts w:ascii="Times New Roman" w:eastAsia="宋体" w:hAnsi="宋体"/>
        </w:rPr>
        <w:t>,</w:t>
      </w:r>
      <w:r w:rsidRPr="0052210E">
        <w:rPr>
          <w:rFonts w:ascii="Times New Roman" w:eastAsia="宋体" w:hAnsi="宋体"/>
        </w:rPr>
        <w:t>生产</w:t>
      </w:r>
      <w:r w:rsidRPr="0052210E">
        <w:rPr>
          <w:rFonts w:ascii="Times New Roman" w:eastAsia="宋体" w:hAnsi="Times New Roman" w:cs="Times New Roman"/>
        </w:rPr>
        <w:t>“</w:t>
      </w:r>
      <w:r w:rsidRPr="0052210E">
        <w:rPr>
          <w:rFonts w:ascii="Times New Roman" w:eastAsia="宋体" w:hAnsi="宋体"/>
        </w:rPr>
        <w:t>小玉牌</w:t>
      </w:r>
      <w:r w:rsidRPr="0052210E">
        <w:rPr>
          <w:rFonts w:ascii="Times New Roman" w:eastAsia="宋体" w:hAnsi="Times New Roman" w:cs="Times New Roman"/>
        </w:rPr>
        <w:t>”</w:t>
      </w:r>
      <w:r w:rsidRPr="0052210E">
        <w:rPr>
          <w:rFonts w:ascii="Times New Roman" w:eastAsia="宋体" w:hAnsi="宋体"/>
        </w:rPr>
        <w:t>代餐粉。某日</w:t>
      </w:r>
      <w:r w:rsidRPr="0052210E">
        <w:rPr>
          <w:rFonts w:ascii="Times New Roman" w:eastAsia="宋体" w:hAnsi="宋体"/>
        </w:rPr>
        <w:t>,</w:t>
      </w:r>
      <w:r w:rsidRPr="0052210E">
        <w:rPr>
          <w:rFonts w:ascii="Times New Roman" w:eastAsia="宋体" w:hAnsi="宋体"/>
        </w:rPr>
        <w:t>孙某在超市挑选了一</w:t>
      </w:r>
      <w:proofErr w:type="gramStart"/>
      <w:r w:rsidRPr="0052210E">
        <w:rPr>
          <w:rFonts w:ascii="Times New Roman" w:eastAsia="宋体" w:hAnsi="宋体"/>
        </w:rPr>
        <w:t>盒代餐粉</w:t>
      </w:r>
      <w:proofErr w:type="gramEnd"/>
      <w:r w:rsidRPr="0052210E">
        <w:rPr>
          <w:rFonts w:ascii="Times New Roman" w:eastAsia="宋体" w:hAnsi="宋体"/>
        </w:rPr>
        <w:t>,</w:t>
      </w:r>
      <w:r w:rsidRPr="0052210E">
        <w:rPr>
          <w:rFonts w:ascii="Times New Roman" w:eastAsia="宋体" w:hAnsi="宋体"/>
        </w:rPr>
        <w:t>误以为是</w:t>
      </w:r>
      <w:r w:rsidRPr="0052210E">
        <w:rPr>
          <w:rFonts w:ascii="Times New Roman" w:eastAsia="宋体" w:hAnsi="Times New Roman" w:cs="Times New Roman"/>
        </w:rPr>
        <w:t>“</w:t>
      </w:r>
      <w:r w:rsidRPr="0052210E">
        <w:rPr>
          <w:rFonts w:ascii="Times New Roman" w:eastAsia="宋体" w:hAnsi="宋体"/>
        </w:rPr>
        <w:t>小王牌</w:t>
      </w:r>
      <w:r w:rsidRPr="0052210E">
        <w:rPr>
          <w:rFonts w:ascii="Times New Roman" w:eastAsia="宋体" w:hAnsi="Times New Roman" w:cs="Times New Roman"/>
        </w:rPr>
        <w:t>”</w:t>
      </w:r>
      <w:r w:rsidRPr="0052210E">
        <w:rPr>
          <w:rFonts w:ascii="Times New Roman" w:eastAsia="宋体" w:hAnsi="宋体"/>
        </w:rPr>
        <w:t>,</w:t>
      </w:r>
      <w:r w:rsidRPr="0052210E">
        <w:rPr>
          <w:rFonts w:ascii="Times New Roman" w:eastAsia="宋体" w:hAnsi="宋体"/>
        </w:rPr>
        <w:t>随即</w:t>
      </w:r>
      <w:proofErr w:type="gramStart"/>
      <w:r w:rsidRPr="0052210E">
        <w:rPr>
          <w:rFonts w:ascii="Times New Roman" w:eastAsia="宋体" w:hAnsi="宋体"/>
        </w:rPr>
        <w:t>扫码支付</w:t>
      </w:r>
      <w:proofErr w:type="gramEnd"/>
      <w:r w:rsidRPr="0052210E">
        <w:rPr>
          <w:rFonts w:ascii="Times New Roman" w:eastAsia="宋体" w:hAnsi="宋体"/>
        </w:rPr>
        <w:t>离开。孙某食用后严重腹泻</w:t>
      </w:r>
      <w:r w:rsidRPr="0052210E">
        <w:rPr>
          <w:rFonts w:ascii="Times New Roman" w:eastAsia="宋体" w:hAnsi="宋体"/>
        </w:rPr>
        <w:t>,</w:t>
      </w:r>
      <w:r w:rsidRPr="0052210E">
        <w:rPr>
          <w:rFonts w:ascii="Times New Roman" w:eastAsia="宋体" w:hAnsi="宋体"/>
        </w:rPr>
        <w:t>这才发现</w:t>
      </w:r>
      <w:proofErr w:type="gramStart"/>
      <w:r w:rsidRPr="0052210E">
        <w:rPr>
          <w:rFonts w:ascii="Times New Roman" w:eastAsia="宋体" w:hAnsi="宋体"/>
        </w:rPr>
        <w:t>代餐粉为</w:t>
      </w:r>
      <w:proofErr w:type="gramEnd"/>
      <w:r w:rsidRPr="0052210E">
        <w:rPr>
          <w:rFonts w:ascii="Times New Roman" w:eastAsia="宋体" w:hAnsi="Times New Roman" w:cs="Times New Roman"/>
        </w:rPr>
        <w:t>“</w:t>
      </w:r>
      <w:r w:rsidRPr="0052210E">
        <w:rPr>
          <w:rFonts w:ascii="Times New Roman" w:eastAsia="宋体" w:hAnsi="宋体"/>
        </w:rPr>
        <w:t>小玉牌</w:t>
      </w:r>
      <w:r w:rsidRPr="0052210E">
        <w:rPr>
          <w:rFonts w:ascii="Times New Roman" w:eastAsia="宋体" w:hAnsi="Times New Roman" w:cs="Times New Roman"/>
        </w:rPr>
        <w:t>”</w:t>
      </w:r>
      <w:r w:rsidRPr="0052210E">
        <w:rPr>
          <w:rFonts w:ascii="Times New Roman" w:eastAsia="宋体" w:hAnsi="宋体"/>
        </w:rPr>
        <w:t>,</w:t>
      </w:r>
      <w:r w:rsidRPr="0052210E">
        <w:rPr>
          <w:rFonts w:ascii="Times New Roman" w:eastAsia="宋体" w:hAnsi="宋体"/>
        </w:rPr>
        <w:t>遂要求超市赔偿。超市未予理会。以下说法正确的是</w:t>
      </w:r>
      <w:r w:rsidRPr="0052210E">
        <w:rPr>
          <w:rFonts w:ascii="Times New Roman" w:eastAsia="宋体" w:hAnsi="宋体"/>
        </w:rPr>
        <w:ptab w:relativeTo="margin" w:alignment="right" w:leader="none"/>
      </w:r>
      <w:r w:rsidRPr="0052210E">
        <w:rPr>
          <w:rFonts w:ascii="Times New Roman" w:eastAsia="宋体" w:hAnsi="宋体"/>
        </w:rPr>
        <w:t>(</w:t>
      </w:r>
      <w:r w:rsidRPr="0052210E">
        <w:rPr>
          <w:rFonts w:ascii="Times New Roman" w:eastAsia="宋体" w:hAnsi="宋体"/>
        </w:rPr>
        <w:t xml:space="preserve">　　</w:t>
      </w:r>
      <w:r w:rsidRPr="0052210E">
        <w:rPr>
          <w:rFonts w:ascii="Times New Roman" w:eastAsia="宋体" w:hAnsi="宋体"/>
        </w:rPr>
        <w:t>)</w:t>
      </w:r>
    </w:p>
    <w:p w14:paraId="7CEBD428"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宋体" w:eastAsia="宋体" w:hAnsi="宋体" w:cs="宋体" w:hint="eastAsia"/>
        </w:rPr>
        <w:lastRenderedPageBreak/>
        <w:t>①</w:t>
      </w:r>
      <w:r w:rsidRPr="0052210E">
        <w:rPr>
          <w:rFonts w:ascii="Times New Roman" w:eastAsia="宋体" w:hAnsi="宋体"/>
        </w:rPr>
        <w:t xml:space="preserve">李某的行为侵害了王某的姓名权　</w:t>
      </w:r>
      <w:r w:rsidRPr="0052210E">
        <w:rPr>
          <w:rFonts w:ascii="宋体" w:eastAsia="宋体" w:hAnsi="宋体" w:cs="宋体" w:hint="eastAsia"/>
        </w:rPr>
        <w:t>②</w:t>
      </w:r>
      <w:r w:rsidRPr="0052210E">
        <w:rPr>
          <w:rFonts w:ascii="Times New Roman" w:eastAsia="宋体" w:hAnsi="宋体"/>
        </w:rPr>
        <w:t xml:space="preserve">李某的行为可能构成法律禁止的混淆行为　</w:t>
      </w:r>
      <w:r w:rsidRPr="0052210E">
        <w:rPr>
          <w:rFonts w:ascii="宋体" w:eastAsia="宋体" w:hAnsi="宋体" w:cs="宋体" w:hint="eastAsia"/>
        </w:rPr>
        <w:t>③</w:t>
      </w:r>
      <w:r w:rsidRPr="0052210E">
        <w:rPr>
          <w:rFonts w:ascii="Times New Roman" w:eastAsia="宋体" w:hAnsi="宋体"/>
        </w:rPr>
        <w:t xml:space="preserve">孙某可以向有关行政部门投诉　</w:t>
      </w:r>
      <w:r w:rsidRPr="0052210E">
        <w:rPr>
          <w:rFonts w:ascii="宋体" w:eastAsia="宋体" w:hAnsi="宋体" w:cs="宋体" w:hint="eastAsia"/>
        </w:rPr>
        <w:t>④</w:t>
      </w:r>
      <w:r w:rsidRPr="0052210E">
        <w:rPr>
          <w:rFonts w:ascii="Times New Roman" w:eastAsia="宋体" w:hAnsi="宋体"/>
        </w:rPr>
        <w:t>孙某可以直接就自己与超市之间的争议申请仲裁</w:t>
      </w:r>
    </w:p>
    <w:p w14:paraId="7E370F18"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A</w:t>
      </w:r>
      <w:r w:rsidRPr="0052210E">
        <w:rPr>
          <w:rFonts w:ascii="Times New Roman" w:eastAsia="宋体" w:hAnsi="Times New Roman" w:cs="Times New Roman"/>
        </w:rPr>
        <w:t>.</w:t>
      </w:r>
      <w:r w:rsidRPr="0052210E">
        <w:rPr>
          <w:rFonts w:ascii="宋体" w:eastAsia="宋体" w:hAnsi="宋体" w:cs="宋体" w:hint="eastAsia"/>
        </w:rPr>
        <w:t>①③</w:t>
      </w:r>
      <w:r w:rsidRPr="0052210E">
        <w:rPr>
          <w:rFonts w:ascii="Times New Roman" w:eastAsia="宋体" w:hAnsi="宋体"/>
        </w:rPr>
        <w:tab/>
        <w:t>B</w:t>
      </w:r>
      <w:r w:rsidRPr="0052210E">
        <w:rPr>
          <w:rFonts w:ascii="Times New Roman" w:eastAsia="宋体" w:hAnsi="Times New Roman" w:cs="Times New Roman"/>
        </w:rPr>
        <w:t>.</w:t>
      </w:r>
      <w:r w:rsidRPr="0052210E">
        <w:rPr>
          <w:rFonts w:ascii="宋体" w:eastAsia="宋体" w:hAnsi="宋体" w:cs="宋体" w:hint="eastAsia"/>
        </w:rPr>
        <w:t>①④</w:t>
      </w:r>
      <w:r w:rsidRPr="0052210E">
        <w:rPr>
          <w:rFonts w:ascii="Times New Roman" w:eastAsia="宋体" w:hAnsi="宋体"/>
        </w:rPr>
        <w:tab/>
      </w:r>
    </w:p>
    <w:p w14:paraId="214B02A2"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C</w:t>
      </w:r>
      <w:r w:rsidRPr="0052210E">
        <w:rPr>
          <w:rFonts w:ascii="Times New Roman" w:eastAsia="宋体" w:hAnsi="Times New Roman" w:cs="Times New Roman"/>
        </w:rPr>
        <w:t>.</w:t>
      </w:r>
      <w:r w:rsidRPr="0052210E">
        <w:rPr>
          <w:rFonts w:ascii="宋体" w:eastAsia="宋体" w:hAnsi="宋体" w:cs="宋体" w:hint="eastAsia"/>
        </w:rPr>
        <w:t>②③</w:t>
      </w:r>
      <w:r w:rsidRPr="0052210E">
        <w:rPr>
          <w:rFonts w:ascii="Times New Roman" w:eastAsia="宋体" w:hAnsi="宋体"/>
        </w:rPr>
        <w:tab/>
        <w:t>D</w:t>
      </w:r>
      <w:r w:rsidRPr="0052210E">
        <w:rPr>
          <w:rFonts w:ascii="Times New Roman" w:eastAsia="宋体" w:hAnsi="Times New Roman" w:cs="Times New Roman"/>
        </w:rPr>
        <w:t>.</w:t>
      </w:r>
      <w:r w:rsidRPr="0052210E">
        <w:rPr>
          <w:rFonts w:ascii="宋体" w:eastAsia="宋体" w:hAnsi="宋体" w:cs="宋体" w:hint="eastAsia"/>
        </w:rPr>
        <w:t>②④</w:t>
      </w:r>
    </w:p>
    <w:p w14:paraId="55B0BE84"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12</w:t>
      </w:r>
      <w:r w:rsidRPr="0052210E">
        <w:rPr>
          <w:rFonts w:ascii="Times New Roman" w:eastAsia="宋体" w:hAnsi="Times New Roman" w:cs="Times New Roman"/>
        </w:rPr>
        <w:t>.</w:t>
      </w:r>
      <w:r w:rsidRPr="0052210E">
        <w:rPr>
          <w:rFonts w:ascii="Times New Roman" w:eastAsia="宋体" w:hAnsi="宋体"/>
        </w:rPr>
        <w:t>《中华人民共和国劳动法》为社会主义市场经济条件下劳动关系的调整提供了法律依据。下列推理结构正确的是</w:t>
      </w:r>
      <w:r w:rsidRPr="0052210E">
        <w:rPr>
          <w:rFonts w:ascii="Times New Roman" w:eastAsia="宋体" w:hAnsi="宋体"/>
        </w:rPr>
        <w:ptab w:relativeTo="margin" w:alignment="right" w:leader="none"/>
      </w:r>
      <w:r w:rsidRPr="0052210E">
        <w:rPr>
          <w:rFonts w:ascii="Times New Roman" w:eastAsia="宋体" w:hAnsi="宋体"/>
        </w:rPr>
        <w:t>(</w:t>
      </w:r>
      <w:r w:rsidRPr="0052210E">
        <w:rPr>
          <w:rFonts w:ascii="Times New Roman" w:eastAsia="宋体" w:hAnsi="宋体"/>
        </w:rPr>
        <w:t xml:space="preserve">　　</w:t>
      </w:r>
      <w:r w:rsidRPr="0052210E">
        <w:rPr>
          <w:rFonts w:ascii="Times New Roman" w:eastAsia="宋体" w:hAnsi="宋体"/>
        </w:rPr>
        <w:t>)</w:t>
      </w:r>
    </w:p>
    <w:p w14:paraId="7889BA99"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宋体" w:eastAsia="宋体" w:hAnsi="宋体" w:cs="宋体" w:hint="eastAsia"/>
        </w:rPr>
        <w:t>①</w:t>
      </w:r>
      <w:r w:rsidRPr="0052210E">
        <w:rPr>
          <w:rFonts w:ascii="Times New Roman" w:eastAsia="宋体" w:hAnsi="宋体"/>
        </w:rPr>
        <w:t>有些以暴力手段强迫劳动的行为是违法行为。所以</w:t>
      </w:r>
      <w:r w:rsidRPr="0052210E">
        <w:rPr>
          <w:rFonts w:ascii="Times New Roman" w:eastAsia="宋体" w:hAnsi="宋体"/>
        </w:rPr>
        <w:t>,</w:t>
      </w:r>
      <w:r w:rsidRPr="0052210E">
        <w:rPr>
          <w:rFonts w:ascii="Times New Roman" w:eastAsia="宋体" w:hAnsi="宋体"/>
        </w:rPr>
        <w:t xml:space="preserve">有些违法行为是以暴力手段强迫劳动的行为。　</w:t>
      </w:r>
      <w:r w:rsidRPr="0052210E">
        <w:rPr>
          <w:rFonts w:ascii="宋体" w:eastAsia="宋体" w:hAnsi="宋体" w:cs="宋体" w:hint="eastAsia"/>
        </w:rPr>
        <w:t>②</w:t>
      </w:r>
      <w:r w:rsidRPr="0052210E">
        <w:rPr>
          <w:rFonts w:ascii="Times New Roman" w:eastAsia="宋体" w:hAnsi="宋体"/>
        </w:rPr>
        <w:t>有些高强度劳动不是适合女职工从事的劳动。所以</w:t>
      </w:r>
      <w:r w:rsidRPr="0052210E">
        <w:rPr>
          <w:rFonts w:ascii="Times New Roman" w:eastAsia="宋体" w:hAnsi="宋体"/>
        </w:rPr>
        <w:t>,</w:t>
      </w:r>
      <w:r w:rsidRPr="0052210E">
        <w:rPr>
          <w:rFonts w:ascii="Times New Roman" w:eastAsia="宋体" w:hAnsi="宋体"/>
        </w:rPr>
        <w:t xml:space="preserve">有些适合女职工从事的劳动不是高强度劳动。　</w:t>
      </w:r>
      <w:r w:rsidRPr="0052210E">
        <w:rPr>
          <w:rFonts w:ascii="宋体" w:eastAsia="宋体" w:hAnsi="宋体" w:cs="宋体" w:hint="eastAsia"/>
        </w:rPr>
        <w:t>③</w:t>
      </w:r>
      <w:r w:rsidRPr="0052210E">
        <w:rPr>
          <w:rFonts w:ascii="Times New Roman" w:eastAsia="宋体" w:hAnsi="宋体"/>
        </w:rPr>
        <w:t>所有招用未成年工进行高强度劳动的行为都是违法的。所以</w:t>
      </w:r>
      <w:r w:rsidRPr="0052210E">
        <w:rPr>
          <w:rFonts w:ascii="Times New Roman" w:eastAsia="宋体" w:hAnsi="宋体"/>
        </w:rPr>
        <w:t>,</w:t>
      </w:r>
      <w:r w:rsidRPr="0052210E">
        <w:rPr>
          <w:rFonts w:ascii="Times New Roman" w:eastAsia="宋体" w:hAnsi="宋体"/>
        </w:rPr>
        <w:t xml:space="preserve">所有合法行为都不是招用未成年工进行高强度劳动的行为。　</w:t>
      </w:r>
      <w:r w:rsidRPr="0052210E">
        <w:rPr>
          <w:rFonts w:ascii="宋体" w:eastAsia="宋体" w:hAnsi="宋体" w:cs="宋体" w:hint="eastAsia"/>
        </w:rPr>
        <w:t>④</w:t>
      </w:r>
      <w:r w:rsidRPr="0052210E">
        <w:rPr>
          <w:rFonts w:ascii="Times New Roman" w:eastAsia="宋体" w:hAnsi="宋体"/>
        </w:rPr>
        <w:t>所有违反法律、行政法规的劳动合同都不是有效合同。</w:t>
      </w:r>
      <w:r w:rsidRPr="0052210E">
        <w:rPr>
          <w:rFonts w:ascii="Times New Roman" w:eastAsia="宋体" w:hAnsi="宋体"/>
        </w:rPr>
        <w:t>A</w:t>
      </w:r>
      <w:r w:rsidRPr="0052210E">
        <w:rPr>
          <w:rFonts w:ascii="Times New Roman" w:eastAsia="宋体" w:hAnsi="宋体"/>
        </w:rPr>
        <w:t>单位所有的劳动合同都不是有效合同。所以</w:t>
      </w:r>
      <w:r w:rsidRPr="0052210E">
        <w:rPr>
          <w:rFonts w:ascii="Times New Roman" w:eastAsia="宋体" w:hAnsi="宋体"/>
        </w:rPr>
        <w:t>,A</w:t>
      </w:r>
      <w:r w:rsidRPr="0052210E">
        <w:rPr>
          <w:rFonts w:ascii="Times New Roman" w:eastAsia="宋体" w:hAnsi="宋体"/>
        </w:rPr>
        <w:t>单位所有的劳动合同都是违反法律、行政法规的。</w:t>
      </w:r>
    </w:p>
    <w:p w14:paraId="56C867F5"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A</w:t>
      </w:r>
      <w:r w:rsidRPr="0052210E">
        <w:rPr>
          <w:rFonts w:ascii="Times New Roman" w:eastAsia="宋体" w:hAnsi="Times New Roman" w:cs="Times New Roman"/>
        </w:rPr>
        <w:t>.</w:t>
      </w:r>
      <w:r w:rsidRPr="0052210E">
        <w:rPr>
          <w:rFonts w:ascii="宋体" w:eastAsia="宋体" w:hAnsi="宋体" w:cs="宋体" w:hint="eastAsia"/>
        </w:rPr>
        <w:t>①③</w:t>
      </w:r>
      <w:r w:rsidRPr="0052210E">
        <w:rPr>
          <w:rFonts w:ascii="Times New Roman" w:eastAsia="宋体" w:hAnsi="宋体"/>
        </w:rPr>
        <w:tab/>
        <w:t>B</w:t>
      </w:r>
      <w:r w:rsidRPr="0052210E">
        <w:rPr>
          <w:rFonts w:ascii="Times New Roman" w:eastAsia="宋体" w:hAnsi="Times New Roman" w:cs="Times New Roman"/>
        </w:rPr>
        <w:t>.</w:t>
      </w:r>
      <w:r w:rsidRPr="0052210E">
        <w:rPr>
          <w:rFonts w:ascii="宋体" w:eastAsia="宋体" w:hAnsi="宋体" w:cs="宋体" w:hint="eastAsia"/>
        </w:rPr>
        <w:t>①④</w:t>
      </w:r>
      <w:r w:rsidRPr="0052210E">
        <w:rPr>
          <w:rFonts w:ascii="Times New Roman" w:eastAsia="宋体" w:hAnsi="宋体"/>
        </w:rPr>
        <w:tab/>
      </w:r>
    </w:p>
    <w:p w14:paraId="6148FCE4"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C</w:t>
      </w:r>
      <w:r w:rsidRPr="0052210E">
        <w:rPr>
          <w:rFonts w:ascii="Times New Roman" w:eastAsia="宋体" w:hAnsi="Times New Roman" w:cs="Times New Roman"/>
        </w:rPr>
        <w:t>.</w:t>
      </w:r>
      <w:r w:rsidRPr="0052210E">
        <w:rPr>
          <w:rFonts w:ascii="宋体" w:eastAsia="宋体" w:hAnsi="宋体" w:cs="宋体" w:hint="eastAsia"/>
        </w:rPr>
        <w:t>②③</w:t>
      </w:r>
      <w:r w:rsidRPr="0052210E">
        <w:rPr>
          <w:rFonts w:ascii="Times New Roman" w:eastAsia="宋体" w:hAnsi="宋体"/>
        </w:rPr>
        <w:tab/>
        <w:t>D</w:t>
      </w:r>
      <w:r w:rsidRPr="0052210E">
        <w:rPr>
          <w:rFonts w:ascii="Times New Roman" w:eastAsia="宋体" w:hAnsi="Times New Roman" w:cs="Times New Roman"/>
        </w:rPr>
        <w:t>.</w:t>
      </w:r>
      <w:r w:rsidRPr="0052210E">
        <w:rPr>
          <w:rFonts w:ascii="宋体" w:eastAsia="宋体" w:hAnsi="宋体" w:cs="宋体" w:hint="eastAsia"/>
        </w:rPr>
        <w:t>②④</w:t>
      </w:r>
    </w:p>
    <w:p w14:paraId="481A9D54"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13</w:t>
      </w:r>
      <w:r w:rsidRPr="0052210E">
        <w:rPr>
          <w:rFonts w:ascii="Times New Roman" w:eastAsia="宋体" w:hAnsi="Times New Roman" w:cs="Times New Roman"/>
        </w:rPr>
        <w:t>.</w:t>
      </w:r>
      <w:r w:rsidRPr="0052210E">
        <w:rPr>
          <w:rFonts w:ascii="Times New Roman" w:eastAsia="宋体" w:hAnsi="宋体"/>
        </w:rPr>
        <w:t>2025</w:t>
      </w:r>
      <w:r w:rsidRPr="0052210E">
        <w:rPr>
          <w:rFonts w:ascii="Times New Roman" w:eastAsia="宋体" w:hAnsi="宋体"/>
        </w:rPr>
        <w:t>年武汉马拉松吸引了</w:t>
      </w:r>
      <w:r w:rsidRPr="0052210E">
        <w:rPr>
          <w:rFonts w:ascii="Times New Roman" w:eastAsia="宋体" w:hAnsi="宋体"/>
        </w:rPr>
        <w:t>45</w:t>
      </w:r>
      <w:r w:rsidRPr="0052210E">
        <w:rPr>
          <w:rFonts w:ascii="Times New Roman" w:eastAsia="宋体" w:hAnsi="宋体"/>
        </w:rPr>
        <w:t>万多人报名</w:t>
      </w:r>
      <w:r w:rsidRPr="0052210E">
        <w:rPr>
          <w:rFonts w:ascii="Times New Roman" w:eastAsia="宋体" w:hAnsi="宋体"/>
        </w:rPr>
        <w:t>,</w:t>
      </w:r>
      <w:r w:rsidRPr="0052210E">
        <w:rPr>
          <w:rFonts w:ascii="Times New Roman" w:eastAsia="宋体" w:hAnsi="宋体"/>
        </w:rPr>
        <w:t>赛事规模达</w:t>
      </w:r>
      <w:r w:rsidRPr="0052210E">
        <w:rPr>
          <w:rFonts w:ascii="Times New Roman" w:eastAsia="宋体" w:hAnsi="宋体"/>
        </w:rPr>
        <w:t>4</w:t>
      </w:r>
      <w:r w:rsidRPr="0052210E">
        <w:rPr>
          <w:rFonts w:ascii="Times New Roman" w:eastAsia="宋体" w:hAnsi="宋体"/>
        </w:rPr>
        <w:t>万人。参赛公众报名采取先预报名、后抽签、中签者再缴费的模式。只有中</w:t>
      </w:r>
      <w:proofErr w:type="gramStart"/>
      <w:r w:rsidRPr="0052210E">
        <w:rPr>
          <w:rFonts w:ascii="Times New Roman" w:eastAsia="宋体" w:hAnsi="宋体"/>
        </w:rPr>
        <w:t>了签才允许</w:t>
      </w:r>
      <w:proofErr w:type="gramEnd"/>
      <w:r w:rsidRPr="0052210E">
        <w:rPr>
          <w:rFonts w:ascii="Times New Roman" w:eastAsia="宋体" w:hAnsi="宋体"/>
        </w:rPr>
        <w:t>缴费</w:t>
      </w:r>
      <w:r w:rsidRPr="0052210E">
        <w:rPr>
          <w:rFonts w:ascii="Times New Roman" w:eastAsia="宋体" w:hAnsi="宋体"/>
        </w:rPr>
        <w:t>,</w:t>
      </w:r>
      <w:r w:rsidRPr="0052210E">
        <w:rPr>
          <w:rFonts w:ascii="Times New Roman" w:eastAsia="宋体" w:hAnsi="宋体"/>
        </w:rPr>
        <w:t>除非缴了费否则不允许实际参赛。甲、乙二者最多</w:t>
      </w:r>
      <w:proofErr w:type="gramStart"/>
      <w:r w:rsidRPr="0052210E">
        <w:rPr>
          <w:rFonts w:ascii="Times New Roman" w:eastAsia="宋体" w:hAnsi="宋体"/>
        </w:rPr>
        <w:t>一</w:t>
      </w:r>
      <w:proofErr w:type="gramEnd"/>
      <w:r w:rsidRPr="0052210E">
        <w:rPr>
          <w:rFonts w:ascii="Times New Roman" w:eastAsia="宋体" w:hAnsi="宋体"/>
        </w:rPr>
        <w:t>人中了签</w:t>
      </w:r>
      <w:r w:rsidRPr="0052210E">
        <w:rPr>
          <w:rFonts w:ascii="Times New Roman" w:eastAsia="宋体" w:hAnsi="宋体"/>
        </w:rPr>
        <w:t>,</w:t>
      </w:r>
      <w:r w:rsidRPr="0052210E">
        <w:rPr>
          <w:rFonts w:ascii="Times New Roman" w:eastAsia="宋体" w:hAnsi="宋体"/>
        </w:rPr>
        <w:t>甲、乙二者至少有一人缴了费。如果以上断定为真</w:t>
      </w:r>
      <w:r w:rsidRPr="0052210E">
        <w:rPr>
          <w:rFonts w:ascii="Times New Roman" w:eastAsia="宋体" w:hAnsi="宋体"/>
        </w:rPr>
        <w:t>,</w:t>
      </w:r>
      <w:r w:rsidRPr="0052210E">
        <w:rPr>
          <w:rFonts w:ascii="Times New Roman" w:eastAsia="宋体" w:hAnsi="宋体"/>
        </w:rPr>
        <w:t>下列选项</w:t>
      </w:r>
      <w:proofErr w:type="gramStart"/>
      <w:r w:rsidRPr="0052210E">
        <w:rPr>
          <w:rFonts w:ascii="Times New Roman" w:eastAsia="宋体" w:hAnsi="宋体"/>
        </w:rPr>
        <w:t>不</w:t>
      </w:r>
      <w:proofErr w:type="gramEnd"/>
      <w:r w:rsidRPr="0052210E">
        <w:rPr>
          <w:rFonts w:ascii="Times New Roman" w:eastAsia="宋体" w:hAnsi="宋体"/>
        </w:rPr>
        <w:t>必然为真的是</w:t>
      </w:r>
      <w:r w:rsidRPr="0052210E">
        <w:rPr>
          <w:rFonts w:ascii="Times New Roman" w:eastAsia="宋体" w:hAnsi="宋体"/>
        </w:rPr>
        <w:ptab w:relativeTo="margin" w:alignment="right" w:leader="none"/>
      </w:r>
      <w:r w:rsidRPr="0052210E">
        <w:rPr>
          <w:rFonts w:ascii="Times New Roman" w:eastAsia="宋体" w:hAnsi="宋体"/>
        </w:rPr>
        <w:t>(</w:t>
      </w:r>
      <w:r w:rsidRPr="0052210E">
        <w:rPr>
          <w:rFonts w:ascii="Times New Roman" w:eastAsia="宋体" w:hAnsi="宋体"/>
        </w:rPr>
        <w:t xml:space="preserve">　　</w:t>
      </w:r>
      <w:r w:rsidRPr="0052210E">
        <w:rPr>
          <w:rFonts w:ascii="Times New Roman" w:eastAsia="宋体" w:hAnsi="宋体"/>
        </w:rPr>
        <w:t>)</w:t>
      </w:r>
    </w:p>
    <w:p w14:paraId="40128BF0"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A</w:t>
      </w:r>
      <w:r w:rsidRPr="0052210E">
        <w:rPr>
          <w:rFonts w:ascii="Times New Roman" w:eastAsia="宋体" w:hAnsi="Times New Roman" w:cs="Times New Roman"/>
        </w:rPr>
        <w:t>.</w:t>
      </w:r>
      <w:proofErr w:type="gramStart"/>
      <w:r w:rsidRPr="0052210E">
        <w:rPr>
          <w:rFonts w:ascii="Times New Roman" w:eastAsia="宋体" w:hAnsi="宋体"/>
        </w:rPr>
        <w:t>甲或者</w:t>
      </w:r>
      <w:proofErr w:type="gramEnd"/>
      <w:r w:rsidRPr="0052210E">
        <w:rPr>
          <w:rFonts w:ascii="Times New Roman" w:eastAsia="宋体" w:hAnsi="宋体"/>
        </w:rPr>
        <w:t>缴费或者不允许实际参赛</w:t>
      </w:r>
    </w:p>
    <w:p w14:paraId="228F49A9"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B</w:t>
      </w:r>
      <w:r w:rsidRPr="0052210E">
        <w:rPr>
          <w:rFonts w:ascii="Times New Roman" w:eastAsia="宋体" w:hAnsi="Times New Roman" w:cs="Times New Roman"/>
        </w:rPr>
        <w:t>.</w:t>
      </w:r>
      <w:r w:rsidRPr="0052210E">
        <w:rPr>
          <w:rFonts w:ascii="Times New Roman" w:eastAsia="宋体" w:hAnsi="宋体"/>
        </w:rPr>
        <w:t>如果</w:t>
      </w:r>
      <w:proofErr w:type="gramStart"/>
      <w:r w:rsidRPr="0052210E">
        <w:rPr>
          <w:rFonts w:ascii="Times New Roman" w:eastAsia="宋体" w:hAnsi="宋体"/>
        </w:rPr>
        <w:t>允许甲实际</w:t>
      </w:r>
      <w:proofErr w:type="gramEnd"/>
      <w:r w:rsidRPr="0052210E">
        <w:rPr>
          <w:rFonts w:ascii="Times New Roman" w:eastAsia="宋体" w:hAnsi="宋体"/>
        </w:rPr>
        <w:t>参赛</w:t>
      </w:r>
      <w:r w:rsidRPr="0052210E">
        <w:rPr>
          <w:rFonts w:ascii="Times New Roman" w:eastAsia="宋体" w:hAnsi="宋体"/>
        </w:rPr>
        <w:t>,</w:t>
      </w:r>
      <w:proofErr w:type="gramStart"/>
      <w:r w:rsidRPr="0052210E">
        <w:rPr>
          <w:rFonts w:ascii="Times New Roman" w:eastAsia="宋体" w:hAnsi="宋体"/>
        </w:rPr>
        <w:t>则乙没缴费</w:t>
      </w:r>
      <w:proofErr w:type="gramEnd"/>
    </w:p>
    <w:p w14:paraId="6E099934"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C</w:t>
      </w:r>
      <w:r w:rsidRPr="0052210E">
        <w:rPr>
          <w:rFonts w:ascii="Times New Roman" w:eastAsia="宋体" w:hAnsi="Times New Roman" w:cs="Times New Roman"/>
        </w:rPr>
        <w:t>.</w:t>
      </w:r>
      <w:r w:rsidRPr="0052210E">
        <w:rPr>
          <w:rFonts w:ascii="Times New Roman" w:eastAsia="宋体" w:hAnsi="宋体"/>
        </w:rPr>
        <w:t>如果不</w:t>
      </w:r>
      <w:proofErr w:type="gramStart"/>
      <w:r w:rsidRPr="0052210E">
        <w:rPr>
          <w:rFonts w:ascii="Times New Roman" w:eastAsia="宋体" w:hAnsi="宋体"/>
        </w:rPr>
        <w:t>允许甲实际</w:t>
      </w:r>
      <w:proofErr w:type="gramEnd"/>
      <w:r w:rsidRPr="0052210E">
        <w:rPr>
          <w:rFonts w:ascii="Times New Roman" w:eastAsia="宋体" w:hAnsi="宋体"/>
        </w:rPr>
        <w:t>参赛</w:t>
      </w:r>
      <w:r w:rsidRPr="0052210E">
        <w:rPr>
          <w:rFonts w:ascii="Times New Roman" w:eastAsia="宋体" w:hAnsi="宋体"/>
        </w:rPr>
        <w:t>,</w:t>
      </w:r>
      <w:r w:rsidRPr="0052210E">
        <w:rPr>
          <w:rFonts w:ascii="Times New Roman" w:eastAsia="宋体" w:hAnsi="宋体"/>
        </w:rPr>
        <w:t>则乙中了签</w:t>
      </w:r>
      <w:proofErr w:type="gramStart"/>
      <w:r w:rsidRPr="0052210E">
        <w:rPr>
          <w:rFonts w:ascii="Times New Roman" w:eastAsia="宋体" w:hAnsi="宋体"/>
        </w:rPr>
        <w:t>或乙缴了</w:t>
      </w:r>
      <w:proofErr w:type="gramEnd"/>
      <w:r w:rsidRPr="0052210E">
        <w:rPr>
          <w:rFonts w:ascii="Times New Roman" w:eastAsia="宋体" w:hAnsi="宋体"/>
        </w:rPr>
        <w:t>费</w:t>
      </w:r>
    </w:p>
    <w:p w14:paraId="014764AB"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D</w:t>
      </w:r>
      <w:r w:rsidRPr="0052210E">
        <w:rPr>
          <w:rFonts w:ascii="Times New Roman" w:eastAsia="宋体" w:hAnsi="Times New Roman" w:cs="Times New Roman"/>
        </w:rPr>
        <w:t>.</w:t>
      </w:r>
      <w:r w:rsidRPr="0052210E">
        <w:rPr>
          <w:rFonts w:ascii="Times New Roman" w:eastAsia="宋体" w:hAnsi="宋体"/>
        </w:rPr>
        <w:t>甲与乙中恰好一人中签、恰好一人缴费</w:t>
      </w:r>
      <w:r w:rsidRPr="0052210E">
        <w:rPr>
          <w:rFonts w:ascii="Times New Roman" w:eastAsia="宋体" w:hAnsi="宋体"/>
        </w:rPr>
        <w:t>,</w:t>
      </w:r>
      <w:r w:rsidRPr="0052210E">
        <w:rPr>
          <w:rFonts w:ascii="Times New Roman" w:eastAsia="宋体" w:hAnsi="宋体"/>
        </w:rPr>
        <w:t>且中签与缴费的为同一人</w:t>
      </w:r>
    </w:p>
    <w:p w14:paraId="2AEDA281"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14</w:t>
      </w:r>
      <w:r w:rsidRPr="0052210E">
        <w:rPr>
          <w:rFonts w:ascii="Times New Roman" w:eastAsia="宋体" w:hAnsi="Times New Roman" w:cs="Times New Roman"/>
        </w:rPr>
        <w:t>.“</w:t>
      </w:r>
      <w:r w:rsidRPr="0052210E">
        <w:rPr>
          <w:rFonts w:ascii="Times New Roman" w:eastAsia="宋体" w:hAnsi="宋体"/>
        </w:rPr>
        <w:t>脚著谢公屐</w:t>
      </w:r>
      <w:r w:rsidRPr="0052210E">
        <w:rPr>
          <w:rFonts w:ascii="Times New Roman" w:eastAsia="宋体" w:hAnsi="宋体"/>
        </w:rPr>
        <w:t>,</w:t>
      </w:r>
      <w:r w:rsidRPr="0052210E">
        <w:rPr>
          <w:rFonts w:ascii="Times New Roman" w:eastAsia="宋体" w:hAnsi="宋体"/>
        </w:rPr>
        <w:t>身登青云梯</w:t>
      </w:r>
      <w:r w:rsidRPr="0052210E">
        <w:rPr>
          <w:rFonts w:ascii="Times New Roman" w:eastAsia="宋体" w:hAnsi="Times New Roman" w:cs="Times New Roman"/>
        </w:rPr>
        <w:t>”</w:t>
      </w:r>
      <w:r w:rsidRPr="0052210E">
        <w:rPr>
          <w:rFonts w:ascii="Times New Roman" w:eastAsia="宋体" w:hAnsi="宋体"/>
        </w:rPr>
        <w:t>中的</w:t>
      </w:r>
      <w:r w:rsidRPr="0052210E">
        <w:rPr>
          <w:rFonts w:ascii="Times New Roman" w:eastAsia="宋体" w:hAnsi="Times New Roman" w:cs="Times New Roman"/>
        </w:rPr>
        <w:t>“</w:t>
      </w:r>
      <w:r w:rsidRPr="0052210E">
        <w:rPr>
          <w:rFonts w:ascii="Times New Roman" w:eastAsia="宋体" w:hAnsi="宋体"/>
        </w:rPr>
        <w:t>谢公屐</w:t>
      </w:r>
      <w:r w:rsidRPr="0052210E">
        <w:rPr>
          <w:rFonts w:ascii="Times New Roman" w:eastAsia="宋体" w:hAnsi="Times New Roman" w:cs="Times New Roman"/>
        </w:rPr>
        <w:t>”</w:t>
      </w:r>
      <w:r w:rsidRPr="0052210E">
        <w:rPr>
          <w:rFonts w:ascii="Times New Roman" w:eastAsia="宋体" w:hAnsi="宋体"/>
        </w:rPr>
        <w:t>是谢灵运为涉险山发明的一种特殊木屐</w:t>
      </w:r>
      <w:r w:rsidRPr="0052210E">
        <w:rPr>
          <w:rFonts w:ascii="Times New Roman" w:eastAsia="宋体" w:hAnsi="宋体"/>
        </w:rPr>
        <w:t>(</w:t>
      </w:r>
      <w:r w:rsidRPr="0052210E">
        <w:rPr>
          <w:rFonts w:ascii="Times New Roman" w:eastAsia="宋体" w:hAnsi="宋体"/>
        </w:rPr>
        <w:t>如下图</w:t>
      </w:r>
      <w:r w:rsidRPr="0052210E">
        <w:rPr>
          <w:rFonts w:ascii="Times New Roman" w:eastAsia="宋体" w:hAnsi="宋体"/>
        </w:rPr>
        <w:t>)</w:t>
      </w:r>
      <w:r w:rsidRPr="0052210E">
        <w:rPr>
          <w:rFonts w:ascii="Times New Roman" w:eastAsia="宋体" w:hAnsi="宋体"/>
        </w:rPr>
        <w:t>。这种木屐的前后两齿可拆卸</w:t>
      </w:r>
      <w:r w:rsidRPr="0052210E">
        <w:rPr>
          <w:rFonts w:ascii="Times New Roman" w:eastAsia="宋体" w:hAnsi="宋体"/>
        </w:rPr>
        <w:t>,</w:t>
      </w:r>
      <w:r w:rsidRPr="0052210E">
        <w:rPr>
          <w:rFonts w:ascii="Times New Roman" w:eastAsia="宋体" w:hAnsi="宋体"/>
        </w:rPr>
        <w:t>上山时拆掉前齿</w:t>
      </w:r>
      <w:r w:rsidRPr="0052210E">
        <w:rPr>
          <w:rFonts w:ascii="Times New Roman" w:eastAsia="宋体" w:hAnsi="宋体"/>
        </w:rPr>
        <w:t>,</w:t>
      </w:r>
      <w:r w:rsidRPr="0052210E">
        <w:rPr>
          <w:rFonts w:ascii="Times New Roman" w:eastAsia="宋体" w:hAnsi="宋体"/>
        </w:rPr>
        <w:t>下山时拆掉后齿。从哲学角度看</w:t>
      </w:r>
      <w:r w:rsidRPr="0052210E">
        <w:rPr>
          <w:rFonts w:ascii="Times New Roman" w:eastAsia="宋体" w:hAnsi="宋体"/>
        </w:rPr>
        <w:t>,</w:t>
      </w:r>
      <w:r w:rsidRPr="0052210E">
        <w:rPr>
          <w:rFonts w:ascii="Times New Roman" w:eastAsia="宋体" w:hAnsi="宋体"/>
        </w:rPr>
        <w:t>下列说法正确的是</w:t>
      </w:r>
      <w:r w:rsidRPr="0052210E">
        <w:rPr>
          <w:rFonts w:ascii="Times New Roman" w:eastAsia="宋体" w:hAnsi="宋体"/>
        </w:rPr>
        <w:ptab w:relativeTo="margin" w:alignment="right" w:leader="none"/>
      </w:r>
      <w:r w:rsidRPr="0052210E">
        <w:rPr>
          <w:rFonts w:ascii="Times New Roman" w:eastAsia="宋体" w:hAnsi="宋体"/>
        </w:rPr>
        <w:t>(</w:t>
      </w:r>
      <w:r w:rsidRPr="0052210E">
        <w:rPr>
          <w:rFonts w:ascii="Times New Roman" w:eastAsia="宋体" w:hAnsi="宋体"/>
        </w:rPr>
        <w:t xml:space="preserve">　　</w:t>
      </w:r>
      <w:r w:rsidRPr="0052210E">
        <w:rPr>
          <w:rFonts w:ascii="Times New Roman" w:eastAsia="宋体" w:hAnsi="宋体"/>
        </w:rPr>
        <w:t>)</w:t>
      </w:r>
    </w:p>
    <w:p w14:paraId="797FF30C" w14:textId="77777777" w:rsidR="0052210E" w:rsidRPr="0052210E" w:rsidRDefault="0052210E" w:rsidP="0052210E">
      <w:pPr>
        <w:tabs>
          <w:tab w:val="left" w:pos="1871"/>
          <w:tab w:val="left" w:pos="3407"/>
          <w:tab w:val="left" w:pos="4949"/>
          <w:tab w:val="left" w:pos="6599"/>
        </w:tabs>
        <w:jc w:val="center"/>
        <w:rPr>
          <w:rFonts w:ascii="Times New Roman" w:eastAsia="宋体" w:hAnsi="宋体" w:hint="eastAsia"/>
        </w:rPr>
      </w:pPr>
      <w:r w:rsidRPr="0052210E">
        <w:rPr>
          <w:rFonts w:ascii="Times New Roman" w:eastAsia="宋体" w:hAnsi="宋体"/>
          <w:noProof/>
        </w:rPr>
        <w:drawing>
          <wp:inline distT="0" distB="0" distL="0" distR="0" wp14:anchorId="4500DE84" wp14:editId="4D654758">
            <wp:extent cx="1143720" cy="876240"/>
            <wp:effectExtent l="0" t="0" r="0" b="0"/>
            <wp:docPr id="50" name="25ZZHUB01.eps" descr="id:2147484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a:stretch>
                      <a:fillRect/>
                    </a:stretch>
                  </pic:blipFill>
                  <pic:spPr>
                    <a:xfrm>
                      <a:off x="0" y="0"/>
                      <a:ext cx="1143720" cy="876240"/>
                    </a:xfrm>
                    <a:prstGeom prst="rect">
                      <a:avLst/>
                    </a:prstGeom>
                  </pic:spPr>
                </pic:pic>
              </a:graphicData>
            </a:graphic>
          </wp:inline>
        </w:drawing>
      </w:r>
    </w:p>
    <w:p w14:paraId="3C9C03F1"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宋体" w:eastAsia="宋体" w:hAnsi="宋体" w:cs="宋体" w:hint="eastAsia"/>
        </w:rPr>
        <w:t>①</w:t>
      </w:r>
      <w:r w:rsidRPr="0052210E">
        <w:rPr>
          <w:rFonts w:ascii="Times New Roman" w:eastAsia="宋体" w:hAnsi="宋体"/>
        </w:rPr>
        <w:t xml:space="preserve">结构要素的组合变化引起系统功能的优化　</w:t>
      </w:r>
      <w:r w:rsidRPr="0052210E">
        <w:rPr>
          <w:rFonts w:ascii="宋体" w:eastAsia="宋体" w:hAnsi="宋体" w:cs="宋体" w:hint="eastAsia"/>
        </w:rPr>
        <w:t>②</w:t>
      </w:r>
      <w:r w:rsidRPr="0052210E">
        <w:rPr>
          <w:rFonts w:ascii="Times New Roman" w:eastAsia="宋体" w:hAnsi="宋体"/>
        </w:rPr>
        <w:t xml:space="preserve">注重主客观条件有利于把握联系的多样性　</w:t>
      </w:r>
      <w:r w:rsidRPr="0052210E">
        <w:rPr>
          <w:rFonts w:ascii="宋体" w:eastAsia="宋体" w:hAnsi="宋体" w:cs="宋体" w:hint="eastAsia"/>
        </w:rPr>
        <w:t>③</w:t>
      </w:r>
      <w:r w:rsidRPr="0052210E">
        <w:rPr>
          <w:rFonts w:ascii="Times New Roman" w:eastAsia="宋体" w:hAnsi="宋体"/>
        </w:rPr>
        <w:t xml:space="preserve">善于分析矛盾是矛盾双方相互转化的前提　</w:t>
      </w:r>
      <w:r w:rsidRPr="0052210E">
        <w:rPr>
          <w:rFonts w:ascii="宋体" w:eastAsia="宋体" w:hAnsi="宋体" w:cs="宋体" w:hint="eastAsia"/>
        </w:rPr>
        <w:t>④</w:t>
      </w:r>
      <w:r w:rsidRPr="0052210E">
        <w:rPr>
          <w:rFonts w:ascii="Times New Roman" w:eastAsia="宋体" w:hAnsi="宋体"/>
        </w:rPr>
        <w:t>创新活动受到实践主体需要的制约和影响</w:t>
      </w:r>
    </w:p>
    <w:p w14:paraId="484FF810"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A</w:t>
      </w:r>
      <w:r w:rsidRPr="0052210E">
        <w:rPr>
          <w:rFonts w:ascii="Times New Roman" w:eastAsia="宋体" w:hAnsi="Times New Roman" w:cs="Times New Roman"/>
        </w:rPr>
        <w:t>.</w:t>
      </w:r>
      <w:r w:rsidRPr="0052210E">
        <w:rPr>
          <w:rFonts w:ascii="宋体" w:eastAsia="宋体" w:hAnsi="宋体" w:cs="宋体" w:hint="eastAsia"/>
        </w:rPr>
        <w:t>①③</w:t>
      </w:r>
      <w:r w:rsidRPr="0052210E">
        <w:rPr>
          <w:rFonts w:ascii="Times New Roman" w:eastAsia="宋体" w:hAnsi="宋体"/>
        </w:rPr>
        <w:tab/>
        <w:t>B</w:t>
      </w:r>
      <w:r w:rsidRPr="0052210E">
        <w:rPr>
          <w:rFonts w:ascii="Times New Roman" w:eastAsia="宋体" w:hAnsi="Times New Roman" w:cs="Times New Roman"/>
        </w:rPr>
        <w:t>.</w:t>
      </w:r>
      <w:r w:rsidRPr="0052210E">
        <w:rPr>
          <w:rFonts w:ascii="宋体" w:eastAsia="宋体" w:hAnsi="宋体" w:cs="宋体" w:hint="eastAsia"/>
        </w:rPr>
        <w:t>①④</w:t>
      </w:r>
      <w:r w:rsidRPr="0052210E">
        <w:rPr>
          <w:rFonts w:ascii="Times New Roman" w:eastAsia="宋体" w:hAnsi="宋体"/>
        </w:rPr>
        <w:tab/>
      </w:r>
    </w:p>
    <w:p w14:paraId="3EEC4A8A"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C</w:t>
      </w:r>
      <w:r w:rsidRPr="0052210E">
        <w:rPr>
          <w:rFonts w:ascii="Times New Roman" w:eastAsia="宋体" w:hAnsi="Times New Roman" w:cs="Times New Roman"/>
        </w:rPr>
        <w:t>.</w:t>
      </w:r>
      <w:r w:rsidRPr="0052210E">
        <w:rPr>
          <w:rFonts w:ascii="宋体" w:eastAsia="宋体" w:hAnsi="宋体" w:cs="宋体" w:hint="eastAsia"/>
        </w:rPr>
        <w:t>②③</w:t>
      </w:r>
      <w:r w:rsidRPr="0052210E">
        <w:rPr>
          <w:rFonts w:ascii="Times New Roman" w:eastAsia="宋体" w:hAnsi="宋体"/>
        </w:rPr>
        <w:tab/>
        <w:t>D</w:t>
      </w:r>
      <w:r w:rsidRPr="0052210E">
        <w:rPr>
          <w:rFonts w:ascii="Times New Roman" w:eastAsia="宋体" w:hAnsi="Times New Roman" w:cs="Times New Roman"/>
        </w:rPr>
        <w:t>.</w:t>
      </w:r>
      <w:r w:rsidRPr="0052210E">
        <w:rPr>
          <w:rFonts w:ascii="宋体" w:eastAsia="宋体" w:hAnsi="宋体" w:cs="宋体" w:hint="eastAsia"/>
        </w:rPr>
        <w:t>②④</w:t>
      </w:r>
    </w:p>
    <w:p w14:paraId="09F469FA"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15</w:t>
      </w:r>
      <w:r w:rsidRPr="0052210E">
        <w:rPr>
          <w:rFonts w:ascii="Times New Roman" w:eastAsia="宋体" w:hAnsi="Times New Roman" w:cs="Times New Roman"/>
        </w:rPr>
        <w:t>.</w:t>
      </w:r>
      <w:r w:rsidRPr="0052210E">
        <w:rPr>
          <w:rFonts w:ascii="Times New Roman" w:eastAsia="宋体" w:hAnsi="宋体"/>
        </w:rPr>
        <w:t>年画作为中国民间艺术形式之一</w:t>
      </w:r>
      <w:r w:rsidRPr="0052210E">
        <w:rPr>
          <w:rFonts w:ascii="Times New Roman" w:eastAsia="宋体" w:hAnsi="宋体"/>
        </w:rPr>
        <w:t>,</w:t>
      </w:r>
      <w:r w:rsidRPr="0052210E">
        <w:rPr>
          <w:rFonts w:ascii="Times New Roman" w:eastAsia="宋体" w:hAnsi="宋体"/>
        </w:rPr>
        <w:t>是中国特有的一种绘画体裁。</w:t>
      </w:r>
    </w:p>
    <w:p w14:paraId="00924722" w14:textId="77777777" w:rsidR="0052210E" w:rsidRPr="0052210E" w:rsidRDefault="0052210E" w:rsidP="0052210E">
      <w:pPr>
        <w:tabs>
          <w:tab w:val="left" w:pos="1871"/>
          <w:tab w:val="left" w:pos="3407"/>
          <w:tab w:val="left" w:pos="4949"/>
          <w:tab w:val="left" w:pos="6599"/>
        </w:tabs>
        <w:jc w:val="center"/>
        <w:rPr>
          <w:rFonts w:ascii="Times New Roman" w:eastAsia="宋体" w:hAnsi="宋体" w:hint="eastAsia"/>
        </w:rPr>
      </w:pPr>
      <w:r w:rsidRPr="0052210E">
        <w:rPr>
          <w:rFonts w:ascii="Times New Roman" w:eastAsia="宋体" w:hAnsi="宋体"/>
          <w:noProof/>
        </w:rPr>
        <w:lastRenderedPageBreak/>
        <w:drawing>
          <wp:inline distT="0" distB="0" distL="0" distR="0" wp14:anchorId="416EC932" wp14:editId="52294EEA">
            <wp:extent cx="3237480" cy="1053720"/>
            <wp:effectExtent l="0" t="0" r="0" b="0"/>
            <wp:docPr id="51" name="25ZZHUB02.eps" descr="id:2147484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2"/>
                    <a:stretch>
                      <a:fillRect/>
                    </a:stretch>
                  </pic:blipFill>
                  <pic:spPr>
                    <a:xfrm>
                      <a:off x="0" y="0"/>
                      <a:ext cx="3237480" cy="1053720"/>
                    </a:xfrm>
                    <a:prstGeom prst="rect">
                      <a:avLst/>
                    </a:prstGeom>
                  </pic:spPr>
                </pic:pic>
              </a:graphicData>
            </a:graphic>
          </wp:inline>
        </w:drawing>
      </w:r>
    </w:p>
    <w:p w14:paraId="06BF9662"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据图判断</w:t>
      </w:r>
      <w:r w:rsidRPr="0052210E">
        <w:rPr>
          <w:rFonts w:ascii="Times New Roman" w:eastAsia="宋体" w:hAnsi="宋体"/>
        </w:rPr>
        <w:t>,</w:t>
      </w:r>
      <w:r w:rsidRPr="0052210E">
        <w:rPr>
          <w:rFonts w:ascii="Times New Roman" w:eastAsia="宋体" w:hAnsi="宋体"/>
        </w:rPr>
        <w:t>以下说法正确的是</w:t>
      </w:r>
      <w:r w:rsidRPr="0052210E">
        <w:rPr>
          <w:rFonts w:ascii="Times New Roman" w:eastAsia="宋体" w:hAnsi="宋体"/>
        </w:rPr>
        <w:ptab w:relativeTo="margin" w:alignment="right" w:leader="none"/>
      </w:r>
      <w:r w:rsidRPr="0052210E">
        <w:rPr>
          <w:rFonts w:ascii="Times New Roman" w:eastAsia="宋体" w:hAnsi="宋体"/>
        </w:rPr>
        <w:t>(</w:t>
      </w:r>
      <w:r w:rsidRPr="0052210E">
        <w:rPr>
          <w:rFonts w:ascii="Times New Roman" w:eastAsia="宋体" w:hAnsi="宋体"/>
        </w:rPr>
        <w:t xml:space="preserve">　　</w:t>
      </w:r>
      <w:r w:rsidRPr="0052210E">
        <w:rPr>
          <w:rFonts w:ascii="Times New Roman" w:eastAsia="宋体" w:hAnsi="宋体"/>
        </w:rPr>
        <w:t>)</w:t>
      </w:r>
    </w:p>
    <w:p w14:paraId="7EF8D576"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宋体" w:eastAsia="宋体" w:hAnsi="宋体" w:cs="宋体" w:hint="eastAsia"/>
        </w:rPr>
        <w:t>①</w:t>
      </w:r>
      <w:r w:rsidRPr="0052210E">
        <w:rPr>
          <w:rFonts w:ascii="Times New Roman" w:eastAsia="宋体" w:hAnsi="宋体"/>
        </w:rPr>
        <w:t xml:space="preserve">年画是体现中华民族整体精神风貌的独特文化符号　</w:t>
      </w:r>
      <w:r w:rsidRPr="0052210E">
        <w:rPr>
          <w:rFonts w:ascii="宋体" w:eastAsia="宋体" w:hAnsi="宋体" w:cs="宋体" w:hint="eastAsia"/>
        </w:rPr>
        <w:t>②</w:t>
      </w:r>
      <w:r w:rsidRPr="0052210E">
        <w:rPr>
          <w:rFonts w:ascii="Times New Roman" w:eastAsia="宋体" w:hAnsi="宋体"/>
        </w:rPr>
        <w:t xml:space="preserve">一定时期的年画与一定的经济、政治发展相适应　</w:t>
      </w:r>
      <w:r w:rsidRPr="0052210E">
        <w:rPr>
          <w:rFonts w:ascii="宋体" w:eastAsia="宋体" w:hAnsi="宋体" w:cs="宋体" w:hint="eastAsia"/>
        </w:rPr>
        <w:t>③</w:t>
      </w:r>
      <w:r w:rsidRPr="0052210E">
        <w:rPr>
          <w:rFonts w:ascii="Times New Roman" w:eastAsia="宋体" w:hAnsi="宋体"/>
        </w:rPr>
        <w:t xml:space="preserve">内容形式各异的年画帮助人们提高思想道德素质　</w:t>
      </w:r>
      <w:r w:rsidRPr="0052210E">
        <w:rPr>
          <w:rFonts w:ascii="宋体" w:eastAsia="宋体" w:hAnsi="宋体" w:cs="宋体" w:hint="eastAsia"/>
        </w:rPr>
        <w:t>④</w:t>
      </w:r>
      <w:r w:rsidRPr="0052210E">
        <w:rPr>
          <w:rFonts w:ascii="Times New Roman" w:eastAsia="宋体" w:hAnsi="宋体"/>
        </w:rPr>
        <w:t>历久弥新的年画以其鲜明的民族特色丰富世界文化</w:t>
      </w:r>
    </w:p>
    <w:p w14:paraId="2B220D7C"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A</w:t>
      </w:r>
      <w:r w:rsidRPr="0052210E">
        <w:rPr>
          <w:rFonts w:ascii="Times New Roman" w:eastAsia="宋体" w:hAnsi="Times New Roman" w:cs="Times New Roman"/>
        </w:rPr>
        <w:t>.</w:t>
      </w:r>
      <w:r w:rsidRPr="0052210E">
        <w:rPr>
          <w:rFonts w:ascii="宋体" w:eastAsia="宋体" w:hAnsi="宋体" w:cs="宋体" w:hint="eastAsia"/>
        </w:rPr>
        <w:t>①③</w:t>
      </w:r>
      <w:r w:rsidRPr="0052210E">
        <w:rPr>
          <w:rFonts w:ascii="Times New Roman" w:eastAsia="宋体" w:hAnsi="宋体"/>
        </w:rPr>
        <w:tab/>
        <w:t>B</w:t>
      </w:r>
      <w:r w:rsidRPr="0052210E">
        <w:rPr>
          <w:rFonts w:ascii="Times New Roman" w:eastAsia="宋体" w:hAnsi="Times New Roman" w:cs="Times New Roman"/>
        </w:rPr>
        <w:t>.</w:t>
      </w:r>
      <w:r w:rsidRPr="0052210E">
        <w:rPr>
          <w:rFonts w:ascii="宋体" w:eastAsia="宋体" w:hAnsi="宋体" w:cs="宋体" w:hint="eastAsia"/>
        </w:rPr>
        <w:t>①④</w:t>
      </w:r>
      <w:r w:rsidRPr="0052210E">
        <w:rPr>
          <w:rFonts w:ascii="Times New Roman" w:eastAsia="宋体" w:hAnsi="宋体"/>
        </w:rPr>
        <w:tab/>
        <w:t>C</w:t>
      </w:r>
      <w:r w:rsidRPr="0052210E">
        <w:rPr>
          <w:rFonts w:ascii="Times New Roman" w:eastAsia="宋体" w:hAnsi="Times New Roman" w:cs="Times New Roman"/>
        </w:rPr>
        <w:t>.</w:t>
      </w:r>
      <w:r w:rsidRPr="0052210E">
        <w:rPr>
          <w:rFonts w:ascii="宋体" w:eastAsia="宋体" w:hAnsi="宋体" w:cs="宋体" w:hint="eastAsia"/>
        </w:rPr>
        <w:t>②③</w:t>
      </w:r>
      <w:r w:rsidRPr="0052210E">
        <w:rPr>
          <w:rFonts w:ascii="Times New Roman" w:eastAsia="宋体" w:hAnsi="宋体"/>
        </w:rPr>
        <w:tab/>
        <w:t>D</w:t>
      </w:r>
      <w:r w:rsidRPr="0052210E">
        <w:rPr>
          <w:rFonts w:ascii="Times New Roman" w:eastAsia="宋体" w:hAnsi="Times New Roman" w:cs="Times New Roman"/>
        </w:rPr>
        <w:t>.</w:t>
      </w:r>
      <w:r w:rsidRPr="0052210E">
        <w:rPr>
          <w:rFonts w:ascii="宋体" w:eastAsia="宋体" w:hAnsi="宋体" w:cs="宋体" w:hint="eastAsia"/>
        </w:rPr>
        <w:t>②④</w:t>
      </w:r>
    </w:p>
    <w:p w14:paraId="546C28C9"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16</w:t>
      </w:r>
      <w:r w:rsidRPr="0052210E">
        <w:rPr>
          <w:rFonts w:ascii="Times New Roman" w:eastAsia="宋体" w:hAnsi="Times New Roman" w:cs="Times New Roman"/>
        </w:rPr>
        <w:t>.</w:t>
      </w:r>
      <w:r w:rsidRPr="0052210E">
        <w:rPr>
          <w:rFonts w:ascii="Times New Roman" w:eastAsia="宋体" w:hAnsi="宋体"/>
        </w:rPr>
        <w:t>先进科技为非</w:t>
      </w:r>
      <w:proofErr w:type="gramStart"/>
      <w:r w:rsidRPr="0052210E">
        <w:rPr>
          <w:rFonts w:ascii="Times New Roman" w:eastAsia="宋体" w:hAnsi="宋体"/>
        </w:rPr>
        <w:t>遗带来</w:t>
      </w:r>
      <w:proofErr w:type="gramEnd"/>
      <w:r w:rsidRPr="0052210E">
        <w:rPr>
          <w:rFonts w:ascii="Times New Roman" w:eastAsia="宋体" w:hAnsi="宋体"/>
        </w:rPr>
        <w:t>了更多美的</w:t>
      </w:r>
      <w:r w:rsidRPr="0052210E">
        <w:rPr>
          <w:rFonts w:ascii="Times New Roman" w:eastAsia="宋体" w:hAnsi="Times New Roman" w:cs="Times New Roman"/>
        </w:rPr>
        <w:t>“</w:t>
      </w:r>
      <w:r w:rsidRPr="0052210E">
        <w:rPr>
          <w:rFonts w:ascii="Times New Roman" w:eastAsia="宋体" w:hAnsi="宋体"/>
        </w:rPr>
        <w:t>打开方式</w:t>
      </w:r>
      <w:r w:rsidRPr="0052210E">
        <w:rPr>
          <w:rFonts w:ascii="Times New Roman" w:eastAsia="宋体" w:hAnsi="Times New Roman" w:cs="Times New Roman"/>
        </w:rPr>
        <w:t>”</w:t>
      </w:r>
      <w:r w:rsidRPr="0052210E">
        <w:rPr>
          <w:rFonts w:ascii="Times New Roman" w:eastAsia="宋体" w:hAnsi="宋体"/>
        </w:rPr>
        <w:t>。苏绣《玉兰蝴蝶》采用前沿的形状记忆合金</w:t>
      </w:r>
      <w:r w:rsidRPr="0052210E">
        <w:rPr>
          <w:rFonts w:ascii="Times New Roman" w:eastAsia="宋体" w:hAnsi="宋体"/>
        </w:rPr>
        <w:t>,</w:t>
      </w:r>
      <w:r w:rsidRPr="0052210E">
        <w:rPr>
          <w:rFonts w:ascii="Times New Roman" w:eastAsia="宋体" w:hAnsi="宋体"/>
        </w:rPr>
        <w:t>当指尖轻触表面</w:t>
      </w:r>
      <w:r w:rsidRPr="0052210E">
        <w:rPr>
          <w:rFonts w:ascii="Times New Roman" w:eastAsia="宋体" w:hAnsi="宋体"/>
        </w:rPr>
        <w:t>,</w:t>
      </w:r>
      <w:r w:rsidRPr="0052210E">
        <w:rPr>
          <w:rFonts w:ascii="Times New Roman" w:eastAsia="宋体" w:hAnsi="宋体"/>
        </w:rPr>
        <w:t>玉兰花即刻绽放</w:t>
      </w:r>
      <w:r w:rsidRPr="0052210E">
        <w:rPr>
          <w:rFonts w:ascii="Times New Roman" w:eastAsia="宋体" w:hAnsi="宋体"/>
        </w:rPr>
        <w:t>,</w:t>
      </w:r>
      <w:r w:rsidRPr="0052210E">
        <w:rPr>
          <w:rFonts w:ascii="Times New Roman" w:eastAsia="宋体" w:hAnsi="宋体"/>
        </w:rPr>
        <w:t>蝴蝶翩然起舞</w:t>
      </w:r>
      <w:r w:rsidRPr="0052210E">
        <w:rPr>
          <w:rFonts w:ascii="Times New Roman" w:eastAsia="宋体" w:hAnsi="宋体"/>
        </w:rPr>
        <w:t>;</w:t>
      </w:r>
      <w:r w:rsidRPr="0052210E">
        <w:rPr>
          <w:rFonts w:ascii="Times New Roman" w:eastAsia="宋体" w:hAnsi="宋体"/>
        </w:rPr>
        <w:t>使用光感材料的白色花瓣在阳光下呈现出紫色。这种动态化的表达</w:t>
      </w:r>
      <w:r w:rsidRPr="0052210E">
        <w:rPr>
          <w:rFonts w:ascii="Times New Roman" w:eastAsia="宋体" w:hAnsi="宋体"/>
        </w:rPr>
        <w:t>,</w:t>
      </w:r>
      <w:r w:rsidRPr="0052210E">
        <w:rPr>
          <w:rFonts w:ascii="Times New Roman" w:eastAsia="宋体" w:hAnsi="宋体"/>
        </w:rPr>
        <w:t>给观众提供了互动式的体验</w:t>
      </w:r>
      <w:r w:rsidRPr="0052210E">
        <w:rPr>
          <w:rFonts w:ascii="Times New Roman" w:eastAsia="宋体" w:hAnsi="宋体"/>
        </w:rPr>
        <w:t>,</w:t>
      </w:r>
      <w:r w:rsidRPr="0052210E">
        <w:rPr>
          <w:rFonts w:ascii="Times New Roman" w:eastAsia="宋体" w:hAnsi="宋体"/>
        </w:rPr>
        <w:t>把苏绣带到了更多、更大的舞台。《玉兰蝴蝶》的创新</w:t>
      </w:r>
      <w:r w:rsidRPr="0052210E">
        <w:rPr>
          <w:rFonts w:ascii="Times New Roman" w:eastAsia="宋体" w:hAnsi="宋体"/>
        </w:rPr>
        <w:ptab w:relativeTo="margin" w:alignment="right" w:leader="none"/>
      </w:r>
      <w:r w:rsidRPr="0052210E">
        <w:rPr>
          <w:rFonts w:ascii="Times New Roman" w:eastAsia="宋体" w:hAnsi="宋体"/>
        </w:rPr>
        <w:t>(</w:t>
      </w:r>
      <w:r w:rsidRPr="0052210E">
        <w:rPr>
          <w:rFonts w:ascii="Times New Roman" w:eastAsia="宋体" w:hAnsi="宋体"/>
        </w:rPr>
        <w:t xml:space="preserve">　　</w:t>
      </w:r>
      <w:r w:rsidRPr="0052210E">
        <w:rPr>
          <w:rFonts w:ascii="Times New Roman" w:eastAsia="宋体" w:hAnsi="宋体"/>
        </w:rPr>
        <w:t>)</w:t>
      </w:r>
    </w:p>
    <w:p w14:paraId="54657F95"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宋体" w:eastAsia="宋体" w:hAnsi="宋体" w:cs="宋体" w:hint="eastAsia"/>
        </w:rPr>
        <w:t>①</w:t>
      </w:r>
      <w:r w:rsidRPr="0052210E">
        <w:rPr>
          <w:rFonts w:ascii="Times New Roman" w:eastAsia="宋体" w:hAnsi="宋体"/>
        </w:rPr>
        <w:t xml:space="preserve">坚持了对传统苏绣的辩证否定　</w:t>
      </w:r>
      <w:r w:rsidRPr="0052210E">
        <w:rPr>
          <w:rFonts w:ascii="宋体" w:eastAsia="宋体" w:hAnsi="宋体" w:cs="宋体" w:hint="eastAsia"/>
        </w:rPr>
        <w:t>②</w:t>
      </w:r>
      <w:r w:rsidRPr="0052210E">
        <w:rPr>
          <w:rFonts w:ascii="Times New Roman" w:eastAsia="宋体" w:hAnsi="宋体"/>
        </w:rPr>
        <w:t xml:space="preserve">提升了观众对非遗作品的审美能力　</w:t>
      </w:r>
      <w:r w:rsidRPr="0052210E">
        <w:rPr>
          <w:rFonts w:ascii="宋体" w:eastAsia="宋体" w:hAnsi="宋体" w:cs="宋体" w:hint="eastAsia"/>
        </w:rPr>
        <w:t>③</w:t>
      </w:r>
      <w:r w:rsidRPr="0052210E">
        <w:rPr>
          <w:rFonts w:ascii="Times New Roman" w:eastAsia="宋体" w:hAnsi="宋体"/>
        </w:rPr>
        <w:t xml:space="preserve">说明运用新材料是改造非遗文化的前提　</w:t>
      </w:r>
      <w:r w:rsidRPr="0052210E">
        <w:rPr>
          <w:rFonts w:ascii="宋体" w:eastAsia="宋体" w:hAnsi="宋体" w:cs="宋体" w:hint="eastAsia"/>
        </w:rPr>
        <w:t>④</w:t>
      </w:r>
      <w:r w:rsidRPr="0052210E">
        <w:rPr>
          <w:rFonts w:ascii="Times New Roman" w:eastAsia="宋体" w:hAnsi="宋体"/>
        </w:rPr>
        <w:t>运用联想思维将</w:t>
      </w:r>
      <w:r w:rsidRPr="0052210E">
        <w:rPr>
          <w:rFonts w:ascii="Times New Roman" w:eastAsia="宋体" w:hAnsi="Times New Roman" w:cs="Times New Roman"/>
        </w:rPr>
        <w:t>“</w:t>
      </w:r>
      <w:r w:rsidRPr="0052210E">
        <w:rPr>
          <w:rFonts w:ascii="Times New Roman" w:eastAsia="宋体" w:hAnsi="宋体"/>
        </w:rPr>
        <w:t>科技</w:t>
      </w:r>
      <w:r w:rsidRPr="0052210E">
        <w:rPr>
          <w:rFonts w:ascii="Times New Roman" w:eastAsia="宋体" w:hAnsi="Times New Roman" w:cs="Times New Roman"/>
        </w:rPr>
        <w:t>”</w:t>
      </w:r>
      <w:r w:rsidRPr="0052210E">
        <w:rPr>
          <w:rFonts w:ascii="Times New Roman" w:eastAsia="宋体" w:hAnsi="宋体"/>
        </w:rPr>
        <w:t>与</w:t>
      </w:r>
      <w:r w:rsidRPr="0052210E">
        <w:rPr>
          <w:rFonts w:ascii="Times New Roman" w:eastAsia="宋体" w:hAnsi="Times New Roman" w:cs="Times New Roman"/>
        </w:rPr>
        <w:t>“</w:t>
      </w:r>
      <w:r w:rsidRPr="0052210E">
        <w:rPr>
          <w:rFonts w:ascii="Times New Roman" w:eastAsia="宋体" w:hAnsi="宋体"/>
        </w:rPr>
        <w:t>非遗</w:t>
      </w:r>
      <w:r w:rsidRPr="0052210E">
        <w:rPr>
          <w:rFonts w:ascii="Times New Roman" w:eastAsia="宋体" w:hAnsi="Times New Roman" w:cs="Times New Roman"/>
        </w:rPr>
        <w:t>”</w:t>
      </w:r>
      <w:r w:rsidRPr="0052210E">
        <w:rPr>
          <w:rFonts w:ascii="Times New Roman" w:eastAsia="宋体" w:hAnsi="宋体"/>
        </w:rPr>
        <w:t>联结起来</w:t>
      </w:r>
    </w:p>
    <w:p w14:paraId="54DC6BCB"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A</w:t>
      </w:r>
      <w:r w:rsidRPr="0052210E">
        <w:rPr>
          <w:rFonts w:ascii="Times New Roman" w:eastAsia="宋体" w:hAnsi="Times New Roman" w:cs="Times New Roman"/>
        </w:rPr>
        <w:t>.</w:t>
      </w:r>
      <w:r w:rsidRPr="0052210E">
        <w:rPr>
          <w:rFonts w:ascii="宋体" w:eastAsia="宋体" w:hAnsi="宋体" w:cs="宋体" w:hint="eastAsia"/>
        </w:rPr>
        <w:t>①③</w:t>
      </w:r>
      <w:r w:rsidRPr="0052210E">
        <w:rPr>
          <w:rFonts w:ascii="Times New Roman" w:eastAsia="宋体" w:hAnsi="宋体"/>
        </w:rPr>
        <w:tab/>
        <w:t>B</w:t>
      </w:r>
      <w:r w:rsidRPr="0052210E">
        <w:rPr>
          <w:rFonts w:ascii="Times New Roman" w:eastAsia="宋体" w:hAnsi="Times New Roman" w:cs="Times New Roman"/>
        </w:rPr>
        <w:t>.</w:t>
      </w:r>
      <w:r w:rsidRPr="0052210E">
        <w:rPr>
          <w:rFonts w:ascii="宋体" w:eastAsia="宋体" w:hAnsi="宋体" w:cs="宋体" w:hint="eastAsia"/>
        </w:rPr>
        <w:t>①④</w:t>
      </w:r>
      <w:r w:rsidRPr="0052210E">
        <w:rPr>
          <w:rFonts w:ascii="Times New Roman" w:eastAsia="宋体" w:hAnsi="宋体"/>
        </w:rPr>
        <w:tab/>
        <w:t>C</w:t>
      </w:r>
      <w:r w:rsidRPr="0052210E">
        <w:rPr>
          <w:rFonts w:ascii="Times New Roman" w:eastAsia="宋体" w:hAnsi="Times New Roman" w:cs="Times New Roman"/>
        </w:rPr>
        <w:t>.</w:t>
      </w:r>
      <w:r w:rsidRPr="0052210E">
        <w:rPr>
          <w:rFonts w:ascii="宋体" w:eastAsia="宋体" w:hAnsi="宋体" w:cs="宋体" w:hint="eastAsia"/>
        </w:rPr>
        <w:t>②③</w:t>
      </w:r>
      <w:r w:rsidRPr="0052210E">
        <w:rPr>
          <w:rFonts w:ascii="Times New Roman" w:eastAsia="宋体" w:hAnsi="宋体"/>
        </w:rPr>
        <w:tab/>
        <w:t>D</w:t>
      </w:r>
      <w:r w:rsidRPr="0052210E">
        <w:rPr>
          <w:rFonts w:ascii="Times New Roman" w:eastAsia="宋体" w:hAnsi="Times New Roman" w:cs="Times New Roman"/>
        </w:rPr>
        <w:t>.</w:t>
      </w:r>
      <w:r w:rsidRPr="0052210E">
        <w:rPr>
          <w:rFonts w:ascii="宋体" w:eastAsia="宋体" w:hAnsi="宋体" w:cs="宋体" w:hint="eastAsia"/>
        </w:rPr>
        <w:t>②④</w:t>
      </w:r>
    </w:p>
    <w:p w14:paraId="27201D78"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Arial" w:eastAsia="黑体" w:hAnsi="黑体"/>
        </w:rPr>
        <w:t>二、非选择题</w:t>
      </w:r>
      <w:r w:rsidRPr="0052210E">
        <w:rPr>
          <w:rFonts w:ascii="Times New Roman" w:eastAsia="宋体" w:hAnsi="宋体"/>
        </w:rPr>
        <w:t>:</w:t>
      </w:r>
      <w:r w:rsidRPr="0052210E">
        <w:rPr>
          <w:rFonts w:ascii="Arial" w:eastAsia="黑体" w:hAnsi="黑体"/>
        </w:rPr>
        <w:t>本题共</w:t>
      </w:r>
      <w:r w:rsidRPr="0052210E">
        <w:rPr>
          <w:rFonts w:ascii="Times New Roman" w:eastAsia="宋体" w:hAnsi="宋体"/>
        </w:rPr>
        <w:t>4</w:t>
      </w:r>
      <w:r w:rsidRPr="0052210E">
        <w:rPr>
          <w:rFonts w:ascii="Arial" w:eastAsia="黑体" w:hAnsi="黑体"/>
        </w:rPr>
        <w:t>小题</w:t>
      </w:r>
      <w:r w:rsidRPr="0052210E">
        <w:rPr>
          <w:rFonts w:ascii="Times New Roman" w:eastAsia="宋体" w:hAnsi="宋体"/>
        </w:rPr>
        <w:t>,</w:t>
      </w:r>
      <w:r w:rsidRPr="0052210E">
        <w:rPr>
          <w:rFonts w:ascii="Arial" w:eastAsia="黑体" w:hAnsi="黑体"/>
        </w:rPr>
        <w:t>共</w:t>
      </w:r>
      <w:r w:rsidRPr="0052210E">
        <w:rPr>
          <w:rFonts w:ascii="Times New Roman" w:eastAsia="宋体" w:hAnsi="宋体"/>
        </w:rPr>
        <w:t>52</w:t>
      </w:r>
      <w:r w:rsidRPr="0052210E">
        <w:rPr>
          <w:rFonts w:ascii="Arial" w:eastAsia="黑体" w:hAnsi="黑体"/>
        </w:rPr>
        <w:t>分。</w:t>
      </w:r>
    </w:p>
    <w:p w14:paraId="16174C74" w14:textId="77777777" w:rsid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17</w:t>
      </w:r>
      <w:r w:rsidRPr="0052210E">
        <w:rPr>
          <w:rFonts w:ascii="Times New Roman" w:eastAsia="宋体" w:hAnsi="Times New Roman" w:cs="Times New Roman"/>
        </w:rPr>
        <w:t>.</w:t>
      </w:r>
      <w:r w:rsidRPr="0052210E">
        <w:rPr>
          <w:rFonts w:ascii="Times New Roman" w:eastAsia="宋体" w:hAnsi="宋体"/>
        </w:rPr>
        <w:t>(9</w:t>
      </w:r>
      <w:r w:rsidRPr="0052210E">
        <w:rPr>
          <w:rFonts w:ascii="Times New Roman" w:eastAsia="宋体" w:hAnsi="宋体"/>
        </w:rPr>
        <w:t>分</w:t>
      </w:r>
      <w:r w:rsidRPr="0052210E">
        <w:rPr>
          <w:rFonts w:ascii="Times New Roman" w:eastAsia="宋体" w:hAnsi="宋体"/>
        </w:rPr>
        <w:t>)</w:t>
      </w:r>
      <w:r w:rsidRPr="0052210E">
        <w:rPr>
          <w:rFonts w:ascii="Times New Roman" w:eastAsia="宋体" w:hAnsi="宋体"/>
        </w:rPr>
        <w:t>阅读材料</w:t>
      </w:r>
      <w:r w:rsidRPr="0052210E">
        <w:rPr>
          <w:rFonts w:ascii="Times New Roman" w:eastAsia="宋体" w:hAnsi="宋体"/>
        </w:rPr>
        <w:t>,</w:t>
      </w:r>
      <w:r w:rsidRPr="0052210E">
        <w:rPr>
          <w:rFonts w:ascii="Times New Roman" w:eastAsia="宋体" w:hAnsi="宋体"/>
        </w:rPr>
        <w:t>完成下列要求。</w:t>
      </w:r>
    </w:p>
    <w:p w14:paraId="16DCB909"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楷体" w:hAnsi="楷体"/>
        </w:rPr>
        <w:t>无羊毛资源的浙江某市</w:t>
      </w:r>
      <w:r w:rsidRPr="0052210E">
        <w:rPr>
          <w:rFonts w:ascii="Times New Roman" w:eastAsia="宋体" w:hAnsi="宋体"/>
        </w:rPr>
        <w:t>,</w:t>
      </w:r>
      <w:r w:rsidRPr="0052210E">
        <w:rPr>
          <w:rFonts w:ascii="Times New Roman" w:eastAsia="楷体" w:hAnsi="楷体"/>
        </w:rPr>
        <w:t>近几年的羊毛衫年产量却超过</w:t>
      </w:r>
      <w:r w:rsidRPr="0052210E">
        <w:rPr>
          <w:rFonts w:ascii="Times New Roman" w:eastAsia="宋体" w:hAnsi="宋体"/>
        </w:rPr>
        <w:t>7</w:t>
      </w:r>
      <w:r w:rsidRPr="0052210E">
        <w:rPr>
          <w:rFonts w:ascii="Times New Roman" w:eastAsia="楷体" w:hAnsi="楷体"/>
        </w:rPr>
        <w:t>亿件</w:t>
      </w:r>
      <w:r w:rsidRPr="0052210E">
        <w:rPr>
          <w:rFonts w:ascii="Times New Roman" w:eastAsia="宋体" w:hAnsi="宋体"/>
        </w:rPr>
        <w:t>,</w:t>
      </w:r>
      <w:r w:rsidRPr="0052210E">
        <w:rPr>
          <w:rFonts w:ascii="Times New Roman" w:eastAsia="楷体" w:hAnsi="楷体"/>
        </w:rPr>
        <w:t>销往全球</w:t>
      </w:r>
      <w:r w:rsidRPr="0052210E">
        <w:rPr>
          <w:rFonts w:ascii="Times New Roman" w:eastAsia="宋体" w:hAnsi="宋体"/>
        </w:rPr>
        <w:t>20</w:t>
      </w:r>
      <w:r w:rsidRPr="0052210E">
        <w:rPr>
          <w:rFonts w:ascii="Times New Roman" w:eastAsia="楷体" w:hAnsi="楷体"/>
        </w:rPr>
        <w:t>多个国家和地区</w:t>
      </w:r>
      <w:r w:rsidRPr="0052210E">
        <w:rPr>
          <w:rFonts w:ascii="Times New Roman" w:eastAsia="宋体" w:hAnsi="宋体"/>
        </w:rPr>
        <w:t>,</w:t>
      </w:r>
      <w:r w:rsidRPr="0052210E">
        <w:rPr>
          <w:rFonts w:ascii="Times New Roman" w:eastAsia="楷体" w:hAnsi="楷体"/>
        </w:rPr>
        <w:t>年成交额保持千亿元级规模</w:t>
      </w:r>
      <w:r w:rsidRPr="0052210E">
        <w:rPr>
          <w:rFonts w:ascii="Times New Roman" w:eastAsia="宋体" w:hAnsi="宋体"/>
        </w:rPr>
        <w:t>,</w:t>
      </w:r>
      <w:r w:rsidRPr="0052210E">
        <w:rPr>
          <w:rFonts w:ascii="Times New Roman" w:eastAsia="楷体" w:hAnsi="楷体"/>
        </w:rPr>
        <w:t>演绎了一个</w:t>
      </w:r>
      <w:r w:rsidRPr="0052210E">
        <w:rPr>
          <w:rFonts w:ascii="Times New Roman" w:eastAsia="宋体" w:hAnsi="Times New Roman" w:cs="Times New Roman"/>
        </w:rPr>
        <w:t>“</w:t>
      </w:r>
      <w:r w:rsidRPr="0052210E">
        <w:rPr>
          <w:rFonts w:ascii="Times New Roman" w:eastAsia="楷体" w:hAnsi="楷体"/>
        </w:rPr>
        <w:t>无中生有</w:t>
      </w:r>
      <w:r w:rsidRPr="0052210E">
        <w:rPr>
          <w:rFonts w:ascii="Times New Roman" w:eastAsia="宋体" w:hAnsi="Times New Roman" w:cs="Times New Roman"/>
        </w:rPr>
        <w:t>”</w:t>
      </w:r>
      <w:r w:rsidRPr="0052210E">
        <w:rPr>
          <w:rFonts w:ascii="Times New Roman" w:eastAsia="楷体" w:hAnsi="楷体"/>
        </w:rPr>
        <w:t>的故事。</w:t>
      </w:r>
    </w:p>
    <w:p w14:paraId="2CB35F45" w14:textId="77777777" w:rsidR="0052210E" w:rsidRPr="0052210E" w:rsidRDefault="0052210E" w:rsidP="0052210E">
      <w:pPr>
        <w:tabs>
          <w:tab w:val="left" w:pos="1871"/>
          <w:tab w:val="left" w:pos="3407"/>
          <w:tab w:val="left" w:pos="4949"/>
          <w:tab w:val="left" w:pos="6599"/>
        </w:tabs>
        <w:ind w:firstLineChars="200" w:firstLine="480"/>
        <w:rPr>
          <w:rFonts w:ascii="Times New Roman" w:eastAsia="宋体" w:hAnsi="宋体" w:hint="eastAsia"/>
        </w:rPr>
      </w:pPr>
      <w:r w:rsidRPr="0052210E">
        <w:rPr>
          <w:rFonts w:ascii="Times New Roman" w:eastAsia="楷体" w:hAnsi="楷体"/>
        </w:rPr>
        <w:t>改革开放东风</w:t>
      </w:r>
      <w:r w:rsidRPr="0052210E">
        <w:rPr>
          <w:rFonts w:ascii="Times New Roman" w:eastAsia="宋体" w:hAnsi="Times New Roman" w:cs="Times New Roman"/>
        </w:rPr>
        <w:t>“</w:t>
      </w:r>
      <w:r w:rsidRPr="0052210E">
        <w:rPr>
          <w:rFonts w:ascii="Times New Roman" w:eastAsia="楷体" w:hAnsi="楷体"/>
        </w:rPr>
        <w:t>吹</w:t>
      </w:r>
      <w:r w:rsidRPr="0052210E">
        <w:rPr>
          <w:rFonts w:ascii="Times New Roman" w:eastAsia="宋体" w:hAnsi="Times New Roman" w:cs="Times New Roman"/>
        </w:rPr>
        <w:t>”</w:t>
      </w:r>
      <w:r w:rsidRPr="0052210E">
        <w:rPr>
          <w:rFonts w:ascii="Times New Roman" w:eastAsia="楷体" w:hAnsi="楷体"/>
        </w:rPr>
        <w:t>来新潮流、新装备</w:t>
      </w:r>
      <w:r w:rsidRPr="0052210E">
        <w:rPr>
          <w:rFonts w:ascii="Times New Roman" w:eastAsia="宋体" w:hAnsi="宋体"/>
        </w:rPr>
        <w:t>,</w:t>
      </w:r>
      <w:r w:rsidRPr="0052210E">
        <w:rPr>
          <w:rFonts w:ascii="Times New Roman" w:eastAsia="楷体" w:hAnsi="楷体"/>
        </w:rPr>
        <w:t>商户们第一时间</w:t>
      </w:r>
      <w:r w:rsidRPr="0052210E">
        <w:rPr>
          <w:rFonts w:ascii="Times New Roman" w:eastAsia="宋体" w:hAnsi="Times New Roman" w:cs="Times New Roman"/>
        </w:rPr>
        <w:t>“</w:t>
      </w:r>
      <w:r w:rsidRPr="0052210E">
        <w:rPr>
          <w:rFonts w:ascii="Times New Roman" w:eastAsia="楷体" w:hAnsi="楷体"/>
        </w:rPr>
        <w:t>嗅</w:t>
      </w:r>
      <w:r w:rsidRPr="0052210E">
        <w:rPr>
          <w:rFonts w:ascii="Times New Roman" w:eastAsia="宋体" w:hAnsi="Times New Roman" w:cs="Times New Roman"/>
        </w:rPr>
        <w:t>”</w:t>
      </w:r>
      <w:r w:rsidRPr="0052210E">
        <w:rPr>
          <w:rFonts w:ascii="Times New Roman" w:eastAsia="楷体" w:hAnsi="楷体"/>
        </w:rPr>
        <w:t>到商机</w:t>
      </w:r>
      <w:r w:rsidRPr="0052210E">
        <w:rPr>
          <w:rFonts w:ascii="Times New Roman" w:eastAsia="宋体" w:hAnsi="宋体"/>
        </w:rPr>
        <w:t>,</w:t>
      </w:r>
      <w:r w:rsidRPr="0052210E">
        <w:rPr>
          <w:rFonts w:ascii="Times New Roman" w:eastAsia="楷体" w:hAnsi="楷体"/>
        </w:rPr>
        <w:t>及时以机织毛衣代替传统的手工</w:t>
      </w:r>
      <w:r w:rsidRPr="0052210E">
        <w:rPr>
          <w:rFonts w:ascii="Times New Roman" w:eastAsia="宋体" w:hAnsi="Times New Roman" w:cs="Times New Roman"/>
        </w:rPr>
        <w:t>“</w:t>
      </w:r>
      <w:r w:rsidRPr="0052210E">
        <w:rPr>
          <w:rFonts w:ascii="Times New Roman" w:eastAsia="楷体" w:hAnsi="楷体"/>
        </w:rPr>
        <w:t>打毛衣</w:t>
      </w:r>
      <w:r w:rsidRPr="0052210E">
        <w:rPr>
          <w:rFonts w:ascii="Times New Roman" w:eastAsia="宋体" w:hAnsi="Times New Roman" w:cs="Times New Roman"/>
        </w:rPr>
        <w:t>”</w:t>
      </w:r>
      <w:r w:rsidRPr="0052210E">
        <w:rPr>
          <w:rFonts w:ascii="Times New Roman" w:eastAsia="宋体" w:hAnsi="宋体"/>
        </w:rPr>
        <w:t>,</w:t>
      </w:r>
      <w:r w:rsidRPr="0052210E">
        <w:rPr>
          <w:rFonts w:ascii="Times New Roman" w:eastAsia="楷体" w:hAnsi="楷体"/>
        </w:rPr>
        <w:t>顺应并满足羊毛衫的市场需求。该市政府依托地处杭嘉湖平原腹地的区位优势</w:t>
      </w:r>
      <w:r w:rsidRPr="0052210E">
        <w:rPr>
          <w:rFonts w:ascii="Times New Roman" w:eastAsia="宋体" w:hAnsi="宋体"/>
        </w:rPr>
        <w:t>,</w:t>
      </w:r>
      <w:r w:rsidRPr="0052210E">
        <w:rPr>
          <w:rFonts w:ascii="Times New Roman" w:eastAsia="楷体" w:hAnsi="楷体"/>
        </w:rPr>
        <w:t>积极拥抱国家长三角一体化发展战略</w:t>
      </w:r>
      <w:r w:rsidRPr="0052210E">
        <w:rPr>
          <w:rFonts w:ascii="Times New Roman" w:eastAsia="宋体" w:hAnsi="宋体"/>
        </w:rPr>
        <w:t>,</w:t>
      </w:r>
      <w:r w:rsidRPr="0052210E">
        <w:rPr>
          <w:rFonts w:ascii="Times New Roman" w:eastAsia="楷体" w:hAnsi="楷体"/>
        </w:rPr>
        <w:t>推动羊毛衫产业从家庭作坊走向临</w:t>
      </w:r>
      <w:proofErr w:type="gramStart"/>
      <w:r w:rsidRPr="0052210E">
        <w:rPr>
          <w:rFonts w:ascii="Times New Roman" w:eastAsia="楷体" w:hAnsi="楷体"/>
        </w:rPr>
        <w:t>空产业</w:t>
      </w:r>
      <w:proofErr w:type="gramEnd"/>
      <w:r w:rsidRPr="0052210E">
        <w:rPr>
          <w:rFonts w:ascii="Times New Roman" w:eastAsia="楷体" w:hAnsi="楷体"/>
        </w:rPr>
        <w:t>园、从</w:t>
      </w:r>
      <w:r w:rsidRPr="0052210E">
        <w:rPr>
          <w:rFonts w:ascii="Times New Roman" w:eastAsia="宋体" w:hAnsi="Times New Roman" w:cs="Times New Roman"/>
        </w:rPr>
        <w:t>“</w:t>
      </w:r>
      <w:r w:rsidRPr="0052210E">
        <w:rPr>
          <w:rFonts w:ascii="Times New Roman" w:eastAsia="楷体" w:hAnsi="楷体"/>
        </w:rPr>
        <w:t>马路市场</w:t>
      </w:r>
      <w:r w:rsidRPr="0052210E">
        <w:rPr>
          <w:rFonts w:ascii="Times New Roman" w:eastAsia="宋体" w:hAnsi="Times New Roman" w:cs="Times New Roman"/>
        </w:rPr>
        <w:t>”</w:t>
      </w:r>
      <w:r w:rsidRPr="0052210E">
        <w:rPr>
          <w:rFonts w:ascii="Times New Roman" w:eastAsia="楷体" w:hAnsi="楷体"/>
        </w:rPr>
        <w:t>走向集散中心加时尚古镇。企业和政府协同发力</w:t>
      </w:r>
      <w:r w:rsidRPr="0052210E">
        <w:rPr>
          <w:rFonts w:ascii="Times New Roman" w:eastAsia="宋体" w:hAnsi="宋体"/>
        </w:rPr>
        <w:t>,</w:t>
      </w:r>
      <w:r w:rsidRPr="0052210E">
        <w:rPr>
          <w:rFonts w:ascii="Times New Roman" w:eastAsia="楷体" w:hAnsi="楷体"/>
        </w:rPr>
        <w:t>采用</w:t>
      </w:r>
      <w:r w:rsidRPr="0052210E">
        <w:rPr>
          <w:rFonts w:ascii="Times New Roman" w:eastAsia="宋体" w:hAnsi="Times New Roman" w:cs="Times New Roman"/>
        </w:rPr>
        <w:t>“</w:t>
      </w:r>
      <w:r w:rsidRPr="0052210E">
        <w:rPr>
          <w:rFonts w:ascii="Times New Roman" w:eastAsia="楷体" w:hAnsi="楷体"/>
        </w:rPr>
        <w:t>飞地抱团</w:t>
      </w:r>
      <w:r w:rsidRPr="0052210E">
        <w:rPr>
          <w:rFonts w:ascii="Times New Roman" w:eastAsia="宋体" w:hAnsi="Times New Roman" w:cs="Times New Roman"/>
        </w:rPr>
        <w:t>”“</w:t>
      </w:r>
      <w:r w:rsidRPr="0052210E">
        <w:rPr>
          <w:rFonts w:ascii="Times New Roman" w:eastAsia="楷体" w:hAnsi="楷体"/>
        </w:rPr>
        <w:t>村村抱团</w:t>
      </w:r>
      <w:r w:rsidRPr="0052210E">
        <w:rPr>
          <w:rFonts w:ascii="Times New Roman" w:eastAsia="宋体" w:hAnsi="Times New Roman" w:cs="Times New Roman"/>
        </w:rPr>
        <w:t>”</w:t>
      </w:r>
      <w:r w:rsidRPr="0052210E">
        <w:rPr>
          <w:rFonts w:ascii="Times New Roman" w:eastAsia="楷体" w:hAnsi="楷体"/>
        </w:rPr>
        <w:t>的生产模式</w:t>
      </w:r>
      <w:r w:rsidRPr="0052210E">
        <w:rPr>
          <w:rFonts w:ascii="Times New Roman" w:eastAsia="宋体" w:hAnsi="宋体"/>
        </w:rPr>
        <w:t>;</w:t>
      </w:r>
      <w:r w:rsidRPr="0052210E">
        <w:rPr>
          <w:rFonts w:ascii="Times New Roman" w:eastAsia="楷体" w:hAnsi="楷体"/>
        </w:rPr>
        <w:t>建设直播基地</w:t>
      </w:r>
      <w:r w:rsidRPr="0052210E">
        <w:rPr>
          <w:rFonts w:ascii="Times New Roman" w:eastAsia="宋体" w:hAnsi="宋体"/>
        </w:rPr>
        <w:t>,</w:t>
      </w:r>
      <w:r w:rsidRPr="0052210E">
        <w:rPr>
          <w:rFonts w:ascii="Times New Roman" w:eastAsia="楷体" w:hAnsi="楷体"/>
        </w:rPr>
        <w:t>打造</w:t>
      </w:r>
      <w:proofErr w:type="gramStart"/>
      <w:r w:rsidRPr="0052210E">
        <w:rPr>
          <w:rFonts w:ascii="Times New Roman" w:eastAsia="楷体" w:hAnsi="楷体"/>
        </w:rPr>
        <w:t>从选品到</w:t>
      </w:r>
      <w:proofErr w:type="gramEnd"/>
      <w:r w:rsidRPr="0052210E">
        <w:rPr>
          <w:rFonts w:ascii="Times New Roman" w:eastAsia="楷体" w:hAnsi="楷体"/>
        </w:rPr>
        <w:t>直播、从发货物流到生活配套的完整直播生态圈……着力打造涵盖设计、原材料、生产、销售、配套服务等在内的完整产业链。</w:t>
      </w:r>
    </w:p>
    <w:p w14:paraId="785A9B1A"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结合材料</w:t>
      </w:r>
      <w:r w:rsidRPr="0052210E">
        <w:rPr>
          <w:rFonts w:ascii="Times New Roman" w:eastAsia="宋体" w:hAnsi="宋体"/>
        </w:rPr>
        <w:t>,</w:t>
      </w:r>
      <w:r w:rsidRPr="0052210E">
        <w:rPr>
          <w:rFonts w:ascii="Times New Roman" w:eastAsia="宋体" w:hAnsi="宋体"/>
        </w:rPr>
        <w:t>运用《经济与社会》相关知识</w:t>
      </w:r>
      <w:r w:rsidRPr="0052210E">
        <w:rPr>
          <w:rFonts w:ascii="Times New Roman" w:eastAsia="宋体" w:hAnsi="宋体"/>
        </w:rPr>
        <w:t>,</w:t>
      </w:r>
      <w:r w:rsidRPr="0052210E">
        <w:rPr>
          <w:rFonts w:ascii="Times New Roman" w:eastAsia="宋体" w:hAnsi="宋体"/>
        </w:rPr>
        <w:t>说明该市羊毛衫产业是如何</w:t>
      </w:r>
      <w:r w:rsidRPr="0052210E">
        <w:rPr>
          <w:rFonts w:ascii="Times New Roman" w:eastAsia="宋体" w:hAnsi="Times New Roman" w:cs="Times New Roman"/>
        </w:rPr>
        <w:t>“</w:t>
      </w:r>
      <w:r w:rsidRPr="0052210E">
        <w:rPr>
          <w:rFonts w:ascii="Times New Roman" w:eastAsia="宋体" w:hAnsi="宋体"/>
        </w:rPr>
        <w:t>无中生有</w:t>
      </w:r>
      <w:r w:rsidRPr="0052210E">
        <w:rPr>
          <w:rFonts w:ascii="Times New Roman" w:eastAsia="宋体" w:hAnsi="Times New Roman" w:cs="Times New Roman"/>
        </w:rPr>
        <w:t>”</w:t>
      </w:r>
      <w:r w:rsidRPr="0052210E">
        <w:rPr>
          <w:rFonts w:ascii="Times New Roman" w:eastAsia="宋体" w:hAnsi="宋体"/>
        </w:rPr>
        <w:t>的。</w:t>
      </w:r>
    </w:p>
    <w:p w14:paraId="46FD27C3"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78EB2C4B"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710F2BE2"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6E137A01"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7C3C70C5"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35BF31E0" w14:textId="77777777" w:rsidR="0052210E" w:rsidRDefault="0052210E" w:rsidP="0052210E">
      <w:pPr>
        <w:tabs>
          <w:tab w:val="left" w:pos="1871"/>
          <w:tab w:val="left" w:pos="3407"/>
          <w:tab w:val="left" w:pos="4949"/>
          <w:tab w:val="left" w:pos="6599"/>
        </w:tabs>
        <w:rPr>
          <w:rFonts w:ascii="Times New Roman" w:eastAsia="宋体" w:hAnsi="宋体"/>
        </w:rPr>
      </w:pPr>
    </w:p>
    <w:p w14:paraId="4BDD4416" w14:textId="77777777" w:rsidR="001E5BE1" w:rsidRPr="0052210E" w:rsidRDefault="001E5BE1" w:rsidP="0052210E">
      <w:pPr>
        <w:tabs>
          <w:tab w:val="left" w:pos="1871"/>
          <w:tab w:val="left" w:pos="3407"/>
          <w:tab w:val="left" w:pos="4949"/>
          <w:tab w:val="left" w:pos="6599"/>
        </w:tabs>
        <w:rPr>
          <w:rFonts w:ascii="Times New Roman" w:eastAsia="宋体" w:hAnsi="宋体" w:hint="eastAsia"/>
        </w:rPr>
      </w:pPr>
    </w:p>
    <w:p w14:paraId="02E91F0B"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4458931B"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15104FCD"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2DD21F8D" w14:textId="77777777" w:rsid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lastRenderedPageBreak/>
        <w:t>18</w:t>
      </w:r>
      <w:r w:rsidRPr="0052210E">
        <w:rPr>
          <w:rFonts w:ascii="Times New Roman" w:eastAsia="宋体" w:hAnsi="Times New Roman" w:cs="Times New Roman"/>
        </w:rPr>
        <w:t>.</w:t>
      </w:r>
      <w:r w:rsidRPr="0052210E">
        <w:rPr>
          <w:rFonts w:ascii="Times New Roman" w:eastAsia="宋体" w:hAnsi="宋体"/>
        </w:rPr>
        <w:t>(18</w:t>
      </w:r>
      <w:r w:rsidRPr="0052210E">
        <w:rPr>
          <w:rFonts w:ascii="Times New Roman" w:eastAsia="宋体" w:hAnsi="宋体"/>
        </w:rPr>
        <w:t>分</w:t>
      </w:r>
      <w:r w:rsidRPr="0052210E">
        <w:rPr>
          <w:rFonts w:ascii="Times New Roman" w:eastAsia="宋体" w:hAnsi="宋体"/>
        </w:rPr>
        <w:t>)</w:t>
      </w:r>
      <w:r w:rsidRPr="0052210E">
        <w:rPr>
          <w:rFonts w:ascii="Times New Roman" w:eastAsia="宋体" w:hAnsi="宋体"/>
        </w:rPr>
        <w:t>阅读材料</w:t>
      </w:r>
      <w:r w:rsidRPr="0052210E">
        <w:rPr>
          <w:rFonts w:ascii="Times New Roman" w:eastAsia="宋体" w:hAnsi="宋体"/>
        </w:rPr>
        <w:t>,</w:t>
      </w:r>
      <w:r w:rsidRPr="0052210E">
        <w:rPr>
          <w:rFonts w:ascii="Times New Roman" w:eastAsia="宋体" w:hAnsi="宋体"/>
        </w:rPr>
        <w:t>完成下列要求。</w:t>
      </w:r>
    </w:p>
    <w:p w14:paraId="711120E9"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楷体" w:hAnsi="楷体"/>
        </w:rPr>
        <w:t>建设法治中国是系统性工程</w:t>
      </w:r>
      <w:r w:rsidRPr="0052210E">
        <w:rPr>
          <w:rFonts w:ascii="Times New Roman" w:eastAsia="宋体" w:hAnsi="宋体"/>
        </w:rPr>
        <w:t>,</w:t>
      </w:r>
      <w:r w:rsidRPr="0052210E">
        <w:rPr>
          <w:rFonts w:ascii="Times New Roman" w:eastAsia="楷体" w:hAnsi="楷体"/>
        </w:rPr>
        <w:t>要坚持法治国家、法治政府和法治社会一体建设。</w:t>
      </w:r>
    </w:p>
    <w:p w14:paraId="39288FCB"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Arial" w:eastAsia="黑体" w:hAnsi="黑体"/>
        </w:rPr>
        <w:t>材料</w:t>
      </w:r>
      <w:proofErr w:type="gramStart"/>
      <w:r w:rsidRPr="0052210E">
        <w:rPr>
          <w:rFonts w:ascii="Arial" w:eastAsia="黑体" w:hAnsi="黑体"/>
        </w:rPr>
        <w:t>一</w:t>
      </w:r>
      <w:proofErr w:type="gramEnd"/>
      <w:r w:rsidRPr="0052210E">
        <w:rPr>
          <w:rFonts w:ascii="Times New Roman" w:eastAsia="宋体" w:hAnsi="宋体"/>
        </w:rPr>
        <w:t xml:space="preserve">　</w:t>
      </w:r>
      <w:r w:rsidRPr="0052210E">
        <w:rPr>
          <w:rFonts w:ascii="Times New Roman" w:eastAsia="楷体" w:hAnsi="楷体"/>
        </w:rPr>
        <w:t>公平竞争是市场机制高效运行的重要基础</w:t>
      </w:r>
      <w:r w:rsidRPr="0052210E">
        <w:rPr>
          <w:rFonts w:ascii="Times New Roman" w:eastAsia="宋体" w:hAnsi="宋体"/>
        </w:rPr>
        <w:t>,</w:t>
      </w:r>
      <w:r w:rsidRPr="0052210E">
        <w:rPr>
          <w:rFonts w:ascii="Times New Roman" w:eastAsia="楷体" w:hAnsi="楷体"/>
        </w:rPr>
        <w:t>公平竞争审查对规范行政机关及部门行为具有积极作用。</w:t>
      </w:r>
      <w:r w:rsidRPr="0052210E">
        <w:rPr>
          <w:rFonts w:ascii="Times New Roman" w:eastAsia="宋体" w:hAnsi="宋体"/>
        </w:rPr>
        <w:t>2024</w:t>
      </w:r>
      <w:r w:rsidRPr="0052210E">
        <w:rPr>
          <w:rFonts w:ascii="Times New Roman" w:eastAsia="楷体" w:hAnsi="楷体"/>
        </w:rPr>
        <w:t>年以来</w:t>
      </w:r>
      <w:r w:rsidRPr="0052210E">
        <w:rPr>
          <w:rFonts w:ascii="Times New Roman" w:eastAsia="宋体" w:hAnsi="宋体"/>
        </w:rPr>
        <w:t>,</w:t>
      </w:r>
      <w:r w:rsidRPr="0052210E">
        <w:rPr>
          <w:rFonts w:ascii="Times New Roman" w:eastAsia="楷体" w:hAnsi="楷体"/>
        </w:rPr>
        <w:t>我国不断对公平竞争审查上</w:t>
      </w:r>
      <w:r w:rsidRPr="0052210E">
        <w:rPr>
          <w:rFonts w:ascii="Times New Roman" w:eastAsia="宋体" w:hAnsi="Times New Roman" w:cs="Times New Roman"/>
        </w:rPr>
        <w:t>“</w:t>
      </w:r>
      <w:r w:rsidRPr="0052210E">
        <w:rPr>
          <w:rFonts w:ascii="Times New Roman" w:eastAsia="楷体" w:hAnsi="楷体"/>
        </w:rPr>
        <w:t>硬杠杠</w:t>
      </w:r>
      <w:r w:rsidRPr="0052210E">
        <w:rPr>
          <w:rFonts w:ascii="Times New Roman" w:eastAsia="宋体" w:hAnsi="Times New Roman" w:cs="Times New Roman"/>
        </w:rPr>
        <w:t>”</w:t>
      </w:r>
      <w:r w:rsidRPr="0052210E">
        <w:rPr>
          <w:rFonts w:ascii="Times New Roman" w:eastAsia="楷体" w:hAnsi="楷体"/>
        </w:rPr>
        <w:t>。</w:t>
      </w:r>
    </w:p>
    <w:p w14:paraId="6421300B" w14:textId="77777777" w:rsidR="0052210E" w:rsidRPr="0052210E" w:rsidRDefault="0052210E" w:rsidP="0052210E">
      <w:pPr>
        <w:tabs>
          <w:tab w:val="left" w:pos="1871"/>
          <w:tab w:val="left" w:pos="3407"/>
          <w:tab w:val="left" w:pos="4949"/>
          <w:tab w:val="left" w:pos="6599"/>
        </w:tabs>
        <w:jc w:val="center"/>
        <w:rPr>
          <w:rFonts w:ascii="Times New Roman" w:eastAsia="宋体" w:hAnsi="宋体" w:hint="eastAsia"/>
        </w:rPr>
      </w:pPr>
      <w:r w:rsidRPr="0052210E">
        <w:rPr>
          <w:rFonts w:ascii="Times New Roman" w:eastAsia="宋体" w:hAnsi="宋体"/>
          <w:noProof/>
        </w:rPr>
        <w:drawing>
          <wp:inline distT="0" distB="0" distL="0" distR="0" wp14:anchorId="15C5595A" wp14:editId="4F018C37">
            <wp:extent cx="2730960" cy="2653200"/>
            <wp:effectExtent l="0" t="0" r="0" b="0"/>
            <wp:docPr id="52" name="25ZZHUB03.eps" descr="id:2147484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3"/>
                    <a:stretch>
                      <a:fillRect/>
                    </a:stretch>
                  </pic:blipFill>
                  <pic:spPr>
                    <a:xfrm>
                      <a:off x="0" y="0"/>
                      <a:ext cx="2730960" cy="2653200"/>
                    </a:xfrm>
                    <a:prstGeom prst="rect">
                      <a:avLst/>
                    </a:prstGeom>
                  </pic:spPr>
                </pic:pic>
              </a:graphicData>
            </a:graphic>
          </wp:inline>
        </w:drawing>
      </w:r>
    </w:p>
    <w:p w14:paraId="683CF2E8"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Arial" w:eastAsia="黑体" w:hAnsi="黑体"/>
        </w:rPr>
        <w:t>材料二</w:t>
      </w:r>
      <w:r w:rsidRPr="0052210E">
        <w:rPr>
          <w:rFonts w:ascii="Times New Roman" w:eastAsia="宋体" w:hAnsi="宋体"/>
        </w:rPr>
        <w:t xml:space="preserve">　</w:t>
      </w:r>
      <w:r w:rsidRPr="0052210E">
        <w:rPr>
          <w:rFonts w:ascii="Times New Roman" w:eastAsia="楷体" w:hAnsi="楷体"/>
        </w:rPr>
        <w:t>甲和乙是羽毛球球友。某周六打球后</w:t>
      </w:r>
      <w:r w:rsidRPr="0052210E">
        <w:rPr>
          <w:rFonts w:ascii="Times New Roman" w:eastAsia="宋体" w:hAnsi="宋体"/>
        </w:rPr>
        <w:t>,</w:t>
      </w:r>
      <w:r w:rsidRPr="0052210E">
        <w:rPr>
          <w:rFonts w:ascii="Times New Roman" w:eastAsia="楷体" w:hAnsi="楷体"/>
        </w:rPr>
        <w:t>甲乙约定</w:t>
      </w:r>
      <w:r w:rsidRPr="0052210E">
        <w:rPr>
          <w:rFonts w:ascii="Times New Roman" w:eastAsia="宋体" w:hAnsi="宋体"/>
        </w:rPr>
        <w:t>:</w:t>
      </w:r>
      <w:r w:rsidRPr="0052210E">
        <w:rPr>
          <w:rFonts w:ascii="Times New Roman" w:eastAsia="楷体" w:hAnsi="楷体"/>
        </w:rPr>
        <w:t>甲以</w:t>
      </w:r>
      <w:r w:rsidRPr="0052210E">
        <w:rPr>
          <w:rFonts w:ascii="Times New Roman" w:eastAsia="宋体" w:hAnsi="宋体"/>
        </w:rPr>
        <w:t>700</w:t>
      </w:r>
      <w:r w:rsidRPr="0052210E">
        <w:rPr>
          <w:rFonts w:ascii="Times New Roman" w:eastAsia="楷体" w:hAnsi="楷体"/>
        </w:rPr>
        <w:t>元价格购买乙的一支闲置球拍</w:t>
      </w:r>
      <w:r w:rsidRPr="0052210E">
        <w:rPr>
          <w:rFonts w:ascii="Times New Roman" w:eastAsia="宋体" w:hAnsi="宋体"/>
        </w:rPr>
        <w:t>,</w:t>
      </w:r>
      <w:r w:rsidRPr="0052210E">
        <w:rPr>
          <w:rFonts w:ascii="Times New Roman" w:eastAsia="楷体" w:hAnsi="楷体"/>
        </w:rPr>
        <w:t>下周六交付。甲当场支付了</w:t>
      </w:r>
      <w:r w:rsidRPr="0052210E">
        <w:rPr>
          <w:rFonts w:ascii="Times New Roman" w:eastAsia="宋体" w:hAnsi="宋体"/>
        </w:rPr>
        <w:t>100</w:t>
      </w:r>
      <w:r w:rsidRPr="0052210E">
        <w:rPr>
          <w:rFonts w:ascii="Times New Roman" w:eastAsia="楷体" w:hAnsi="楷体"/>
        </w:rPr>
        <w:t>元定金。两天后</w:t>
      </w:r>
      <w:r w:rsidRPr="0052210E">
        <w:rPr>
          <w:rFonts w:ascii="Times New Roman" w:eastAsia="宋体" w:hAnsi="宋体"/>
        </w:rPr>
        <w:t>,</w:t>
      </w:r>
      <w:proofErr w:type="gramStart"/>
      <w:r w:rsidRPr="0052210E">
        <w:rPr>
          <w:rFonts w:ascii="Times New Roman" w:eastAsia="楷体" w:hAnsi="楷体"/>
        </w:rPr>
        <w:t>乙使用</w:t>
      </w:r>
      <w:proofErr w:type="gramEnd"/>
      <w:r w:rsidRPr="0052210E">
        <w:rPr>
          <w:rFonts w:ascii="Times New Roman" w:eastAsia="楷体" w:hAnsi="楷体"/>
        </w:rPr>
        <w:t>该闲置球拍打球时被丙不小心损坏。到了约定时间</w:t>
      </w:r>
      <w:r w:rsidRPr="0052210E">
        <w:rPr>
          <w:rFonts w:ascii="Times New Roman" w:eastAsia="宋体" w:hAnsi="宋体"/>
        </w:rPr>
        <w:t>,</w:t>
      </w:r>
      <w:proofErr w:type="gramStart"/>
      <w:r w:rsidRPr="0052210E">
        <w:rPr>
          <w:rFonts w:ascii="Times New Roman" w:eastAsia="楷体" w:hAnsi="楷体"/>
        </w:rPr>
        <w:t>乙无法</w:t>
      </w:r>
      <w:proofErr w:type="gramEnd"/>
      <w:r w:rsidRPr="0052210E">
        <w:rPr>
          <w:rFonts w:ascii="Times New Roman" w:eastAsia="楷体" w:hAnsi="楷体"/>
        </w:rPr>
        <w:t>交付球拍</w:t>
      </w:r>
      <w:r w:rsidRPr="0052210E">
        <w:rPr>
          <w:rFonts w:ascii="Times New Roman" w:eastAsia="宋体" w:hAnsi="宋体"/>
        </w:rPr>
        <w:t>,</w:t>
      </w:r>
      <w:r w:rsidRPr="0052210E">
        <w:rPr>
          <w:rFonts w:ascii="Times New Roman" w:eastAsia="楷体" w:hAnsi="楷体"/>
        </w:rPr>
        <w:t>影响了甲的训练安排。</w:t>
      </w:r>
      <w:proofErr w:type="gramStart"/>
      <w:r w:rsidRPr="0052210E">
        <w:rPr>
          <w:rFonts w:ascii="Times New Roman" w:eastAsia="楷体" w:hAnsi="楷体"/>
        </w:rPr>
        <w:t>甲遂要求</w:t>
      </w:r>
      <w:proofErr w:type="gramEnd"/>
      <w:r w:rsidRPr="0052210E">
        <w:rPr>
          <w:rFonts w:ascii="Times New Roman" w:eastAsia="楷体" w:hAnsi="楷体"/>
        </w:rPr>
        <w:t>乙双倍返还定金</w:t>
      </w:r>
      <w:r w:rsidRPr="0052210E">
        <w:rPr>
          <w:rFonts w:ascii="Times New Roman" w:eastAsia="宋体" w:hAnsi="宋体"/>
        </w:rPr>
        <w:t>,</w:t>
      </w:r>
      <w:r w:rsidRPr="0052210E">
        <w:rPr>
          <w:rFonts w:ascii="Times New Roman" w:eastAsia="楷体" w:hAnsi="楷体"/>
        </w:rPr>
        <w:t>而乙认为</w:t>
      </w:r>
      <w:proofErr w:type="gramStart"/>
      <w:r w:rsidRPr="0052210E">
        <w:rPr>
          <w:rFonts w:ascii="Times New Roman" w:eastAsia="楷体" w:hAnsi="楷体"/>
        </w:rPr>
        <w:t>球拍系丙损坏</w:t>
      </w:r>
      <w:proofErr w:type="gramEnd"/>
      <w:r w:rsidRPr="0052210E">
        <w:rPr>
          <w:rFonts w:ascii="Times New Roman" w:eastAsia="宋体" w:hAnsi="宋体"/>
        </w:rPr>
        <w:t>,</w:t>
      </w:r>
      <w:r w:rsidRPr="0052210E">
        <w:rPr>
          <w:rFonts w:ascii="Times New Roman" w:eastAsia="楷体" w:hAnsi="楷体"/>
        </w:rPr>
        <w:t>属于不可抗力</w:t>
      </w:r>
      <w:r w:rsidRPr="0052210E">
        <w:rPr>
          <w:rFonts w:ascii="Times New Roman" w:eastAsia="宋体" w:hAnsi="宋体"/>
        </w:rPr>
        <w:t>,</w:t>
      </w:r>
      <w:r w:rsidRPr="0052210E">
        <w:rPr>
          <w:rFonts w:ascii="Times New Roman" w:eastAsia="楷体" w:hAnsi="楷体"/>
        </w:rPr>
        <w:t>自己无须承担责任。甲又找到丙</w:t>
      </w:r>
      <w:r w:rsidRPr="0052210E">
        <w:rPr>
          <w:rFonts w:ascii="Times New Roman" w:eastAsia="宋体" w:hAnsi="宋体"/>
        </w:rPr>
        <w:t>,</w:t>
      </w:r>
      <w:r w:rsidRPr="0052210E">
        <w:rPr>
          <w:rFonts w:ascii="Times New Roman" w:eastAsia="楷体" w:hAnsi="楷体"/>
        </w:rPr>
        <w:t>要求赔偿损失</w:t>
      </w:r>
      <w:r w:rsidRPr="0052210E">
        <w:rPr>
          <w:rFonts w:ascii="Times New Roman" w:eastAsia="宋体" w:hAnsi="宋体"/>
        </w:rPr>
        <w:t>,</w:t>
      </w:r>
      <w:r w:rsidRPr="0052210E">
        <w:rPr>
          <w:rFonts w:ascii="Times New Roman" w:eastAsia="楷体" w:hAnsi="楷体"/>
        </w:rPr>
        <w:t>丙不愿赔偿。</w:t>
      </w:r>
    </w:p>
    <w:p w14:paraId="053F911E"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(1)</w:t>
      </w:r>
      <w:r w:rsidRPr="0052210E">
        <w:rPr>
          <w:rFonts w:ascii="Times New Roman" w:eastAsia="宋体" w:hAnsi="宋体"/>
        </w:rPr>
        <w:t>结合材料</w:t>
      </w:r>
      <w:proofErr w:type="gramStart"/>
      <w:r w:rsidRPr="0052210E">
        <w:rPr>
          <w:rFonts w:ascii="Times New Roman" w:eastAsia="宋体" w:hAnsi="宋体"/>
        </w:rPr>
        <w:t>一</w:t>
      </w:r>
      <w:proofErr w:type="gramEnd"/>
      <w:r w:rsidRPr="0052210E">
        <w:rPr>
          <w:rFonts w:ascii="Times New Roman" w:eastAsia="宋体" w:hAnsi="宋体"/>
        </w:rPr>
        <w:t>,</w:t>
      </w:r>
      <w:r w:rsidRPr="0052210E">
        <w:rPr>
          <w:rFonts w:ascii="Times New Roman" w:eastAsia="宋体" w:hAnsi="宋体"/>
        </w:rPr>
        <w:t>运用《政治与法治》相关知识</w:t>
      </w:r>
      <w:r w:rsidRPr="0052210E">
        <w:rPr>
          <w:rFonts w:ascii="Times New Roman" w:eastAsia="宋体" w:hAnsi="宋体"/>
        </w:rPr>
        <w:t>,</w:t>
      </w:r>
      <w:r w:rsidRPr="0052210E">
        <w:rPr>
          <w:rFonts w:ascii="Times New Roman" w:eastAsia="宋体" w:hAnsi="宋体"/>
        </w:rPr>
        <w:t>分析公平竞争审查的</w:t>
      </w:r>
      <w:r w:rsidRPr="0052210E">
        <w:rPr>
          <w:rFonts w:ascii="Times New Roman" w:eastAsia="宋体" w:hAnsi="Times New Roman" w:cs="Times New Roman"/>
        </w:rPr>
        <w:t>“</w:t>
      </w:r>
      <w:r w:rsidRPr="0052210E">
        <w:rPr>
          <w:rFonts w:ascii="Times New Roman" w:eastAsia="宋体" w:hAnsi="宋体"/>
        </w:rPr>
        <w:t>湖北探索</w:t>
      </w:r>
      <w:r w:rsidRPr="0052210E">
        <w:rPr>
          <w:rFonts w:ascii="Times New Roman" w:eastAsia="宋体" w:hAnsi="Times New Roman" w:cs="Times New Roman"/>
        </w:rPr>
        <w:t>”</w:t>
      </w:r>
      <w:r w:rsidRPr="0052210E">
        <w:rPr>
          <w:rFonts w:ascii="Times New Roman" w:eastAsia="宋体" w:hAnsi="宋体"/>
        </w:rPr>
        <w:t>对建设法治政府的意义。</w:t>
      </w:r>
      <w:r w:rsidRPr="0052210E">
        <w:rPr>
          <w:rFonts w:ascii="Times New Roman" w:eastAsia="宋体" w:hAnsi="宋体"/>
        </w:rPr>
        <w:t>(9</w:t>
      </w:r>
      <w:r w:rsidRPr="0052210E">
        <w:rPr>
          <w:rFonts w:ascii="Times New Roman" w:eastAsia="宋体" w:hAnsi="宋体"/>
        </w:rPr>
        <w:t>分</w:t>
      </w:r>
      <w:r w:rsidRPr="0052210E">
        <w:rPr>
          <w:rFonts w:ascii="Times New Roman" w:eastAsia="宋体" w:hAnsi="宋体"/>
        </w:rPr>
        <w:t>)</w:t>
      </w:r>
    </w:p>
    <w:p w14:paraId="72AECF69"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3757F318"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4415B49D"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0FBEBD29"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236B845F"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6EC1E602"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1FA1CF18"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1D9282A5"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18AAACE4"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66B75C1A"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(2)</w:t>
      </w:r>
      <w:r w:rsidRPr="0052210E">
        <w:rPr>
          <w:rFonts w:ascii="Times New Roman" w:eastAsia="宋体" w:hAnsi="宋体"/>
        </w:rPr>
        <w:t>结合材料二</w:t>
      </w:r>
      <w:r w:rsidRPr="0052210E">
        <w:rPr>
          <w:rFonts w:ascii="Times New Roman" w:eastAsia="宋体" w:hAnsi="宋体"/>
        </w:rPr>
        <w:t>,</w:t>
      </w:r>
      <w:r w:rsidRPr="0052210E">
        <w:rPr>
          <w:rFonts w:ascii="Times New Roman" w:eastAsia="宋体" w:hAnsi="宋体"/>
        </w:rPr>
        <w:t>运用《法律与生活》相关知识</w:t>
      </w:r>
      <w:r w:rsidRPr="0052210E">
        <w:rPr>
          <w:rFonts w:ascii="Times New Roman" w:eastAsia="宋体" w:hAnsi="宋体"/>
        </w:rPr>
        <w:t>,</w:t>
      </w:r>
      <w:r w:rsidRPr="0052210E">
        <w:rPr>
          <w:rFonts w:ascii="Times New Roman" w:eastAsia="宋体" w:hAnsi="宋体"/>
        </w:rPr>
        <w:t>分别判断甲对乙、丙的主张是否合理</w:t>
      </w:r>
      <w:r w:rsidRPr="0052210E">
        <w:rPr>
          <w:rFonts w:ascii="Times New Roman" w:eastAsia="宋体" w:hAnsi="宋体"/>
        </w:rPr>
        <w:t>,</w:t>
      </w:r>
      <w:r w:rsidRPr="0052210E">
        <w:rPr>
          <w:rFonts w:ascii="Times New Roman" w:eastAsia="宋体" w:hAnsi="宋体"/>
        </w:rPr>
        <w:t>并说明理由。</w:t>
      </w:r>
      <w:r w:rsidRPr="0052210E">
        <w:rPr>
          <w:rFonts w:ascii="Times New Roman" w:eastAsia="宋体" w:hAnsi="宋体"/>
        </w:rPr>
        <w:t>(9</w:t>
      </w:r>
      <w:r w:rsidRPr="0052210E">
        <w:rPr>
          <w:rFonts w:ascii="Times New Roman" w:eastAsia="宋体" w:hAnsi="宋体"/>
        </w:rPr>
        <w:t>分</w:t>
      </w:r>
      <w:r w:rsidRPr="0052210E">
        <w:rPr>
          <w:rFonts w:ascii="Times New Roman" w:eastAsia="宋体" w:hAnsi="宋体"/>
        </w:rPr>
        <w:t>)</w:t>
      </w:r>
    </w:p>
    <w:p w14:paraId="235530E8"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1641F77F"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7BC073FD"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212E9B3C"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14061D0C"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575FA94C" w14:textId="77777777" w:rsidR="0052210E" w:rsidRDefault="0052210E" w:rsidP="0052210E">
      <w:pPr>
        <w:tabs>
          <w:tab w:val="left" w:pos="1871"/>
          <w:tab w:val="left" w:pos="3407"/>
          <w:tab w:val="left" w:pos="4949"/>
          <w:tab w:val="left" w:pos="6599"/>
        </w:tabs>
        <w:rPr>
          <w:rFonts w:ascii="Times New Roman" w:eastAsia="宋体" w:hAnsi="宋体"/>
        </w:rPr>
      </w:pPr>
    </w:p>
    <w:p w14:paraId="7C2C00EB" w14:textId="77777777" w:rsidR="001E5BE1" w:rsidRDefault="001E5BE1" w:rsidP="0052210E">
      <w:pPr>
        <w:tabs>
          <w:tab w:val="left" w:pos="1871"/>
          <w:tab w:val="left" w:pos="3407"/>
          <w:tab w:val="left" w:pos="4949"/>
          <w:tab w:val="left" w:pos="6599"/>
        </w:tabs>
        <w:rPr>
          <w:rFonts w:ascii="Times New Roman" w:eastAsia="宋体" w:hAnsi="宋体"/>
        </w:rPr>
      </w:pPr>
    </w:p>
    <w:p w14:paraId="2053F486" w14:textId="77777777" w:rsidR="001E5BE1" w:rsidRPr="0052210E" w:rsidRDefault="001E5BE1" w:rsidP="0052210E">
      <w:pPr>
        <w:tabs>
          <w:tab w:val="left" w:pos="1871"/>
          <w:tab w:val="left" w:pos="3407"/>
          <w:tab w:val="left" w:pos="4949"/>
          <w:tab w:val="left" w:pos="6599"/>
        </w:tabs>
        <w:rPr>
          <w:rFonts w:ascii="Times New Roman" w:eastAsia="宋体" w:hAnsi="宋体" w:hint="eastAsia"/>
        </w:rPr>
      </w:pPr>
    </w:p>
    <w:p w14:paraId="0BEEB688"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5FDD44CA" w14:textId="77777777" w:rsid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19</w:t>
      </w:r>
      <w:r w:rsidRPr="0052210E">
        <w:rPr>
          <w:rFonts w:ascii="Times New Roman" w:eastAsia="宋体" w:hAnsi="Times New Roman" w:cs="Times New Roman"/>
        </w:rPr>
        <w:t>.</w:t>
      </w:r>
      <w:r w:rsidRPr="0052210E">
        <w:rPr>
          <w:rFonts w:ascii="Times New Roman" w:eastAsia="宋体" w:hAnsi="宋体"/>
        </w:rPr>
        <w:t>(10</w:t>
      </w:r>
      <w:r w:rsidRPr="0052210E">
        <w:rPr>
          <w:rFonts w:ascii="Times New Roman" w:eastAsia="宋体" w:hAnsi="宋体"/>
        </w:rPr>
        <w:t>分</w:t>
      </w:r>
      <w:r w:rsidRPr="0052210E">
        <w:rPr>
          <w:rFonts w:ascii="Times New Roman" w:eastAsia="宋体" w:hAnsi="宋体"/>
        </w:rPr>
        <w:t>)</w:t>
      </w:r>
      <w:r w:rsidRPr="0052210E">
        <w:rPr>
          <w:rFonts w:ascii="Times New Roman" w:eastAsia="宋体" w:hAnsi="宋体"/>
        </w:rPr>
        <w:t>阅读材料</w:t>
      </w:r>
      <w:r w:rsidRPr="0052210E">
        <w:rPr>
          <w:rFonts w:ascii="Times New Roman" w:eastAsia="宋体" w:hAnsi="宋体"/>
        </w:rPr>
        <w:t>,</w:t>
      </w:r>
      <w:r w:rsidRPr="0052210E">
        <w:rPr>
          <w:rFonts w:ascii="Times New Roman" w:eastAsia="宋体" w:hAnsi="宋体"/>
        </w:rPr>
        <w:t>完成下列要求。</w:t>
      </w:r>
    </w:p>
    <w:p w14:paraId="46A4DADD"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cs="Times New Roman"/>
        </w:rPr>
        <w:t>“</w:t>
      </w:r>
      <w:r w:rsidRPr="0052210E">
        <w:rPr>
          <w:rFonts w:ascii="Times New Roman" w:eastAsia="楷体" w:hAnsi="楷体"/>
        </w:rPr>
        <w:t>桥</w:t>
      </w:r>
      <w:r w:rsidRPr="0052210E">
        <w:rPr>
          <w:rFonts w:ascii="Times New Roman" w:eastAsia="宋体" w:hAnsi="Times New Roman" w:cs="Times New Roman"/>
        </w:rPr>
        <w:t>”</w:t>
      </w:r>
      <w:r w:rsidRPr="0052210E">
        <w:rPr>
          <w:rFonts w:ascii="Times New Roman" w:eastAsia="楷体" w:hAnsi="楷体"/>
        </w:rPr>
        <w:t>意味着连接与沟通</w:t>
      </w:r>
      <w:r w:rsidRPr="0052210E">
        <w:rPr>
          <w:rFonts w:ascii="Times New Roman" w:eastAsia="宋体" w:hAnsi="宋体"/>
        </w:rPr>
        <w:t>,</w:t>
      </w:r>
      <w:r w:rsidRPr="0052210E">
        <w:rPr>
          <w:rFonts w:ascii="Times New Roman" w:eastAsia="楷体" w:hAnsi="楷体"/>
        </w:rPr>
        <w:t>蕴含着友谊与智慧</w:t>
      </w:r>
      <w:r w:rsidRPr="0052210E">
        <w:rPr>
          <w:rFonts w:ascii="Times New Roman" w:eastAsia="宋体" w:hAnsi="宋体"/>
        </w:rPr>
        <w:t>,</w:t>
      </w:r>
      <w:r w:rsidRPr="0052210E">
        <w:rPr>
          <w:rFonts w:ascii="Times New Roman" w:eastAsia="楷体" w:hAnsi="楷体"/>
        </w:rPr>
        <w:t>代表着跨越与创新。</w:t>
      </w:r>
    </w:p>
    <w:p w14:paraId="3D6D3630" w14:textId="77777777" w:rsidR="0052210E" w:rsidRPr="0052210E" w:rsidRDefault="0052210E" w:rsidP="0052210E">
      <w:pPr>
        <w:tabs>
          <w:tab w:val="left" w:pos="1871"/>
          <w:tab w:val="left" w:pos="3407"/>
          <w:tab w:val="left" w:pos="4949"/>
          <w:tab w:val="left" w:pos="6599"/>
        </w:tabs>
        <w:ind w:firstLineChars="200" w:firstLine="480"/>
        <w:rPr>
          <w:rFonts w:ascii="Times New Roman" w:eastAsia="宋体" w:hAnsi="宋体" w:hint="eastAsia"/>
        </w:rPr>
      </w:pPr>
      <w:r w:rsidRPr="0052210E">
        <w:rPr>
          <w:rFonts w:ascii="Times New Roman" w:eastAsia="楷体" w:hAnsi="楷体"/>
        </w:rPr>
        <w:t>宋代的泉州洛阳桥建成后</w:t>
      </w:r>
      <w:r w:rsidRPr="0052210E">
        <w:rPr>
          <w:rFonts w:ascii="Times New Roman" w:eastAsia="宋体" w:hAnsi="宋体"/>
        </w:rPr>
        <w:t>,</w:t>
      </w:r>
      <w:r w:rsidRPr="0052210E">
        <w:rPr>
          <w:rFonts w:ascii="Times New Roman" w:eastAsia="楷体" w:hAnsi="楷体"/>
        </w:rPr>
        <w:t>海洋与内陆实现了联通</w:t>
      </w:r>
      <w:r w:rsidRPr="0052210E">
        <w:rPr>
          <w:rFonts w:ascii="Times New Roman" w:eastAsia="宋体" w:hAnsi="宋体"/>
        </w:rPr>
        <w:t>,</w:t>
      </w:r>
      <w:r w:rsidRPr="0052210E">
        <w:rPr>
          <w:rFonts w:ascii="Times New Roman" w:eastAsia="楷体" w:hAnsi="楷体"/>
        </w:rPr>
        <w:t>从此见证</w:t>
      </w:r>
      <w:r w:rsidRPr="0052210E">
        <w:rPr>
          <w:rFonts w:ascii="Times New Roman" w:eastAsia="宋体" w:hAnsi="Times New Roman" w:cs="Times New Roman"/>
        </w:rPr>
        <w:t>“</w:t>
      </w:r>
      <w:r w:rsidRPr="0052210E">
        <w:rPr>
          <w:rFonts w:ascii="Times New Roman" w:eastAsia="楷体" w:hAnsi="楷体"/>
        </w:rPr>
        <w:t>涨海声中万国商</w:t>
      </w:r>
      <w:r w:rsidRPr="0052210E">
        <w:rPr>
          <w:rFonts w:ascii="Times New Roman" w:eastAsia="宋体" w:hAnsi="Times New Roman" w:cs="Times New Roman"/>
        </w:rPr>
        <w:t>”</w:t>
      </w:r>
      <w:r w:rsidRPr="0052210E">
        <w:rPr>
          <w:rFonts w:ascii="Times New Roman" w:eastAsia="楷体" w:hAnsi="楷体"/>
        </w:rPr>
        <w:t>的辉煌。如今</w:t>
      </w:r>
      <w:r w:rsidRPr="0052210E">
        <w:rPr>
          <w:rFonts w:ascii="Times New Roman" w:eastAsia="宋体" w:hAnsi="宋体"/>
        </w:rPr>
        <w:t>,</w:t>
      </w:r>
      <w:r w:rsidRPr="0052210E">
        <w:rPr>
          <w:rFonts w:ascii="Times New Roman" w:eastAsia="楷体" w:hAnsi="楷体"/>
        </w:rPr>
        <w:t>中马友谊大桥改写马尔代夫没有桥梁的历史</w:t>
      </w:r>
      <w:r w:rsidRPr="0052210E">
        <w:rPr>
          <w:rFonts w:ascii="Times New Roman" w:eastAsia="宋体" w:hAnsi="宋体"/>
        </w:rPr>
        <w:t>,</w:t>
      </w:r>
      <w:r w:rsidRPr="0052210E">
        <w:rPr>
          <w:rFonts w:ascii="Times New Roman" w:eastAsia="楷体" w:hAnsi="楷体"/>
        </w:rPr>
        <w:t>佩列沙茨大桥连接起克罗地亚</w:t>
      </w:r>
      <w:proofErr w:type="gramStart"/>
      <w:r w:rsidRPr="0052210E">
        <w:rPr>
          <w:rFonts w:ascii="Times New Roman" w:eastAsia="楷体" w:hAnsi="楷体"/>
        </w:rPr>
        <w:t>南北领土</w:t>
      </w:r>
      <w:proofErr w:type="gramEnd"/>
      <w:r w:rsidRPr="0052210E">
        <w:rPr>
          <w:rFonts w:ascii="Times New Roman" w:eastAsia="宋体" w:hAnsi="宋体"/>
        </w:rPr>
        <w:t>,</w:t>
      </w:r>
      <w:r w:rsidRPr="0052210E">
        <w:rPr>
          <w:rFonts w:ascii="Times New Roman" w:eastAsia="楷体" w:hAnsi="楷体"/>
        </w:rPr>
        <w:t>马普托大桥助力莫桑比克经济发展……一座座中国建造的桥梁飞架海外</w:t>
      </w:r>
      <w:r w:rsidRPr="0052210E">
        <w:rPr>
          <w:rFonts w:ascii="Times New Roman" w:eastAsia="宋体" w:hAnsi="宋体"/>
        </w:rPr>
        <w:t>,</w:t>
      </w:r>
      <w:r w:rsidRPr="0052210E">
        <w:rPr>
          <w:rFonts w:ascii="Times New Roman" w:eastAsia="楷体" w:hAnsi="楷体"/>
        </w:rPr>
        <w:t>以</w:t>
      </w:r>
      <w:r w:rsidRPr="0052210E">
        <w:rPr>
          <w:rFonts w:ascii="Times New Roman" w:eastAsia="宋体" w:hAnsi="Times New Roman" w:cs="Times New Roman"/>
        </w:rPr>
        <w:t>“</w:t>
      </w:r>
      <w:r w:rsidRPr="0052210E">
        <w:rPr>
          <w:rFonts w:ascii="Times New Roman" w:eastAsia="楷体" w:hAnsi="楷体"/>
        </w:rPr>
        <w:t>硬联通</w:t>
      </w:r>
      <w:r w:rsidRPr="0052210E">
        <w:rPr>
          <w:rFonts w:ascii="Times New Roman" w:eastAsia="宋体" w:hAnsi="Times New Roman" w:cs="Times New Roman"/>
        </w:rPr>
        <w:t>”</w:t>
      </w:r>
      <w:r w:rsidRPr="0052210E">
        <w:rPr>
          <w:rFonts w:ascii="Times New Roman" w:eastAsia="楷体" w:hAnsi="楷体"/>
        </w:rPr>
        <w:t>促</w:t>
      </w:r>
      <w:r w:rsidRPr="0052210E">
        <w:rPr>
          <w:rFonts w:ascii="Times New Roman" w:eastAsia="宋体" w:hAnsi="Times New Roman" w:cs="Times New Roman"/>
        </w:rPr>
        <w:t>“</w:t>
      </w:r>
      <w:r w:rsidRPr="0052210E">
        <w:rPr>
          <w:rFonts w:ascii="Times New Roman" w:eastAsia="楷体" w:hAnsi="楷体"/>
        </w:rPr>
        <w:t>心联通</w:t>
      </w:r>
      <w:r w:rsidRPr="0052210E">
        <w:rPr>
          <w:rFonts w:ascii="Times New Roman" w:eastAsia="宋体" w:hAnsi="Times New Roman" w:cs="Times New Roman"/>
        </w:rPr>
        <w:t>”</w:t>
      </w:r>
      <w:r w:rsidRPr="0052210E">
        <w:rPr>
          <w:rFonts w:ascii="Times New Roman" w:eastAsia="楷体" w:hAnsi="楷体"/>
        </w:rPr>
        <w:t>。</w:t>
      </w:r>
    </w:p>
    <w:p w14:paraId="21C4AA7A" w14:textId="77777777" w:rsidR="0052210E" w:rsidRPr="0052210E" w:rsidRDefault="0052210E" w:rsidP="0052210E">
      <w:pPr>
        <w:tabs>
          <w:tab w:val="left" w:pos="1871"/>
          <w:tab w:val="left" w:pos="3407"/>
          <w:tab w:val="left" w:pos="4949"/>
          <w:tab w:val="left" w:pos="6599"/>
        </w:tabs>
        <w:ind w:firstLineChars="200" w:firstLine="480"/>
        <w:rPr>
          <w:rFonts w:ascii="Times New Roman" w:eastAsia="宋体" w:hAnsi="宋体" w:hint="eastAsia"/>
        </w:rPr>
      </w:pPr>
      <w:r w:rsidRPr="0052210E">
        <w:rPr>
          <w:rFonts w:ascii="Times New Roman" w:eastAsia="楷体" w:hAnsi="楷体"/>
        </w:rPr>
        <w:t>悟空、哪吒是</w:t>
      </w:r>
      <w:r w:rsidRPr="0052210E">
        <w:rPr>
          <w:rFonts w:ascii="Times New Roman" w:eastAsia="宋体" w:hAnsi="Times New Roman" w:cs="Times New Roman"/>
        </w:rPr>
        <w:t>“</w:t>
      </w:r>
      <w:r w:rsidRPr="0052210E">
        <w:rPr>
          <w:rFonts w:ascii="Times New Roman" w:eastAsia="楷体" w:hAnsi="楷体"/>
        </w:rPr>
        <w:t>桥</w:t>
      </w:r>
      <w:r w:rsidRPr="0052210E">
        <w:rPr>
          <w:rFonts w:ascii="Times New Roman" w:eastAsia="宋体" w:hAnsi="Times New Roman" w:cs="Times New Roman"/>
        </w:rPr>
        <w:t>”</w:t>
      </w:r>
      <w:r w:rsidRPr="0052210E">
        <w:rPr>
          <w:rFonts w:ascii="Times New Roman" w:eastAsia="宋体" w:hAnsi="宋体"/>
        </w:rPr>
        <w:t>,</w:t>
      </w:r>
      <w:r w:rsidRPr="0052210E">
        <w:rPr>
          <w:rFonts w:ascii="Times New Roman" w:eastAsia="楷体" w:hAnsi="楷体"/>
        </w:rPr>
        <w:t>让东方神话突破</w:t>
      </w:r>
      <w:r w:rsidRPr="0052210E">
        <w:rPr>
          <w:rFonts w:ascii="Times New Roman" w:eastAsia="宋体" w:hAnsi="Times New Roman" w:cs="Times New Roman"/>
        </w:rPr>
        <w:t>“</w:t>
      </w:r>
      <w:r w:rsidRPr="0052210E">
        <w:rPr>
          <w:rFonts w:ascii="Times New Roman" w:eastAsia="楷体" w:hAnsi="楷体"/>
        </w:rPr>
        <w:t>次元壁</w:t>
      </w:r>
      <w:r w:rsidRPr="0052210E">
        <w:rPr>
          <w:rFonts w:ascii="Times New Roman" w:eastAsia="宋体" w:hAnsi="Times New Roman" w:cs="Times New Roman"/>
        </w:rPr>
        <w:t>”</w:t>
      </w:r>
      <w:r w:rsidRPr="0052210E">
        <w:rPr>
          <w:rFonts w:ascii="Times New Roman" w:eastAsia="宋体" w:hAnsi="宋体"/>
        </w:rPr>
        <w:t>;</w:t>
      </w:r>
      <w:r w:rsidRPr="0052210E">
        <w:rPr>
          <w:rFonts w:ascii="Times New Roman" w:eastAsia="楷体" w:hAnsi="楷体"/>
        </w:rPr>
        <w:t>家电、新能源汽车是</w:t>
      </w:r>
      <w:r w:rsidRPr="0052210E">
        <w:rPr>
          <w:rFonts w:ascii="Times New Roman" w:eastAsia="宋体" w:hAnsi="Times New Roman" w:cs="Times New Roman"/>
        </w:rPr>
        <w:t>“</w:t>
      </w:r>
      <w:r w:rsidRPr="0052210E">
        <w:rPr>
          <w:rFonts w:ascii="Times New Roman" w:eastAsia="楷体" w:hAnsi="楷体"/>
        </w:rPr>
        <w:t>桥</w:t>
      </w:r>
      <w:r w:rsidRPr="0052210E">
        <w:rPr>
          <w:rFonts w:ascii="Times New Roman" w:eastAsia="宋体" w:hAnsi="Times New Roman" w:cs="Times New Roman"/>
        </w:rPr>
        <w:t>”</w:t>
      </w:r>
      <w:r w:rsidRPr="0052210E">
        <w:rPr>
          <w:rFonts w:ascii="Times New Roman" w:eastAsia="宋体" w:hAnsi="宋体"/>
        </w:rPr>
        <w:t>,</w:t>
      </w:r>
      <w:r w:rsidRPr="0052210E">
        <w:rPr>
          <w:rFonts w:ascii="Times New Roman" w:eastAsia="楷体" w:hAnsi="楷体"/>
        </w:rPr>
        <w:t>连通世界产业链条</w:t>
      </w:r>
      <w:r w:rsidRPr="0052210E">
        <w:rPr>
          <w:rFonts w:ascii="Times New Roman" w:eastAsia="宋体" w:hAnsi="宋体"/>
        </w:rPr>
        <w:t>;</w:t>
      </w:r>
      <w:r w:rsidRPr="0052210E">
        <w:rPr>
          <w:rFonts w:ascii="Times New Roman" w:eastAsia="宋体" w:hAnsi="Times New Roman" w:cs="Times New Roman"/>
        </w:rPr>
        <w:t>“</w:t>
      </w:r>
      <w:r w:rsidRPr="0052210E">
        <w:rPr>
          <w:rFonts w:ascii="Times New Roman" w:eastAsia="楷体" w:hAnsi="楷体"/>
        </w:rPr>
        <w:t>全球安全倡议</w:t>
      </w:r>
      <w:r w:rsidRPr="0052210E">
        <w:rPr>
          <w:rFonts w:ascii="Times New Roman" w:eastAsia="宋体" w:hAnsi="Times New Roman" w:cs="Times New Roman"/>
        </w:rPr>
        <w:t>”</w:t>
      </w:r>
      <w:r w:rsidRPr="0052210E">
        <w:rPr>
          <w:rFonts w:ascii="Times New Roman" w:eastAsia="楷体" w:hAnsi="楷体"/>
        </w:rPr>
        <w:t>是</w:t>
      </w:r>
      <w:r w:rsidRPr="0052210E">
        <w:rPr>
          <w:rFonts w:ascii="Times New Roman" w:eastAsia="宋体" w:hAnsi="Times New Roman" w:cs="Times New Roman"/>
        </w:rPr>
        <w:t>“</w:t>
      </w:r>
      <w:r w:rsidRPr="0052210E">
        <w:rPr>
          <w:rFonts w:ascii="Times New Roman" w:eastAsia="楷体" w:hAnsi="楷体"/>
        </w:rPr>
        <w:t>桥</w:t>
      </w:r>
      <w:r w:rsidRPr="0052210E">
        <w:rPr>
          <w:rFonts w:ascii="Times New Roman" w:eastAsia="宋体" w:hAnsi="Times New Roman" w:cs="Times New Roman"/>
        </w:rPr>
        <w:t>”</w:t>
      </w:r>
      <w:r w:rsidRPr="0052210E">
        <w:rPr>
          <w:rFonts w:ascii="Times New Roman" w:eastAsia="宋体" w:hAnsi="宋体"/>
        </w:rPr>
        <w:t>,</w:t>
      </w:r>
      <w:r w:rsidRPr="0052210E">
        <w:rPr>
          <w:rFonts w:ascii="Times New Roman" w:eastAsia="楷体" w:hAnsi="楷体"/>
        </w:rPr>
        <w:t>跨越冷战零和思维的障碍</w:t>
      </w:r>
      <w:r w:rsidRPr="0052210E">
        <w:rPr>
          <w:rFonts w:ascii="Times New Roman" w:eastAsia="宋体" w:hAnsi="宋体"/>
        </w:rPr>
        <w:t>;</w:t>
      </w:r>
      <w:r w:rsidRPr="0052210E">
        <w:rPr>
          <w:rFonts w:ascii="Times New Roman" w:eastAsia="楷体" w:hAnsi="楷体"/>
        </w:rPr>
        <w:t>伊沙和解的谈判桌是</w:t>
      </w:r>
      <w:r w:rsidRPr="0052210E">
        <w:rPr>
          <w:rFonts w:ascii="Times New Roman" w:eastAsia="宋体" w:hAnsi="Times New Roman" w:cs="Times New Roman"/>
        </w:rPr>
        <w:t>“</w:t>
      </w:r>
      <w:r w:rsidRPr="0052210E">
        <w:rPr>
          <w:rFonts w:ascii="Times New Roman" w:eastAsia="楷体" w:hAnsi="楷体"/>
        </w:rPr>
        <w:t>桥</w:t>
      </w:r>
      <w:r w:rsidRPr="0052210E">
        <w:rPr>
          <w:rFonts w:ascii="Times New Roman" w:eastAsia="宋体" w:hAnsi="Times New Roman" w:cs="Times New Roman"/>
        </w:rPr>
        <w:t>”</w:t>
      </w:r>
      <w:r w:rsidRPr="0052210E">
        <w:rPr>
          <w:rFonts w:ascii="Times New Roman" w:eastAsia="宋体" w:hAnsi="宋体"/>
        </w:rPr>
        <w:t>,</w:t>
      </w:r>
      <w:r w:rsidRPr="0052210E">
        <w:rPr>
          <w:rFonts w:ascii="Times New Roman" w:eastAsia="楷体" w:hAnsi="楷体"/>
        </w:rPr>
        <w:t>拉近冲突双方的距离……这些凝结着中国智慧的</w:t>
      </w:r>
      <w:r w:rsidRPr="0052210E">
        <w:rPr>
          <w:rFonts w:ascii="Times New Roman" w:eastAsia="宋体" w:hAnsi="Times New Roman" w:cs="Times New Roman"/>
        </w:rPr>
        <w:t>“</w:t>
      </w:r>
      <w:r w:rsidRPr="0052210E">
        <w:rPr>
          <w:rFonts w:ascii="Times New Roman" w:eastAsia="楷体" w:hAnsi="楷体"/>
        </w:rPr>
        <w:t>桥</w:t>
      </w:r>
      <w:r w:rsidRPr="0052210E">
        <w:rPr>
          <w:rFonts w:ascii="Times New Roman" w:eastAsia="宋体" w:hAnsi="Times New Roman" w:cs="Times New Roman"/>
        </w:rPr>
        <w:t>”</w:t>
      </w:r>
      <w:r w:rsidRPr="0052210E">
        <w:rPr>
          <w:rFonts w:ascii="Times New Roman" w:eastAsia="宋体" w:hAnsi="宋体"/>
        </w:rPr>
        <w:t>,</w:t>
      </w:r>
      <w:r w:rsidRPr="0052210E">
        <w:rPr>
          <w:rFonts w:ascii="Times New Roman" w:eastAsia="楷体" w:hAnsi="楷体"/>
        </w:rPr>
        <w:t>向世界展现出</w:t>
      </w:r>
      <w:r w:rsidRPr="0052210E">
        <w:rPr>
          <w:rFonts w:ascii="Times New Roman" w:eastAsia="宋体" w:hAnsi="Times New Roman" w:cs="Times New Roman"/>
        </w:rPr>
        <w:t>“</w:t>
      </w:r>
      <w:r w:rsidRPr="0052210E">
        <w:rPr>
          <w:rFonts w:ascii="Times New Roman" w:eastAsia="楷体" w:hAnsi="楷体"/>
        </w:rPr>
        <w:t>命运与共</w:t>
      </w:r>
      <w:r w:rsidRPr="0052210E">
        <w:rPr>
          <w:rFonts w:ascii="Times New Roman" w:eastAsia="宋体" w:hAnsi="Times New Roman" w:cs="Times New Roman"/>
        </w:rPr>
        <w:t>”</w:t>
      </w:r>
      <w:r w:rsidRPr="0052210E">
        <w:rPr>
          <w:rFonts w:ascii="Times New Roman" w:eastAsia="楷体" w:hAnsi="楷体"/>
        </w:rPr>
        <w:t>的新画卷。</w:t>
      </w:r>
    </w:p>
    <w:p w14:paraId="10CCD866" w14:textId="77777777" w:rsidR="0052210E" w:rsidRPr="0052210E" w:rsidRDefault="0052210E" w:rsidP="0052210E">
      <w:pPr>
        <w:tabs>
          <w:tab w:val="left" w:pos="1871"/>
          <w:tab w:val="left" w:pos="3407"/>
          <w:tab w:val="left" w:pos="4949"/>
          <w:tab w:val="left" w:pos="6599"/>
        </w:tabs>
        <w:ind w:firstLineChars="200" w:firstLine="480"/>
        <w:rPr>
          <w:rFonts w:ascii="Times New Roman" w:eastAsia="宋体" w:hAnsi="宋体" w:hint="eastAsia"/>
        </w:rPr>
      </w:pPr>
      <w:r w:rsidRPr="0052210E">
        <w:rPr>
          <w:rFonts w:ascii="Times New Roman" w:eastAsia="楷体" w:hAnsi="楷体"/>
        </w:rPr>
        <w:t>从石板小桥到钢铁长虹</w:t>
      </w:r>
      <w:r w:rsidRPr="0052210E">
        <w:rPr>
          <w:rFonts w:ascii="Times New Roman" w:eastAsia="宋体" w:hAnsi="宋体"/>
        </w:rPr>
        <w:t>,</w:t>
      </w:r>
      <w:r w:rsidRPr="0052210E">
        <w:rPr>
          <w:rFonts w:ascii="Times New Roman" w:eastAsia="楷体" w:hAnsi="楷体"/>
        </w:rPr>
        <w:t>再到连接人心的友谊桥梁</w:t>
      </w:r>
      <w:r w:rsidRPr="0052210E">
        <w:rPr>
          <w:rFonts w:ascii="Times New Roman" w:eastAsia="宋体" w:hAnsi="宋体"/>
        </w:rPr>
        <w:t>,</w:t>
      </w:r>
      <w:r w:rsidRPr="0052210E">
        <w:rPr>
          <w:rFonts w:ascii="Times New Roman" w:eastAsia="楷体" w:hAnsi="楷体"/>
        </w:rPr>
        <w:t>一个既古老又现代的东方大国</w:t>
      </w:r>
      <w:r w:rsidRPr="0052210E">
        <w:rPr>
          <w:rFonts w:ascii="Times New Roman" w:eastAsia="宋体" w:hAnsi="宋体"/>
        </w:rPr>
        <w:t>,</w:t>
      </w:r>
      <w:r w:rsidRPr="0052210E">
        <w:rPr>
          <w:rFonts w:ascii="Times New Roman" w:eastAsia="楷体" w:hAnsi="楷体"/>
        </w:rPr>
        <w:t>正以</w:t>
      </w:r>
      <w:r w:rsidRPr="0052210E">
        <w:rPr>
          <w:rFonts w:ascii="Times New Roman" w:eastAsia="宋体" w:hAnsi="Times New Roman" w:cs="Times New Roman"/>
        </w:rPr>
        <w:t>“</w:t>
      </w:r>
      <w:r w:rsidRPr="0052210E">
        <w:rPr>
          <w:rFonts w:ascii="Times New Roman" w:eastAsia="楷体" w:hAnsi="楷体"/>
        </w:rPr>
        <w:t>中国桥</w:t>
      </w:r>
      <w:r w:rsidRPr="0052210E">
        <w:rPr>
          <w:rFonts w:ascii="Times New Roman" w:eastAsia="宋体" w:hAnsi="Times New Roman" w:cs="Times New Roman"/>
        </w:rPr>
        <w:t>”</w:t>
      </w:r>
      <w:r w:rsidRPr="0052210E">
        <w:rPr>
          <w:rFonts w:ascii="Times New Roman" w:eastAsia="楷体" w:hAnsi="楷体"/>
        </w:rPr>
        <w:t>将自己与世界连通。</w:t>
      </w:r>
    </w:p>
    <w:p w14:paraId="1D967EDF"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结合材料</w:t>
      </w:r>
      <w:r w:rsidRPr="0052210E">
        <w:rPr>
          <w:rFonts w:ascii="Times New Roman" w:eastAsia="宋体" w:hAnsi="宋体"/>
        </w:rPr>
        <w:t>,</w:t>
      </w:r>
      <w:r w:rsidRPr="0052210E">
        <w:rPr>
          <w:rFonts w:ascii="Times New Roman" w:eastAsia="宋体" w:hAnsi="宋体"/>
        </w:rPr>
        <w:t>运用《当代国际政治与经济》知识</w:t>
      </w:r>
      <w:r w:rsidRPr="0052210E">
        <w:rPr>
          <w:rFonts w:ascii="Times New Roman" w:eastAsia="宋体" w:hAnsi="宋体"/>
        </w:rPr>
        <w:t>,</w:t>
      </w:r>
      <w:r w:rsidRPr="0052210E">
        <w:rPr>
          <w:rFonts w:ascii="Times New Roman" w:eastAsia="宋体" w:hAnsi="宋体"/>
        </w:rPr>
        <w:t>阐述</w:t>
      </w:r>
      <w:r w:rsidRPr="0052210E">
        <w:rPr>
          <w:rFonts w:ascii="Times New Roman" w:eastAsia="宋体" w:hAnsi="Times New Roman" w:cs="Times New Roman"/>
        </w:rPr>
        <w:t>“</w:t>
      </w:r>
      <w:r w:rsidRPr="0052210E">
        <w:rPr>
          <w:rFonts w:ascii="Times New Roman" w:eastAsia="宋体" w:hAnsi="宋体"/>
        </w:rPr>
        <w:t>中国桥</w:t>
      </w:r>
      <w:r w:rsidRPr="0052210E">
        <w:rPr>
          <w:rFonts w:ascii="Times New Roman" w:eastAsia="宋体" w:hAnsi="Times New Roman" w:cs="Times New Roman"/>
        </w:rPr>
        <w:t>”</w:t>
      </w:r>
      <w:r w:rsidRPr="0052210E">
        <w:rPr>
          <w:rFonts w:ascii="Times New Roman" w:eastAsia="宋体" w:hAnsi="宋体"/>
        </w:rPr>
        <w:t>在推动构建新型国际关系中蕴含的中国智慧。</w:t>
      </w:r>
    </w:p>
    <w:p w14:paraId="318E053B"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306B8891"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2862FE3D"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78C042A6"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02C9C801"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120A7ED8"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37B0EBF4"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1958C510"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7D8CACFB"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18D525E7"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441BC730"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78B56615"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621A382D"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Times New Roman"/>
          <w:b/>
        </w:rPr>
        <w:t>20</w:t>
      </w:r>
      <w:r w:rsidRPr="0052210E">
        <w:rPr>
          <w:rFonts w:ascii="Times New Roman" w:eastAsia="宋体" w:hAnsi="Times New Roman" w:cs="Times New Roman"/>
        </w:rPr>
        <w:t>.</w:t>
      </w:r>
      <w:r w:rsidRPr="0052210E">
        <w:rPr>
          <w:rFonts w:ascii="Times New Roman" w:eastAsia="宋体" w:hAnsi="宋体"/>
        </w:rPr>
        <w:t>(15</w:t>
      </w:r>
      <w:r w:rsidRPr="0052210E">
        <w:rPr>
          <w:rFonts w:ascii="Times New Roman" w:eastAsia="宋体" w:hAnsi="宋体"/>
        </w:rPr>
        <w:t>分</w:t>
      </w:r>
      <w:r w:rsidRPr="0052210E">
        <w:rPr>
          <w:rFonts w:ascii="Times New Roman" w:eastAsia="宋体" w:hAnsi="宋体"/>
        </w:rPr>
        <w:t>)</w:t>
      </w:r>
      <w:r w:rsidRPr="0052210E">
        <w:rPr>
          <w:rFonts w:ascii="Times New Roman" w:eastAsia="宋体" w:hAnsi="宋体"/>
        </w:rPr>
        <w:t>阅读材料</w:t>
      </w:r>
      <w:r w:rsidRPr="0052210E">
        <w:rPr>
          <w:rFonts w:ascii="Times New Roman" w:eastAsia="宋体" w:hAnsi="宋体"/>
        </w:rPr>
        <w:t>,</w:t>
      </w:r>
      <w:r w:rsidRPr="0052210E">
        <w:rPr>
          <w:rFonts w:ascii="Times New Roman" w:eastAsia="宋体" w:hAnsi="宋体"/>
        </w:rPr>
        <w:t>完成下列要求。</w:t>
      </w:r>
    </w:p>
    <w:p w14:paraId="22E9FCA0" w14:textId="77777777" w:rsidR="0052210E" w:rsidRPr="0052210E" w:rsidRDefault="0052210E" w:rsidP="0052210E">
      <w:pPr>
        <w:tabs>
          <w:tab w:val="left" w:pos="1871"/>
          <w:tab w:val="left" w:pos="3407"/>
          <w:tab w:val="left" w:pos="4949"/>
          <w:tab w:val="left" w:pos="6599"/>
        </w:tabs>
        <w:jc w:val="center"/>
        <w:rPr>
          <w:rFonts w:ascii="Times New Roman" w:eastAsia="宋体" w:hAnsi="宋体" w:hint="eastAsia"/>
        </w:rPr>
      </w:pPr>
      <w:r w:rsidRPr="0052210E">
        <w:rPr>
          <w:rFonts w:ascii="Arial" w:eastAsia="黑体" w:hAnsi="黑体"/>
        </w:rPr>
        <w:t>朱鹮回来了</w:t>
      </w:r>
    </w:p>
    <w:p w14:paraId="058D5DA5" w14:textId="77777777" w:rsidR="0052210E" w:rsidRPr="0052210E" w:rsidRDefault="0052210E" w:rsidP="0052210E">
      <w:pPr>
        <w:tabs>
          <w:tab w:val="left" w:pos="1871"/>
          <w:tab w:val="left" w:pos="3407"/>
          <w:tab w:val="left" w:pos="4949"/>
          <w:tab w:val="left" w:pos="6599"/>
        </w:tabs>
        <w:ind w:firstLineChars="200" w:firstLine="480"/>
        <w:rPr>
          <w:rFonts w:ascii="Times New Roman" w:eastAsia="宋体" w:hAnsi="宋体" w:hint="eastAsia"/>
        </w:rPr>
      </w:pPr>
      <w:r w:rsidRPr="0052210E">
        <w:rPr>
          <w:rFonts w:ascii="Times New Roman" w:eastAsia="楷体" w:hAnsi="楷体"/>
        </w:rPr>
        <w:t>朱鹮</w:t>
      </w:r>
      <w:r w:rsidRPr="0052210E">
        <w:rPr>
          <w:rFonts w:ascii="Times New Roman" w:eastAsia="宋体" w:hAnsi="宋体"/>
        </w:rPr>
        <w:t>(</w:t>
      </w:r>
      <w:proofErr w:type="spellStart"/>
      <w:r w:rsidRPr="0052210E">
        <w:rPr>
          <w:rFonts w:ascii="Arial" w:eastAsia="黑体" w:hAnsi="Arial"/>
        </w:rPr>
        <w:t>huán</w:t>
      </w:r>
      <w:proofErr w:type="spellEnd"/>
      <w:r w:rsidRPr="0052210E">
        <w:rPr>
          <w:rFonts w:ascii="Times New Roman" w:eastAsia="宋体" w:hAnsi="宋体"/>
        </w:rPr>
        <w:t>)</w:t>
      </w:r>
      <w:r w:rsidRPr="0052210E">
        <w:rPr>
          <w:rFonts w:ascii="Times New Roman" w:eastAsia="楷体" w:hAnsi="楷体"/>
        </w:rPr>
        <w:t>是</w:t>
      </w:r>
      <w:r w:rsidRPr="0052210E">
        <w:rPr>
          <w:rFonts w:ascii="Times New Roman" w:eastAsia="宋体" w:hAnsi="Times New Roman" w:cs="Times New Roman"/>
        </w:rPr>
        <w:t>“</w:t>
      </w:r>
      <w:r w:rsidRPr="0052210E">
        <w:rPr>
          <w:rFonts w:ascii="Times New Roman" w:eastAsia="楷体" w:hAnsi="楷体"/>
        </w:rPr>
        <w:t>秦岭四宝</w:t>
      </w:r>
      <w:r w:rsidRPr="0052210E">
        <w:rPr>
          <w:rFonts w:ascii="Times New Roman" w:eastAsia="宋体" w:hAnsi="Times New Roman" w:cs="Times New Roman"/>
        </w:rPr>
        <w:t>”</w:t>
      </w:r>
      <w:r w:rsidRPr="0052210E">
        <w:rPr>
          <w:rFonts w:ascii="Times New Roman" w:eastAsia="楷体" w:hAnsi="楷体"/>
        </w:rPr>
        <w:t>之一</w:t>
      </w:r>
      <w:r w:rsidRPr="0052210E">
        <w:rPr>
          <w:rFonts w:ascii="Times New Roman" w:eastAsia="宋体" w:hAnsi="宋体"/>
        </w:rPr>
        <w:t>,20</w:t>
      </w:r>
      <w:r w:rsidRPr="0052210E">
        <w:rPr>
          <w:rFonts w:ascii="Times New Roman" w:eastAsia="楷体" w:hAnsi="楷体"/>
        </w:rPr>
        <w:t>世纪</w:t>
      </w:r>
      <w:r w:rsidRPr="0052210E">
        <w:rPr>
          <w:rFonts w:ascii="Times New Roman" w:eastAsia="宋体" w:hAnsi="宋体"/>
        </w:rPr>
        <w:t>70</w:t>
      </w:r>
      <w:r w:rsidRPr="0052210E">
        <w:rPr>
          <w:rFonts w:ascii="Times New Roman" w:eastAsia="楷体" w:hAnsi="楷体"/>
        </w:rPr>
        <w:t>年代末</w:t>
      </w:r>
      <w:r w:rsidRPr="0052210E">
        <w:rPr>
          <w:rFonts w:ascii="Times New Roman" w:eastAsia="宋体" w:hAnsi="宋体"/>
        </w:rPr>
        <w:t>,</w:t>
      </w:r>
      <w:r w:rsidRPr="0052210E">
        <w:rPr>
          <w:rFonts w:ascii="Times New Roman" w:eastAsia="楷体" w:hAnsi="楷体"/>
        </w:rPr>
        <w:t>濒临灭绝。</w:t>
      </w:r>
      <w:r w:rsidRPr="0052210E">
        <w:rPr>
          <w:rFonts w:ascii="Times New Roman" w:eastAsia="宋体" w:hAnsi="宋体"/>
        </w:rPr>
        <w:t>1981</w:t>
      </w:r>
      <w:r w:rsidRPr="0052210E">
        <w:rPr>
          <w:rFonts w:ascii="Times New Roman" w:eastAsia="楷体" w:hAnsi="楷体"/>
        </w:rPr>
        <w:t>年</w:t>
      </w:r>
      <w:r w:rsidRPr="0052210E">
        <w:rPr>
          <w:rFonts w:ascii="Times New Roman" w:eastAsia="宋体" w:hAnsi="宋体"/>
        </w:rPr>
        <w:t>5</w:t>
      </w:r>
      <w:r w:rsidRPr="0052210E">
        <w:rPr>
          <w:rFonts w:ascii="Times New Roman" w:eastAsia="楷体" w:hAnsi="楷体"/>
        </w:rPr>
        <w:t>月</w:t>
      </w:r>
      <w:r w:rsidRPr="0052210E">
        <w:rPr>
          <w:rFonts w:ascii="Times New Roman" w:eastAsia="宋体" w:hAnsi="宋体"/>
        </w:rPr>
        <w:t>,</w:t>
      </w:r>
      <w:r w:rsidRPr="0052210E">
        <w:rPr>
          <w:rFonts w:ascii="Times New Roman" w:eastAsia="楷体" w:hAnsi="楷体"/>
        </w:rPr>
        <w:t>人们在陕西洋县姚家沟发现</w:t>
      </w:r>
      <w:r w:rsidRPr="0052210E">
        <w:rPr>
          <w:rFonts w:ascii="Times New Roman" w:eastAsia="宋体" w:hAnsi="宋体"/>
        </w:rPr>
        <w:t>7</w:t>
      </w:r>
      <w:r w:rsidRPr="0052210E">
        <w:rPr>
          <w:rFonts w:ascii="Times New Roman" w:eastAsia="楷体" w:hAnsi="楷体"/>
        </w:rPr>
        <w:t>只野生朱鹮</w:t>
      </w:r>
      <w:r w:rsidRPr="0052210E">
        <w:rPr>
          <w:rFonts w:ascii="Times New Roman" w:eastAsia="宋体" w:hAnsi="宋体"/>
        </w:rPr>
        <w:t>,</w:t>
      </w:r>
      <w:r w:rsidRPr="0052210E">
        <w:rPr>
          <w:rFonts w:ascii="Times New Roman" w:eastAsia="楷体" w:hAnsi="楷体"/>
        </w:rPr>
        <w:t>于是在当地设立了朱鹮自然保护区。此后</w:t>
      </w:r>
      <w:r w:rsidRPr="0052210E">
        <w:rPr>
          <w:rFonts w:ascii="Times New Roman" w:eastAsia="宋体" w:hAnsi="宋体"/>
        </w:rPr>
        <w:t>40</w:t>
      </w:r>
      <w:r w:rsidRPr="0052210E">
        <w:rPr>
          <w:rFonts w:ascii="Times New Roman" w:eastAsia="楷体" w:hAnsi="楷体"/>
        </w:rPr>
        <w:t>多年</w:t>
      </w:r>
      <w:r w:rsidRPr="0052210E">
        <w:rPr>
          <w:rFonts w:ascii="Times New Roman" w:eastAsia="宋体" w:hAnsi="宋体"/>
        </w:rPr>
        <w:t>,</w:t>
      </w:r>
      <w:r w:rsidRPr="0052210E">
        <w:rPr>
          <w:rFonts w:ascii="Times New Roman" w:eastAsia="楷体" w:hAnsi="楷体"/>
        </w:rPr>
        <w:t>几代朱鹮保护者展开接力</w:t>
      </w:r>
      <w:r w:rsidRPr="0052210E">
        <w:rPr>
          <w:rFonts w:ascii="Times New Roman" w:eastAsia="宋体" w:hAnsi="Times New Roman" w:cs="Times New Roman"/>
        </w:rPr>
        <w:t>“</w:t>
      </w:r>
      <w:r w:rsidRPr="0052210E">
        <w:rPr>
          <w:rFonts w:ascii="Times New Roman" w:eastAsia="楷体" w:hAnsi="楷体"/>
        </w:rPr>
        <w:t>赛跑</w:t>
      </w:r>
      <w:r w:rsidRPr="0052210E">
        <w:rPr>
          <w:rFonts w:ascii="Times New Roman" w:eastAsia="宋体" w:hAnsi="Times New Roman" w:cs="Times New Roman"/>
        </w:rPr>
        <w:t>”</w:t>
      </w:r>
      <w:r w:rsidRPr="0052210E">
        <w:rPr>
          <w:rFonts w:ascii="Times New Roman" w:eastAsia="宋体" w:hAnsi="宋体"/>
        </w:rPr>
        <w:t>,</w:t>
      </w:r>
      <w:r w:rsidRPr="0052210E">
        <w:rPr>
          <w:rFonts w:ascii="Times New Roman" w:eastAsia="楷体" w:hAnsi="楷体"/>
        </w:rPr>
        <w:t>省内朱鹮数量升至近</w:t>
      </w:r>
      <w:r w:rsidRPr="0052210E">
        <w:rPr>
          <w:rFonts w:ascii="Times New Roman" w:eastAsia="宋体" w:hAnsi="宋体"/>
        </w:rPr>
        <w:t>8</w:t>
      </w:r>
      <w:r w:rsidRPr="0052210E">
        <w:rPr>
          <w:rFonts w:ascii="Times New Roman" w:eastAsia="楷体" w:hAnsi="楷体"/>
        </w:rPr>
        <w:t xml:space="preserve"> </w:t>
      </w:r>
      <w:r w:rsidRPr="0052210E">
        <w:rPr>
          <w:rFonts w:ascii="Times New Roman" w:eastAsia="宋体" w:hAnsi="宋体"/>
        </w:rPr>
        <w:t>000</w:t>
      </w:r>
      <w:r w:rsidRPr="0052210E">
        <w:rPr>
          <w:rFonts w:ascii="Times New Roman" w:eastAsia="楷体" w:hAnsi="楷体"/>
        </w:rPr>
        <w:t>只</w:t>
      </w:r>
      <w:r w:rsidRPr="0052210E">
        <w:rPr>
          <w:rFonts w:ascii="Times New Roman" w:eastAsia="宋体" w:hAnsi="宋体"/>
        </w:rPr>
        <w:t>,</w:t>
      </w:r>
      <w:r w:rsidRPr="0052210E">
        <w:rPr>
          <w:rFonts w:ascii="Times New Roman" w:eastAsia="楷体" w:hAnsi="楷体"/>
        </w:rPr>
        <w:t>摆脱了灭绝的风险。</w:t>
      </w:r>
    </w:p>
    <w:p w14:paraId="1B4E3C6A" w14:textId="77777777" w:rsidR="0052210E" w:rsidRPr="0052210E" w:rsidRDefault="0052210E" w:rsidP="0052210E">
      <w:pPr>
        <w:tabs>
          <w:tab w:val="left" w:pos="1871"/>
          <w:tab w:val="left" w:pos="3407"/>
          <w:tab w:val="left" w:pos="4949"/>
          <w:tab w:val="left" w:pos="6599"/>
        </w:tabs>
        <w:jc w:val="center"/>
        <w:rPr>
          <w:rFonts w:ascii="Times New Roman" w:eastAsia="宋体" w:hAnsi="宋体" w:hint="eastAsia"/>
        </w:rPr>
      </w:pPr>
      <w:r w:rsidRPr="0052210E">
        <w:rPr>
          <w:rFonts w:ascii="Arial" w:eastAsia="黑体" w:hAnsi="黑体"/>
        </w:rPr>
        <w:t>朱鹮飞走了</w:t>
      </w:r>
    </w:p>
    <w:p w14:paraId="23706E33" w14:textId="77777777" w:rsidR="0052210E" w:rsidRPr="0052210E" w:rsidRDefault="0052210E" w:rsidP="0052210E">
      <w:pPr>
        <w:tabs>
          <w:tab w:val="left" w:pos="1871"/>
          <w:tab w:val="left" w:pos="3407"/>
          <w:tab w:val="left" w:pos="4949"/>
          <w:tab w:val="left" w:pos="6599"/>
        </w:tabs>
        <w:ind w:firstLineChars="200" w:firstLine="480"/>
        <w:rPr>
          <w:rFonts w:ascii="Times New Roman" w:eastAsia="宋体" w:hAnsi="宋体" w:hint="eastAsia"/>
        </w:rPr>
      </w:pPr>
      <w:r w:rsidRPr="0052210E">
        <w:rPr>
          <w:rFonts w:ascii="Times New Roman" w:eastAsia="楷体" w:hAnsi="楷体"/>
        </w:rPr>
        <w:t>在保护区建立之初</w:t>
      </w:r>
      <w:r w:rsidRPr="0052210E">
        <w:rPr>
          <w:rFonts w:ascii="Times New Roman" w:eastAsia="宋体" w:hAnsi="宋体"/>
        </w:rPr>
        <w:t>,</w:t>
      </w:r>
      <w:r w:rsidRPr="0052210E">
        <w:rPr>
          <w:rFonts w:ascii="Times New Roman" w:eastAsia="楷体" w:hAnsi="楷体"/>
        </w:rPr>
        <w:t>为了朱鹮更好地栖息</w:t>
      </w:r>
      <w:r w:rsidRPr="0052210E">
        <w:rPr>
          <w:rFonts w:ascii="Times New Roman" w:eastAsia="宋体" w:hAnsi="宋体"/>
        </w:rPr>
        <w:t>,</w:t>
      </w:r>
      <w:r w:rsidRPr="0052210E">
        <w:rPr>
          <w:rFonts w:ascii="Times New Roman" w:eastAsia="楷体" w:hAnsi="楷体"/>
        </w:rPr>
        <w:t>人们把朱鹮筑巢附近的村落迁到</w:t>
      </w:r>
      <w:r w:rsidRPr="0052210E">
        <w:rPr>
          <w:rFonts w:ascii="Times New Roman" w:eastAsia="宋体" w:hAnsi="宋体"/>
        </w:rPr>
        <w:t>5</w:t>
      </w:r>
      <w:r w:rsidRPr="0052210E">
        <w:rPr>
          <w:rFonts w:ascii="Times New Roman" w:eastAsia="楷体" w:hAnsi="楷体"/>
        </w:rPr>
        <w:t>公里以外的地方</w:t>
      </w:r>
      <w:r w:rsidRPr="0052210E">
        <w:rPr>
          <w:rFonts w:ascii="Times New Roman" w:eastAsia="宋体" w:hAnsi="宋体"/>
        </w:rPr>
        <w:t>,</w:t>
      </w:r>
      <w:r w:rsidRPr="0052210E">
        <w:rPr>
          <w:rFonts w:ascii="Times New Roman" w:eastAsia="楷体" w:hAnsi="楷体"/>
        </w:rPr>
        <w:t>几年后</w:t>
      </w:r>
      <w:r w:rsidRPr="0052210E">
        <w:rPr>
          <w:rFonts w:ascii="Times New Roman" w:eastAsia="宋体" w:hAnsi="宋体"/>
        </w:rPr>
        <w:t>,</w:t>
      </w:r>
      <w:r w:rsidRPr="0052210E">
        <w:rPr>
          <w:rFonts w:ascii="Times New Roman" w:eastAsia="楷体" w:hAnsi="楷体"/>
        </w:rPr>
        <w:t>发现朱鹮又在新的村落附近筑巢</w:t>
      </w:r>
      <w:r w:rsidRPr="0052210E">
        <w:rPr>
          <w:rFonts w:ascii="Times New Roman" w:eastAsia="宋体" w:hAnsi="宋体"/>
        </w:rPr>
        <w:t>,</w:t>
      </w:r>
      <w:r w:rsidRPr="0052210E">
        <w:rPr>
          <w:rFonts w:ascii="Times New Roman" w:eastAsia="楷体" w:hAnsi="楷体"/>
        </w:rPr>
        <w:t>于是再次把村落迁到更远的地方。结果</w:t>
      </w:r>
      <w:r w:rsidRPr="0052210E">
        <w:rPr>
          <w:rFonts w:ascii="Times New Roman" w:eastAsia="宋体" w:hAnsi="宋体"/>
        </w:rPr>
        <w:t>,</w:t>
      </w:r>
      <w:r w:rsidRPr="0052210E">
        <w:rPr>
          <w:rFonts w:ascii="Times New Roman" w:eastAsia="楷体" w:hAnsi="楷体"/>
        </w:rPr>
        <w:t>朱鹮还是追逐村落筑巢。原来</w:t>
      </w:r>
      <w:r w:rsidRPr="0052210E">
        <w:rPr>
          <w:rFonts w:ascii="Times New Roman" w:eastAsia="宋体" w:hAnsi="宋体"/>
        </w:rPr>
        <w:t>,</w:t>
      </w:r>
      <w:r w:rsidRPr="0052210E">
        <w:rPr>
          <w:rFonts w:ascii="Times New Roman" w:eastAsia="楷体" w:hAnsi="楷体"/>
        </w:rPr>
        <w:t>朱鹮主要以小鱼、小虾为食</w:t>
      </w:r>
      <w:r w:rsidRPr="0052210E">
        <w:rPr>
          <w:rFonts w:ascii="Times New Roman" w:eastAsia="宋体" w:hAnsi="宋体"/>
        </w:rPr>
        <w:t>,</w:t>
      </w:r>
      <w:r w:rsidRPr="0052210E">
        <w:rPr>
          <w:rFonts w:ascii="Times New Roman" w:eastAsia="楷体" w:hAnsi="楷体"/>
        </w:rPr>
        <w:t>喜在稻田、河滩觅食</w:t>
      </w:r>
      <w:r w:rsidRPr="0052210E">
        <w:rPr>
          <w:rFonts w:ascii="Times New Roman" w:eastAsia="宋体" w:hAnsi="宋体"/>
        </w:rPr>
        <w:t>,</w:t>
      </w:r>
      <w:r w:rsidRPr="0052210E">
        <w:rPr>
          <w:rFonts w:ascii="Times New Roman" w:eastAsia="楷体" w:hAnsi="楷体"/>
        </w:rPr>
        <w:lastRenderedPageBreak/>
        <w:t>其觅食区域与人类的生产、生活区域高度重合。没有了稻田</w:t>
      </w:r>
      <w:r w:rsidRPr="0052210E">
        <w:rPr>
          <w:rFonts w:ascii="Times New Roman" w:eastAsia="宋体" w:hAnsi="宋体"/>
        </w:rPr>
        <w:t>,</w:t>
      </w:r>
      <w:r w:rsidRPr="0052210E">
        <w:rPr>
          <w:rFonts w:ascii="Times New Roman" w:eastAsia="楷体" w:hAnsi="楷体"/>
        </w:rPr>
        <w:t>失去了食物来源</w:t>
      </w:r>
      <w:r w:rsidRPr="0052210E">
        <w:rPr>
          <w:rFonts w:ascii="Times New Roman" w:eastAsia="宋体" w:hAnsi="宋体"/>
        </w:rPr>
        <w:t>,</w:t>
      </w:r>
      <w:r w:rsidRPr="0052210E">
        <w:rPr>
          <w:rFonts w:ascii="Times New Roman" w:eastAsia="楷体" w:hAnsi="楷体"/>
        </w:rPr>
        <w:t>朱鹮就会飞走。</w:t>
      </w:r>
    </w:p>
    <w:p w14:paraId="2B405D24" w14:textId="77777777" w:rsidR="0052210E" w:rsidRPr="0052210E" w:rsidRDefault="0052210E" w:rsidP="0052210E">
      <w:pPr>
        <w:tabs>
          <w:tab w:val="left" w:pos="1871"/>
          <w:tab w:val="left" w:pos="3407"/>
          <w:tab w:val="left" w:pos="4949"/>
          <w:tab w:val="left" w:pos="6599"/>
        </w:tabs>
        <w:jc w:val="center"/>
        <w:rPr>
          <w:rFonts w:ascii="Times New Roman" w:eastAsia="宋体" w:hAnsi="宋体" w:hint="eastAsia"/>
        </w:rPr>
      </w:pPr>
      <w:r w:rsidRPr="0052210E">
        <w:rPr>
          <w:rFonts w:ascii="Arial" w:eastAsia="黑体" w:hAnsi="黑体"/>
        </w:rPr>
        <w:t>朱鹮又飞回来了</w:t>
      </w:r>
    </w:p>
    <w:p w14:paraId="5F41F3E9" w14:textId="77777777" w:rsidR="0052210E" w:rsidRPr="0052210E" w:rsidRDefault="0052210E" w:rsidP="0052210E">
      <w:pPr>
        <w:tabs>
          <w:tab w:val="left" w:pos="1871"/>
          <w:tab w:val="left" w:pos="3407"/>
          <w:tab w:val="left" w:pos="4949"/>
          <w:tab w:val="left" w:pos="6599"/>
        </w:tabs>
        <w:ind w:firstLineChars="200" w:firstLine="480"/>
        <w:rPr>
          <w:rFonts w:ascii="Times New Roman" w:eastAsia="宋体" w:hAnsi="宋体" w:hint="eastAsia"/>
        </w:rPr>
      </w:pPr>
      <w:r w:rsidRPr="0052210E">
        <w:rPr>
          <w:rFonts w:ascii="Times New Roman" w:eastAsia="楷体" w:hAnsi="楷体"/>
        </w:rPr>
        <w:t>于是</w:t>
      </w:r>
      <w:r w:rsidRPr="0052210E">
        <w:rPr>
          <w:rFonts w:ascii="Times New Roman" w:eastAsia="宋体" w:hAnsi="宋体"/>
        </w:rPr>
        <w:t>,</w:t>
      </w:r>
      <w:r w:rsidRPr="0052210E">
        <w:rPr>
          <w:rFonts w:ascii="Times New Roman" w:eastAsia="楷体" w:hAnsi="楷体"/>
        </w:rPr>
        <w:t>当地及时调整策略</w:t>
      </w:r>
      <w:r w:rsidRPr="0052210E">
        <w:rPr>
          <w:rFonts w:ascii="Times New Roman" w:eastAsia="宋体" w:hAnsi="宋体"/>
        </w:rPr>
        <w:t>,</w:t>
      </w:r>
      <w:r w:rsidRPr="0052210E">
        <w:rPr>
          <w:rFonts w:ascii="Times New Roman" w:eastAsia="楷体" w:hAnsi="楷体"/>
        </w:rPr>
        <w:t>实施</w:t>
      </w:r>
      <w:r w:rsidRPr="0052210E">
        <w:rPr>
          <w:rFonts w:ascii="Times New Roman" w:eastAsia="宋体" w:hAnsi="Times New Roman" w:cs="Times New Roman"/>
        </w:rPr>
        <w:t>“</w:t>
      </w:r>
      <w:r w:rsidRPr="0052210E">
        <w:rPr>
          <w:rFonts w:ascii="Times New Roman" w:eastAsia="楷体" w:hAnsi="楷体"/>
        </w:rPr>
        <w:t>鹮田一分</w:t>
      </w:r>
      <w:r w:rsidRPr="0052210E">
        <w:rPr>
          <w:rFonts w:ascii="Times New Roman" w:eastAsia="宋体" w:hAnsi="Times New Roman" w:cs="Times New Roman"/>
        </w:rPr>
        <w:t>”“</w:t>
      </w:r>
      <w:r w:rsidRPr="0052210E">
        <w:rPr>
          <w:rFonts w:ascii="Times New Roman" w:eastAsia="楷体" w:hAnsi="楷体"/>
        </w:rPr>
        <w:t>稻鱼共生</w:t>
      </w:r>
      <w:r w:rsidRPr="0052210E">
        <w:rPr>
          <w:rFonts w:ascii="Times New Roman" w:eastAsia="宋体" w:hAnsi="Times New Roman" w:cs="Times New Roman"/>
        </w:rPr>
        <w:t>”</w:t>
      </w:r>
      <w:r w:rsidRPr="0052210E">
        <w:rPr>
          <w:rFonts w:ascii="Times New Roman" w:eastAsia="楷体" w:hAnsi="楷体"/>
        </w:rPr>
        <w:t>等项目</w:t>
      </w:r>
      <w:r w:rsidRPr="0052210E">
        <w:rPr>
          <w:rFonts w:ascii="Times New Roman" w:eastAsia="宋体" w:hAnsi="宋体"/>
        </w:rPr>
        <w:t>,</w:t>
      </w:r>
      <w:r w:rsidRPr="0052210E">
        <w:rPr>
          <w:rFonts w:ascii="Times New Roman" w:eastAsia="楷体" w:hAnsi="楷体"/>
        </w:rPr>
        <w:t>在朱鹮活动区的每一亩稻田中留出一分田</w:t>
      </w:r>
      <w:r w:rsidRPr="0052210E">
        <w:rPr>
          <w:rFonts w:ascii="Times New Roman" w:eastAsia="宋体" w:hAnsi="宋体"/>
        </w:rPr>
        <w:t>,</w:t>
      </w:r>
      <w:r w:rsidRPr="0052210E">
        <w:rPr>
          <w:rFonts w:ascii="Times New Roman" w:eastAsia="楷体" w:hAnsi="楷体"/>
        </w:rPr>
        <w:t>作为朱鹮的活动区域</w:t>
      </w:r>
      <w:r w:rsidRPr="0052210E">
        <w:rPr>
          <w:rFonts w:ascii="Times New Roman" w:eastAsia="宋体" w:hAnsi="宋体"/>
        </w:rPr>
        <w:t>,</w:t>
      </w:r>
      <w:r w:rsidRPr="0052210E">
        <w:rPr>
          <w:rFonts w:ascii="Times New Roman" w:eastAsia="楷体" w:hAnsi="楷体"/>
        </w:rPr>
        <w:t>定期投放泥鳅、鱼虾等</w:t>
      </w:r>
      <w:r w:rsidRPr="0052210E">
        <w:rPr>
          <w:rFonts w:ascii="Times New Roman" w:eastAsia="宋体" w:hAnsi="宋体"/>
        </w:rPr>
        <w:t>,</w:t>
      </w:r>
      <w:r w:rsidRPr="0052210E">
        <w:rPr>
          <w:rFonts w:ascii="Times New Roman" w:eastAsia="楷体" w:hAnsi="楷体"/>
        </w:rPr>
        <w:t>为朱鹮提供充足的食物来源</w:t>
      </w:r>
      <w:r w:rsidRPr="0052210E">
        <w:rPr>
          <w:rFonts w:ascii="Times New Roman" w:eastAsia="宋体" w:hAnsi="宋体"/>
        </w:rPr>
        <w:t>,</w:t>
      </w:r>
      <w:r w:rsidRPr="0052210E">
        <w:rPr>
          <w:rFonts w:ascii="Times New Roman" w:eastAsia="楷体" w:hAnsi="楷体"/>
        </w:rPr>
        <w:t>朱鹮又飞回来了。</w:t>
      </w:r>
    </w:p>
    <w:p w14:paraId="00371694" w14:textId="77777777" w:rsidR="0052210E" w:rsidRPr="0052210E" w:rsidRDefault="0052210E" w:rsidP="0052210E">
      <w:pPr>
        <w:tabs>
          <w:tab w:val="left" w:pos="1871"/>
          <w:tab w:val="left" w:pos="3407"/>
          <w:tab w:val="left" w:pos="4949"/>
          <w:tab w:val="left" w:pos="6599"/>
        </w:tabs>
        <w:jc w:val="center"/>
        <w:rPr>
          <w:rFonts w:ascii="Times New Roman" w:eastAsia="宋体" w:hAnsi="宋体" w:hint="eastAsia"/>
        </w:rPr>
      </w:pPr>
      <w:r w:rsidRPr="0052210E">
        <w:rPr>
          <w:rFonts w:ascii="Times New Roman" w:eastAsia="宋体" w:hAnsi="宋体"/>
          <w:noProof/>
        </w:rPr>
        <w:drawing>
          <wp:inline distT="0" distB="0" distL="0" distR="0" wp14:anchorId="096CEE81" wp14:editId="33067A25">
            <wp:extent cx="1650240" cy="1015560"/>
            <wp:effectExtent l="0" t="0" r="0" b="0"/>
            <wp:docPr id="53" name="25ZZHUB04.eps" descr="id:2147484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4"/>
                    <a:stretch>
                      <a:fillRect/>
                    </a:stretch>
                  </pic:blipFill>
                  <pic:spPr>
                    <a:xfrm>
                      <a:off x="0" y="0"/>
                      <a:ext cx="1650240" cy="1015560"/>
                    </a:xfrm>
                    <a:prstGeom prst="rect">
                      <a:avLst/>
                    </a:prstGeom>
                  </pic:spPr>
                </pic:pic>
              </a:graphicData>
            </a:graphic>
          </wp:inline>
        </w:drawing>
      </w:r>
    </w:p>
    <w:p w14:paraId="5C69D294"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(1)</w:t>
      </w:r>
      <w:r w:rsidRPr="0052210E">
        <w:rPr>
          <w:rFonts w:ascii="Times New Roman" w:eastAsia="宋体" w:hAnsi="宋体"/>
        </w:rPr>
        <w:t>结合材料</w:t>
      </w:r>
      <w:r w:rsidRPr="0052210E">
        <w:rPr>
          <w:rFonts w:ascii="Times New Roman" w:eastAsia="宋体" w:hAnsi="宋体"/>
        </w:rPr>
        <w:t>,</w:t>
      </w:r>
      <w:r w:rsidRPr="0052210E">
        <w:rPr>
          <w:rFonts w:ascii="Times New Roman" w:eastAsia="宋体" w:hAnsi="宋体"/>
        </w:rPr>
        <w:t>运用逆向思维的含义的知识</w:t>
      </w:r>
      <w:r w:rsidRPr="0052210E">
        <w:rPr>
          <w:rFonts w:ascii="Times New Roman" w:eastAsia="宋体" w:hAnsi="宋体"/>
        </w:rPr>
        <w:t>,</w:t>
      </w:r>
      <w:r w:rsidRPr="0052210E">
        <w:rPr>
          <w:rFonts w:ascii="Times New Roman" w:eastAsia="宋体" w:hAnsi="宋体"/>
        </w:rPr>
        <w:t>分析当地保护朱鹮的思路调整的依据。</w:t>
      </w:r>
      <w:r w:rsidRPr="0052210E">
        <w:rPr>
          <w:rFonts w:ascii="Times New Roman" w:eastAsia="宋体" w:hAnsi="宋体"/>
        </w:rPr>
        <w:t>(8</w:t>
      </w:r>
      <w:r w:rsidRPr="0052210E">
        <w:rPr>
          <w:rFonts w:ascii="Times New Roman" w:eastAsia="宋体" w:hAnsi="宋体"/>
        </w:rPr>
        <w:t>分</w:t>
      </w:r>
      <w:r w:rsidRPr="0052210E">
        <w:rPr>
          <w:rFonts w:ascii="Times New Roman" w:eastAsia="宋体" w:hAnsi="宋体"/>
        </w:rPr>
        <w:t>)</w:t>
      </w:r>
    </w:p>
    <w:p w14:paraId="62C0550D"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078BC16C"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1787FCB7"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56F6BFF6"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532F2525"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52B0E20B"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66DCA586"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39C6E43D"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1E2EDAD8"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068E4C6A"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1C163DF9"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1C544D87"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r w:rsidRPr="0052210E">
        <w:rPr>
          <w:rFonts w:ascii="Times New Roman" w:eastAsia="宋体" w:hAnsi="宋体"/>
        </w:rPr>
        <w:t>(2)</w:t>
      </w:r>
      <w:r w:rsidRPr="0052210E">
        <w:rPr>
          <w:rFonts w:ascii="Times New Roman" w:eastAsia="宋体" w:hAnsi="宋体"/>
        </w:rPr>
        <w:t>结合材料</w:t>
      </w:r>
      <w:r w:rsidRPr="0052210E">
        <w:rPr>
          <w:rFonts w:ascii="Times New Roman" w:eastAsia="宋体" w:hAnsi="宋体"/>
        </w:rPr>
        <w:t>,</w:t>
      </w:r>
      <w:r w:rsidRPr="0052210E">
        <w:rPr>
          <w:rFonts w:ascii="Times New Roman" w:eastAsia="宋体" w:hAnsi="宋体"/>
        </w:rPr>
        <w:t>运用探究世界的本质的知识</w:t>
      </w:r>
      <w:r w:rsidRPr="0052210E">
        <w:rPr>
          <w:rFonts w:ascii="Times New Roman" w:eastAsia="宋体" w:hAnsi="宋体"/>
        </w:rPr>
        <w:t>,</w:t>
      </w:r>
      <w:r w:rsidRPr="0052210E">
        <w:rPr>
          <w:rFonts w:ascii="Times New Roman" w:eastAsia="宋体" w:hAnsi="宋体"/>
        </w:rPr>
        <w:t>以</w:t>
      </w:r>
      <w:r w:rsidRPr="0052210E">
        <w:rPr>
          <w:rFonts w:ascii="Times New Roman" w:eastAsia="宋体" w:hAnsi="Times New Roman" w:cs="Times New Roman"/>
        </w:rPr>
        <w:t>“</w:t>
      </w:r>
      <w:r w:rsidRPr="0052210E">
        <w:rPr>
          <w:rFonts w:ascii="Times New Roman" w:eastAsia="宋体" w:hAnsi="宋体"/>
        </w:rPr>
        <w:t>实现人与自然的良性互动</w:t>
      </w:r>
      <w:r w:rsidRPr="0052210E">
        <w:rPr>
          <w:rFonts w:ascii="Times New Roman" w:eastAsia="宋体" w:hAnsi="Times New Roman" w:cs="Times New Roman"/>
        </w:rPr>
        <w:t>”</w:t>
      </w:r>
      <w:r w:rsidRPr="0052210E">
        <w:rPr>
          <w:rFonts w:ascii="Times New Roman" w:eastAsia="宋体" w:hAnsi="宋体"/>
        </w:rPr>
        <w:t>为主题</w:t>
      </w:r>
      <w:r w:rsidRPr="0052210E">
        <w:rPr>
          <w:rFonts w:ascii="Times New Roman" w:eastAsia="宋体" w:hAnsi="宋体"/>
        </w:rPr>
        <w:t>,</w:t>
      </w:r>
      <w:r w:rsidRPr="0052210E">
        <w:rPr>
          <w:rFonts w:ascii="Times New Roman" w:eastAsia="宋体" w:hAnsi="宋体"/>
        </w:rPr>
        <w:t>撰写一篇短文。</w:t>
      </w:r>
      <w:r w:rsidRPr="0052210E">
        <w:rPr>
          <w:rFonts w:ascii="Times New Roman" w:eastAsia="宋体" w:hAnsi="宋体"/>
        </w:rPr>
        <w:t>(7</w:t>
      </w:r>
      <w:r w:rsidRPr="0052210E">
        <w:rPr>
          <w:rFonts w:ascii="Times New Roman" w:eastAsia="宋体" w:hAnsi="宋体"/>
        </w:rPr>
        <w:t>分。要求</w:t>
      </w:r>
      <w:r w:rsidRPr="0052210E">
        <w:rPr>
          <w:rFonts w:ascii="Times New Roman" w:eastAsia="宋体" w:hAnsi="宋体"/>
        </w:rPr>
        <w:t>:</w:t>
      </w:r>
      <w:r w:rsidRPr="0052210E">
        <w:rPr>
          <w:rFonts w:ascii="Times New Roman" w:eastAsia="宋体" w:hAnsi="宋体"/>
        </w:rPr>
        <w:t>观点明确</w:t>
      </w:r>
      <w:r w:rsidRPr="0052210E">
        <w:rPr>
          <w:rFonts w:ascii="Times New Roman" w:eastAsia="宋体" w:hAnsi="宋体"/>
        </w:rPr>
        <w:t>,</w:t>
      </w:r>
      <w:r w:rsidRPr="0052210E">
        <w:rPr>
          <w:rFonts w:ascii="Times New Roman" w:eastAsia="宋体" w:hAnsi="宋体"/>
        </w:rPr>
        <w:t>语言表达清晰</w:t>
      </w:r>
      <w:r w:rsidRPr="0052210E">
        <w:rPr>
          <w:rFonts w:ascii="Times New Roman" w:eastAsia="宋体" w:hAnsi="宋体"/>
        </w:rPr>
        <w:t>,</w:t>
      </w:r>
      <w:r w:rsidRPr="0052210E">
        <w:rPr>
          <w:rFonts w:ascii="Times New Roman" w:eastAsia="宋体" w:hAnsi="宋体"/>
        </w:rPr>
        <w:t>学科术语使用规范</w:t>
      </w:r>
      <w:r w:rsidRPr="0052210E">
        <w:rPr>
          <w:rFonts w:ascii="Times New Roman" w:eastAsia="宋体" w:hAnsi="宋体"/>
        </w:rPr>
        <w:t>,</w:t>
      </w:r>
      <w:r w:rsidRPr="0052210E">
        <w:rPr>
          <w:rFonts w:ascii="Times New Roman" w:eastAsia="宋体" w:hAnsi="宋体"/>
        </w:rPr>
        <w:t>总字数不超过</w:t>
      </w:r>
      <w:r w:rsidRPr="0052210E">
        <w:rPr>
          <w:rFonts w:ascii="Times New Roman" w:eastAsia="宋体" w:hAnsi="宋体"/>
        </w:rPr>
        <w:t>180</w:t>
      </w:r>
      <w:r w:rsidRPr="0052210E">
        <w:rPr>
          <w:rFonts w:ascii="Times New Roman" w:eastAsia="宋体" w:hAnsi="宋体"/>
        </w:rPr>
        <w:t>字。</w:t>
      </w:r>
      <w:r w:rsidRPr="0052210E">
        <w:rPr>
          <w:rFonts w:ascii="Times New Roman" w:eastAsia="宋体" w:hAnsi="宋体"/>
        </w:rPr>
        <w:t>)</w:t>
      </w:r>
    </w:p>
    <w:p w14:paraId="692F063D"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4C0F35F7"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7E961C78"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5FCF1C55" w14:textId="77777777" w:rsidR="0052210E" w:rsidRPr="0052210E" w:rsidRDefault="0052210E" w:rsidP="0052210E">
      <w:pPr>
        <w:tabs>
          <w:tab w:val="left" w:pos="1871"/>
          <w:tab w:val="left" w:pos="3407"/>
          <w:tab w:val="left" w:pos="4949"/>
          <w:tab w:val="left" w:pos="6599"/>
        </w:tabs>
        <w:rPr>
          <w:rFonts w:ascii="Times New Roman" w:eastAsia="宋体" w:hAnsi="宋体" w:hint="eastAsia"/>
        </w:rPr>
      </w:pPr>
    </w:p>
    <w:p w14:paraId="277EC2B8" w14:textId="3C3F2D41" w:rsidR="001E5BE1" w:rsidRDefault="001E5BE1">
      <w:pPr>
        <w:rPr>
          <w:rFonts w:hint="eastAsia"/>
        </w:rPr>
      </w:pPr>
      <w:r>
        <w:rPr>
          <w:rFonts w:hint="eastAsia"/>
        </w:rPr>
        <w:br w:type="page"/>
      </w:r>
    </w:p>
    <w:p w14:paraId="06E6E605"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lastRenderedPageBreak/>
        <w:t>1</w:t>
      </w:r>
      <w:r w:rsidRPr="0067147D">
        <w:rPr>
          <w:rFonts w:ascii="Times New Roman" w:eastAsia="宋体" w:hAnsi="Times New Roman" w:cs="Times New Roman"/>
          <w:sz w:val="22"/>
        </w:rPr>
        <w:t>.</w:t>
      </w:r>
      <w:r w:rsidRPr="0067147D">
        <w:rPr>
          <w:rFonts w:ascii="Times New Roman" w:eastAsia="宋体" w:hAnsi="宋体"/>
          <w:sz w:val="22"/>
        </w:rPr>
        <w:t>A</w:t>
      </w:r>
      <w:r w:rsidRPr="0067147D">
        <w:rPr>
          <w:rFonts w:ascii="Times New Roman" w:eastAsia="宋体" w:hAnsi="宋体"/>
          <w:sz w:val="22"/>
        </w:rPr>
        <w:t xml:space="preserve">　本题考查社会保障体系的意义、党的奋斗目标等知识</w:t>
      </w:r>
      <w:r w:rsidRPr="0067147D">
        <w:rPr>
          <w:rFonts w:ascii="Times New Roman" w:eastAsia="宋体" w:hAnsi="宋体"/>
          <w:sz w:val="22"/>
        </w:rPr>
        <w:t>,</w:t>
      </w:r>
      <w:r w:rsidRPr="0067147D">
        <w:rPr>
          <w:rFonts w:ascii="Times New Roman" w:eastAsia="宋体" w:hAnsi="宋体"/>
          <w:sz w:val="22"/>
        </w:rPr>
        <w:t>旨在考查获取和解读信息、调动和运用知识的能力。我国建成世界上最大规模社会保障体系</w:t>
      </w:r>
      <w:r w:rsidRPr="0067147D">
        <w:rPr>
          <w:rFonts w:ascii="Times New Roman" w:eastAsia="宋体" w:hAnsi="宋体"/>
          <w:sz w:val="22"/>
        </w:rPr>
        <w:t>,</w:t>
      </w:r>
      <w:r w:rsidRPr="0067147D">
        <w:rPr>
          <w:rFonts w:ascii="Times New Roman" w:eastAsia="宋体" w:hAnsi="宋体"/>
          <w:sz w:val="22"/>
        </w:rPr>
        <w:t>基本养老保险、基本医疗保险等广泛覆盖</w:t>
      </w:r>
      <w:r w:rsidRPr="0067147D">
        <w:rPr>
          <w:rFonts w:ascii="Times New Roman" w:eastAsia="宋体" w:hAnsi="宋体"/>
          <w:sz w:val="22"/>
        </w:rPr>
        <w:t>,</w:t>
      </w:r>
      <w:r w:rsidRPr="0067147D">
        <w:rPr>
          <w:rFonts w:ascii="Times New Roman" w:eastAsia="宋体" w:hAnsi="宋体"/>
          <w:sz w:val="22"/>
        </w:rPr>
        <w:t>这是广大人民群众共享改革发展成果的具体体现</w:t>
      </w:r>
      <w:r w:rsidRPr="0067147D">
        <w:rPr>
          <w:rFonts w:ascii="Times New Roman" w:eastAsia="宋体" w:hAnsi="宋体"/>
          <w:sz w:val="22"/>
        </w:rPr>
        <w:t>,</w:t>
      </w:r>
      <w:r w:rsidRPr="0067147D">
        <w:rPr>
          <w:rFonts w:ascii="宋体" w:eastAsia="宋体" w:hAnsi="宋体" w:cs="宋体" w:hint="eastAsia"/>
          <w:sz w:val="22"/>
        </w:rPr>
        <w:t>①</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完善的社会保障体系保障了人民的基本生活权益</w:t>
      </w:r>
      <w:r w:rsidRPr="0067147D">
        <w:rPr>
          <w:rFonts w:ascii="Times New Roman" w:eastAsia="宋体" w:hAnsi="宋体"/>
          <w:sz w:val="22"/>
        </w:rPr>
        <w:t>,</w:t>
      </w:r>
      <w:r w:rsidRPr="0067147D">
        <w:rPr>
          <w:rFonts w:ascii="Times New Roman" w:eastAsia="宋体" w:hAnsi="宋体"/>
          <w:sz w:val="22"/>
        </w:rPr>
        <w:t>促进社会稳定和发展</w:t>
      </w:r>
      <w:r w:rsidRPr="0067147D">
        <w:rPr>
          <w:rFonts w:ascii="Times New Roman" w:eastAsia="宋体" w:hAnsi="宋体"/>
          <w:sz w:val="22"/>
        </w:rPr>
        <w:t>,</w:t>
      </w:r>
      <w:r w:rsidRPr="0067147D">
        <w:rPr>
          <w:rFonts w:ascii="Times New Roman" w:eastAsia="宋体" w:hAnsi="宋体"/>
          <w:sz w:val="22"/>
        </w:rPr>
        <w:t>为实现我国第一个百年奋斗目标提供了有利条件</w:t>
      </w:r>
      <w:r w:rsidRPr="0067147D">
        <w:rPr>
          <w:rFonts w:ascii="Times New Roman" w:eastAsia="宋体" w:hAnsi="宋体"/>
          <w:sz w:val="22"/>
        </w:rPr>
        <w:t>,</w:t>
      </w:r>
      <w:r w:rsidRPr="0067147D">
        <w:rPr>
          <w:rFonts w:ascii="宋体" w:eastAsia="宋体" w:hAnsi="宋体" w:cs="宋体" w:hint="eastAsia"/>
          <w:sz w:val="22"/>
        </w:rPr>
        <w:t>②</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社会保障事业成就主要涉及民生保障和社会发展层面</w:t>
      </w:r>
      <w:r w:rsidRPr="0067147D">
        <w:rPr>
          <w:rFonts w:ascii="Times New Roman" w:eastAsia="宋体" w:hAnsi="宋体"/>
          <w:sz w:val="22"/>
        </w:rPr>
        <w:t>,</w:t>
      </w:r>
      <w:r w:rsidRPr="0067147D">
        <w:rPr>
          <w:rFonts w:ascii="Times New Roman" w:eastAsia="宋体" w:hAnsi="宋体"/>
          <w:sz w:val="22"/>
        </w:rPr>
        <w:t>与</w:t>
      </w:r>
      <w:r w:rsidRPr="0067147D">
        <w:rPr>
          <w:rFonts w:ascii="Times New Roman" w:eastAsia="宋体" w:hAnsi="Times New Roman" w:cs="Times New Roman"/>
          <w:sz w:val="22"/>
        </w:rPr>
        <w:t>“</w:t>
      </w:r>
      <w:r w:rsidRPr="0067147D">
        <w:rPr>
          <w:rFonts w:ascii="Times New Roman" w:eastAsia="宋体" w:hAnsi="宋体"/>
          <w:sz w:val="22"/>
        </w:rPr>
        <w:t>推进党的建设新的伟大工程</w:t>
      </w:r>
      <w:r w:rsidRPr="0067147D">
        <w:rPr>
          <w:rFonts w:ascii="Times New Roman" w:eastAsia="宋体" w:hAnsi="Times New Roman" w:cs="Times New Roman"/>
          <w:sz w:val="22"/>
        </w:rPr>
        <w:t>”</w:t>
      </w:r>
      <w:r w:rsidRPr="0067147D">
        <w:rPr>
          <w:rFonts w:ascii="Times New Roman" w:eastAsia="宋体" w:hAnsi="宋体"/>
          <w:sz w:val="22"/>
        </w:rPr>
        <w:t>无直接关联</w:t>
      </w:r>
      <w:r w:rsidRPr="0067147D">
        <w:rPr>
          <w:rFonts w:ascii="Times New Roman" w:eastAsia="宋体" w:hAnsi="宋体"/>
          <w:sz w:val="22"/>
        </w:rPr>
        <w:t>,</w:t>
      </w:r>
      <w:r w:rsidRPr="0067147D">
        <w:rPr>
          <w:rFonts w:ascii="Times New Roman" w:eastAsia="宋体" w:hAnsi="宋体"/>
          <w:sz w:val="22"/>
        </w:rPr>
        <w:t>不能为其注入磅礴动力</w:t>
      </w:r>
      <w:r w:rsidRPr="0067147D">
        <w:rPr>
          <w:rFonts w:ascii="Times New Roman" w:eastAsia="宋体" w:hAnsi="宋体"/>
          <w:sz w:val="22"/>
        </w:rPr>
        <w:t>,</w:t>
      </w:r>
      <w:r w:rsidRPr="0067147D">
        <w:rPr>
          <w:rFonts w:ascii="宋体" w:eastAsia="宋体" w:hAnsi="宋体" w:cs="宋体" w:hint="eastAsia"/>
          <w:sz w:val="22"/>
        </w:rPr>
        <w:t>③</w:t>
      </w:r>
      <w:r w:rsidRPr="0067147D">
        <w:rPr>
          <w:rFonts w:ascii="Times New Roman" w:eastAsia="宋体" w:hAnsi="宋体"/>
          <w:sz w:val="22"/>
        </w:rPr>
        <w:t>错误</w:t>
      </w:r>
      <w:r w:rsidRPr="0067147D">
        <w:rPr>
          <w:rFonts w:ascii="Times New Roman" w:eastAsia="宋体" w:hAnsi="宋体"/>
          <w:sz w:val="22"/>
        </w:rPr>
        <w:t>;</w:t>
      </w:r>
      <w:r w:rsidRPr="0067147D">
        <w:rPr>
          <w:rFonts w:ascii="Times New Roman" w:eastAsia="宋体" w:hAnsi="宋体"/>
          <w:sz w:val="22"/>
        </w:rPr>
        <w:t>我国仍处于并将长期处于社会主义初级阶段</w:t>
      </w:r>
      <w:r w:rsidRPr="0067147D">
        <w:rPr>
          <w:rFonts w:ascii="Times New Roman" w:eastAsia="宋体" w:hAnsi="宋体"/>
          <w:sz w:val="22"/>
        </w:rPr>
        <w:t>,</w:t>
      </w:r>
      <w:r w:rsidRPr="0067147D">
        <w:rPr>
          <w:rFonts w:ascii="Times New Roman" w:eastAsia="宋体" w:hAnsi="宋体"/>
          <w:sz w:val="22"/>
        </w:rPr>
        <w:t>这一基本国情没有发生根本变化</w:t>
      </w:r>
      <w:r w:rsidRPr="0067147D">
        <w:rPr>
          <w:rFonts w:ascii="Times New Roman" w:eastAsia="宋体" w:hAnsi="宋体"/>
          <w:sz w:val="22"/>
        </w:rPr>
        <w:t>,</w:t>
      </w:r>
      <w:r w:rsidRPr="0067147D">
        <w:rPr>
          <w:rFonts w:ascii="宋体" w:eastAsia="宋体" w:hAnsi="宋体" w:cs="宋体" w:hint="eastAsia"/>
          <w:sz w:val="22"/>
        </w:rPr>
        <w:t>④</w:t>
      </w:r>
      <w:r w:rsidRPr="0067147D">
        <w:rPr>
          <w:rFonts w:ascii="Times New Roman" w:eastAsia="宋体" w:hAnsi="宋体"/>
          <w:sz w:val="22"/>
        </w:rPr>
        <w:t>错误。故选</w:t>
      </w:r>
      <w:r w:rsidRPr="0067147D">
        <w:rPr>
          <w:rFonts w:ascii="Times New Roman" w:eastAsia="宋体" w:hAnsi="宋体"/>
          <w:sz w:val="22"/>
        </w:rPr>
        <w:t>A</w:t>
      </w:r>
      <w:r w:rsidRPr="0067147D">
        <w:rPr>
          <w:rFonts w:ascii="Times New Roman" w:eastAsia="宋体" w:hAnsi="宋体"/>
          <w:sz w:val="22"/>
        </w:rPr>
        <w:t>项。</w:t>
      </w:r>
    </w:p>
    <w:p w14:paraId="6312FC1F"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2</w:t>
      </w:r>
      <w:r w:rsidRPr="0067147D">
        <w:rPr>
          <w:rFonts w:ascii="Times New Roman" w:eastAsia="宋体" w:hAnsi="Times New Roman" w:cs="Times New Roman"/>
          <w:sz w:val="22"/>
        </w:rPr>
        <w:t>.</w:t>
      </w:r>
      <w:r w:rsidRPr="0067147D">
        <w:rPr>
          <w:rFonts w:ascii="Times New Roman" w:eastAsia="宋体" w:hAnsi="宋体"/>
          <w:sz w:val="22"/>
        </w:rPr>
        <w:t>B</w:t>
      </w:r>
      <w:r w:rsidRPr="0067147D">
        <w:rPr>
          <w:rFonts w:ascii="Times New Roman" w:eastAsia="宋体" w:hAnsi="宋体"/>
          <w:sz w:val="22"/>
        </w:rPr>
        <w:t xml:space="preserve">　本题考查农业强国建设的相关知识</w:t>
      </w:r>
      <w:r w:rsidRPr="0067147D">
        <w:rPr>
          <w:rFonts w:ascii="Times New Roman" w:eastAsia="宋体" w:hAnsi="宋体"/>
          <w:sz w:val="22"/>
        </w:rPr>
        <w:t>,</w:t>
      </w:r>
      <w:r w:rsidRPr="0067147D">
        <w:rPr>
          <w:rFonts w:ascii="Times New Roman" w:eastAsia="宋体" w:hAnsi="宋体"/>
          <w:sz w:val="22"/>
        </w:rPr>
        <w:t>旨在考查获取和解读信息、调动和运用知识的能力。中共中央、国务院印发《加快建设农业强国规划</w:t>
      </w:r>
      <w:r w:rsidRPr="0067147D">
        <w:rPr>
          <w:rFonts w:ascii="Times New Roman" w:eastAsia="宋体" w:hAnsi="宋体"/>
          <w:sz w:val="22"/>
        </w:rPr>
        <w:t>(2024</w:t>
      </w:r>
      <w:r w:rsidRPr="0067147D">
        <w:rPr>
          <w:rFonts w:ascii="Times New Roman" w:eastAsia="宋体" w:hAnsi="Times New Roman" w:cs="Times New Roman"/>
          <w:sz w:val="22"/>
        </w:rPr>
        <w:t>—</w:t>
      </w:r>
      <w:r w:rsidRPr="0067147D">
        <w:rPr>
          <w:rFonts w:ascii="Times New Roman" w:eastAsia="宋体" w:hAnsi="宋体"/>
          <w:sz w:val="22"/>
        </w:rPr>
        <w:t>2035</w:t>
      </w:r>
      <w:r w:rsidRPr="0067147D">
        <w:rPr>
          <w:rFonts w:ascii="Times New Roman" w:eastAsia="宋体" w:hAnsi="宋体"/>
          <w:sz w:val="22"/>
        </w:rPr>
        <w:t>年</w:t>
      </w:r>
      <w:r w:rsidRPr="0067147D">
        <w:rPr>
          <w:rFonts w:ascii="Times New Roman" w:eastAsia="宋体" w:hAnsi="宋体"/>
          <w:sz w:val="22"/>
        </w:rPr>
        <w:t>)</w:t>
      </w:r>
      <w:r w:rsidRPr="0067147D">
        <w:rPr>
          <w:rFonts w:ascii="Times New Roman" w:eastAsia="宋体" w:hAnsi="宋体"/>
          <w:sz w:val="22"/>
        </w:rPr>
        <w:t>》</w:t>
      </w:r>
      <w:r w:rsidRPr="0067147D">
        <w:rPr>
          <w:rFonts w:ascii="Times New Roman" w:eastAsia="宋体" w:hAnsi="宋体"/>
          <w:sz w:val="22"/>
        </w:rPr>
        <w:t>,</w:t>
      </w:r>
      <w:r w:rsidRPr="0067147D">
        <w:rPr>
          <w:rFonts w:ascii="Times New Roman" w:eastAsia="宋体" w:hAnsi="宋体"/>
          <w:sz w:val="22"/>
        </w:rPr>
        <w:t>基于我国农业科技进步贡献率、农作物耕种</w:t>
      </w:r>
      <w:proofErr w:type="gramStart"/>
      <w:r w:rsidRPr="0067147D">
        <w:rPr>
          <w:rFonts w:ascii="Times New Roman" w:eastAsia="宋体" w:hAnsi="宋体"/>
          <w:sz w:val="22"/>
        </w:rPr>
        <w:t>收综合</w:t>
      </w:r>
      <w:proofErr w:type="gramEnd"/>
      <w:r w:rsidRPr="0067147D">
        <w:rPr>
          <w:rFonts w:ascii="Times New Roman" w:eastAsia="宋体" w:hAnsi="宋体"/>
          <w:sz w:val="22"/>
        </w:rPr>
        <w:t>机械化率等成果</w:t>
      </w:r>
      <w:r w:rsidRPr="0067147D">
        <w:rPr>
          <w:rFonts w:ascii="Times New Roman" w:eastAsia="宋体" w:hAnsi="宋体"/>
          <w:sz w:val="22"/>
        </w:rPr>
        <w:t>,</w:t>
      </w:r>
      <w:r w:rsidRPr="0067147D">
        <w:rPr>
          <w:rFonts w:ascii="Times New Roman" w:eastAsia="宋体" w:hAnsi="宋体"/>
          <w:sz w:val="22"/>
        </w:rPr>
        <w:t>旨在以农业强推动实现国家强</w:t>
      </w:r>
      <w:r w:rsidRPr="0067147D">
        <w:rPr>
          <w:rFonts w:ascii="Times New Roman" w:eastAsia="宋体" w:hAnsi="宋体"/>
          <w:sz w:val="22"/>
        </w:rPr>
        <w:t>,</w:t>
      </w:r>
      <w:r w:rsidRPr="0067147D">
        <w:rPr>
          <w:rFonts w:ascii="宋体" w:eastAsia="宋体" w:hAnsi="宋体" w:cs="宋体" w:hint="eastAsia"/>
          <w:sz w:val="22"/>
        </w:rPr>
        <w:t>①</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较高的农业科技进步贡献率与农作物耕种</w:t>
      </w:r>
      <w:proofErr w:type="gramStart"/>
      <w:r w:rsidRPr="0067147D">
        <w:rPr>
          <w:rFonts w:ascii="Times New Roman" w:eastAsia="宋体" w:hAnsi="宋体"/>
          <w:sz w:val="22"/>
        </w:rPr>
        <w:t>收综合</w:t>
      </w:r>
      <w:proofErr w:type="gramEnd"/>
      <w:r w:rsidRPr="0067147D">
        <w:rPr>
          <w:rFonts w:ascii="Times New Roman" w:eastAsia="宋体" w:hAnsi="宋体"/>
          <w:sz w:val="22"/>
        </w:rPr>
        <w:t>机械化率等信息</w:t>
      </w:r>
      <w:r w:rsidRPr="0067147D">
        <w:rPr>
          <w:rFonts w:ascii="Times New Roman" w:eastAsia="宋体" w:hAnsi="宋体"/>
          <w:sz w:val="22"/>
        </w:rPr>
        <w:t>,</w:t>
      </w:r>
      <w:r w:rsidRPr="0067147D">
        <w:rPr>
          <w:rFonts w:ascii="Times New Roman" w:eastAsia="宋体" w:hAnsi="宋体"/>
          <w:sz w:val="22"/>
        </w:rPr>
        <w:t>表明我国已具备建设农业强国的厚实基础</w:t>
      </w:r>
      <w:r w:rsidRPr="0067147D">
        <w:rPr>
          <w:rFonts w:ascii="Times New Roman" w:eastAsia="宋体" w:hAnsi="宋体"/>
          <w:sz w:val="22"/>
        </w:rPr>
        <w:t>,</w:t>
      </w:r>
      <w:r w:rsidRPr="0067147D">
        <w:rPr>
          <w:rFonts w:ascii="宋体" w:eastAsia="宋体" w:hAnsi="宋体" w:cs="宋体" w:hint="eastAsia"/>
          <w:sz w:val="22"/>
        </w:rPr>
        <w:t>③</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材料主要体现的是农业强国发展规划</w:t>
      </w:r>
      <w:r w:rsidRPr="0067147D">
        <w:rPr>
          <w:rFonts w:ascii="Times New Roman" w:eastAsia="宋体" w:hAnsi="宋体"/>
          <w:sz w:val="22"/>
        </w:rPr>
        <w:t>,</w:t>
      </w:r>
      <w:r w:rsidRPr="0067147D">
        <w:rPr>
          <w:rFonts w:ascii="Times New Roman" w:eastAsia="宋体" w:hAnsi="宋体"/>
          <w:sz w:val="22"/>
        </w:rPr>
        <w:t>未涉及对我国产业结构优化升级的推动</w:t>
      </w:r>
      <w:r w:rsidRPr="0067147D">
        <w:rPr>
          <w:rFonts w:ascii="Times New Roman" w:eastAsia="宋体" w:hAnsi="宋体"/>
          <w:sz w:val="22"/>
        </w:rPr>
        <w:t>,</w:t>
      </w:r>
      <w:r w:rsidRPr="0067147D">
        <w:rPr>
          <w:rFonts w:ascii="宋体" w:eastAsia="宋体" w:hAnsi="宋体" w:cs="宋体" w:hint="eastAsia"/>
          <w:sz w:val="22"/>
        </w:rPr>
        <w:t>②</w:t>
      </w:r>
      <w:r w:rsidRPr="0067147D">
        <w:rPr>
          <w:rFonts w:ascii="Times New Roman" w:eastAsia="宋体" w:hAnsi="宋体"/>
          <w:sz w:val="22"/>
        </w:rPr>
        <w:t>错误</w:t>
      </w:r>
      <w:r w:rsidRPr="0067147D">
        <w:rPr>
          <w:rFonts w:ascii="Times New Roman" w:eastAsia="宋体" w:hAnsi="宋体"/>
          <w:sz w:val="22"/>
        </w:rPr>
        <w:t>;</w:t>
      </w:r>
      <w:r w:rsidRPr="0067147D">
        <w:rPr>
          <w:rFonts w:ascii="Times New Roman" w:eastAsia="宋体" w:hAnsi="宋体"/>
          <w:sz w:val="22"/>
        </w:rPr>
        <w:t>工业是我国经济的主导产业</w:t>
      </w:r>
      <w:r w:rsidRPr="0067147D">
        <w:rPr>
          <w:rFonts w:ascii="Times New Roman" w:eastAsia="宋体" w:hAnsi="宋体"/>
          <w:sz w:val="22"/>
        </w:rPr>
        <w:t>,</w:t>
      </w:r>
      <w:r w:rsidRPr="0067147D">
        <w:rPr>
          <w:rFonts w:ascii="Times New Roman" w:eastAsia="宋体" w:hAnsi="宋体"/>
          <w:sz w:val="22"/>
        </w:rPr>
        <w:t>并非农业</w:t>
      </w:r>
      <w:r w:rsidRPr="0067147D">
        <w:rPr>
          <w:rFonts w:ascii="Times New Roman" w:eastAsia="宋体" w:hAnsi="宋体"/>
          <w:sz w:val="22"/>
        </w:rPr>
        <w:t>,</w:t>
      </w:r>
      <w:r w:rsidRPr="0067147D">
        <w:rPr>
          <w:rFonts w:ascii="宋体" w:eastAsia="宋体" w:hAnsi="宋体" w:cs="宋体" w:hint="eastAsia"/>
          <w:sz w:val="22"/>
        </w:rPr>
        <w:t>④</w:t>
      </w:r>
      <w:r w:rsidRPr="0067147D">
        <w:rPr>
          <w:rFonts w:ascii="Times New Roman" w:eastAsia="宋体" w:hAnsi="宋体"/>
          <w:sz w:val="22"/>
        </w:rPr>
        <w:t>错误。故选</w:t>
      </w:r>
      <w:r w:rsidRPr="0067147D">
        <w:rPr>
          <w:rFonts w:ascii="Times New Roman" w:eastAsia="宋体" w:hAnsi="宋体"/>
          <w:sz w:val="22"/>
        </w:rPr>
        <w:t>B</w:t>
      </w:r>
      <w:r w:rsidRPr="0067147D">
        <w:rPr>
          <w:rFonts w:ascii="Times New Roman" w:eastAsia="宋体" w:hAnsi="宋体"/>
          <w:sz w:val="22"/>
        </w:rPr>
        <w:t>项。</w:t>
      </w:r>
    </w:p>
    <w:p w14:paraId="6A5F14D7"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3</w:t>
      </w:r>
      <w:r w:rsidRPr="0067147D">
        <w:rPr>
          <w:rFonts w:ascii="Times New Roman" w:eastAsia="宋体" w:hAnsi="Times New Roman" w:cs="Times New Roman"/>
          <w:sz w:val="22"/>
        </w:rPr>
        <w:t>.</w:t>
      </w:r>
      <w:r w:rsidRPr="0067147D">
        <w:rPr>
          <w:rFonts w:ascii="Times New Roman" w:eastAsia="宋体" w:hAnsi="宋体"/>
          <w:sz w:val="22"/>
        </w:rPr>
        <w:t>A</w:t>
      </w:r>
      <w:r w:rsidRPr="0067147D">
        <w:rPr>
          <w:rFonts w:ascii="Times New Roman" w:eastAsia="宋体" w:hAnsi="宋体"/>
          <w:sz w:val="22"/>
        </w:rPr>
        <w:t xml:space="preserve">　本题考查以人民为中心的发展思想、消费等相关知识</w:t>
      </w:r>
      <w:r w:rsidRPr="0067147D">
        <w:rPr>
          <w:rFonts w:ascii="Times New Roman" w:eastAsia="宋体" w:hAnsi="宋体"/>
          <w:sz w:val="22"/>
        </w:rPr>
        <w:t>,</w:t>
      </w:r>
      <w:r w:rsidRPr="0067147D">
        <w:rPr>
          <w:rFonts w:ascii="Times New Roman" w:eastAsia="宋体" w:hAnsi="宋体"/>
          <w:sz w:val="22"/>
        </w:rPr>
        <w:t>旨在考查获取和解读信息、调动和运用知识的能力。推动更多资金资源</w:t>
      </w:r>
      <w:r w:rsidRPr="0067147D">
        <w:rPr>
          <w:rFonts w:ascii="Times New Roman" w:eastAsia="宋体" w:hAnsi="Times New Roman" w:cs="Times New Roman"/>
          <w:sz w:val="22"/>
        </w:rPr>
        <w:t>“</w:t>
      </w:r>
      <w:r w:rsidRPr="0067147D">
        <w:rPr>
          <w:rFonts w:ascii="Times New Roman" w:eastAsia="宋体" w:hAnsi="宋体"/>
          <w:sz w:val="22"/>
        </w:rPr>
        <w:t>投资于人</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Times New Roman" w:eastAsia="宋体" w:hAnsi="宋体"/>
          <w:sz w:val="22"/>
        </w:rPr>
        <w:t>加大教育、就业、卫生健康等投入</w:t>
      </w:r>
      <w:r w:rsidRPr="0067147D">
        <w:rPr>
          <w:rFonts w:ascii="Times New Roman" w:eastAsia="宋体" w:hAnsi="宋体"/>
          <w:sz w:val="22"/>
        </w:rPr>
        <w:t>,</w:t>
      </w:r>
      <w:r w:rsidRPr="0067147D">
        <w:rPr>
          <w:rFonts w:ascii="Times New Roman" w:eastAsia="宋体" w:hAnsi="宋体"/>
          <w:sz w:val="22"/>
        </w:rPr>
        <w:t>一方面</w:t>
      </w:r>
      <w:r w:rsidRPr="0067147D">
        <w:rPr>
          <w:rFonts w:ascii="Times New Roman" w:eastAsia="宋体" w:hAnsi="宋体"/>
          <w:sz w:val="22"/>
        </w:rPr>
        <w:t>,</w:t>
      </w:r>
      <w:r w:rsidRPr="0067147D">
        <w:rPr>
          <w:rFonts w:ascii="Times New Roman" w:eastAsia="宋体" w:hAnsi="宋体"/>
          <w:sz w:val="22"/>
        </w:rPr>
        <w:t>提升人们的收入水平、消费能力和消费意愿</w:t>
      </w:r>
      <w:r w:rsidRPr="0067147D">
        <w:rPr>
          <w:rFonts w:ascii="Times New Roman" w:eastAsia="宋体" w:hAnsi="宋体"/>
          <w:sz w:val="22"/>
        </w:rPr>
        <w:t>,</w:t>
      </w:r>
      <w:r w:rsidRPr="0067147D">
        <w:rPr>
          <w:rFonts w:ascii="Times New Roman" w:eastAsia="宋体" w:hAnsi="宋体"/>
          <w:sz w:val="22"/>
        </w:rPr>
        <w:t>有利于释放消费潜能</w:t>
      </w:r>
      <w:r w:rsidRPr="0067147D">
        <w:rPr>
          <w:rFonts w:ascii="Times New Roman" w:eastAsia="宋体" w:hAnsi="宋体"/>
          <w:sz w:val="22"/>
        </w:rPr>
        <w:t>;</w:t>
      </w:r>
      <w:r w:rsidRPr="0067147D">
        <w:rPr>
          <w:rFonts w:ascii="Times New Roman" w:eastAsia="宋体" w:hAnsi="宋体"/>
          <w:sz w:val="22"/>
        </w:rPr>
        <w:t>另一方面</w:t>
      </w:r>
      <w:r w:rsidRPr="0067147D">
        <w:rPr>
          <w:rFonts w:ascii="Times New Roman" w:eastAsia="宋体" w:hAnsi="宋体"/>
          <w:sz w:val="22"/>
        </w:rPr>
        <w:t>,</w:t>
      </w:r>
      <w:r w:rsidRPr="0067147D">
        <w:rPr>
          <w:rFonts w:ascii="Times New Roman" w:eastAsia="宋体" w:hAnsi="宋体"/>
          <w:sz w:val="22"/>
        </w:rPr>
        <w:t>聚焦</w:t>
      </w:r>
      <w:r w:rsidRPr="0067147D">
        <w:rPr>
          <w:rFonts w:ascii="Times New Roman" w:eastAsia="宋体" w:hAnsi="Times New Roman" w:cs="Times New Roman"/>
          <w:sz w:val="22"/>
        </w:rPr>
        <w:t>“</w:t>
      </w:r>
      <w:r w:rsidRPr="0067147D">
        <w:rPr>
          <w:rFonts w:ascii="Times New Roman" w:eastAsia="宋体" w:hAnsi="宋体"/>
          <w:sz w:val="22"/>
        </w:rPr>
        <w:t>人</w:t>
      </w:r>
      <w:r w:rsidRPr="0067147D">
        <w:rPr>
          <w:rFonts w:ascii="Times New Roman" w:eastAsia="宋体" w:hAnsi="Times New Roman" w:cs="Times New Roman"/>
          <w:sz w:val="22"/>
        </w:rPr>
        <w:t>”</w:t>
      </w:r>
      <w:r w:rsidRPr="0067147D">
        <w:rPr>
          <w:rFonts w:ascii="Times New Roman" w:eastAsia="宋体" w:hAnsi="宋体"/>
          <w:sz w:val="22"/>
        </w:rPr>
        <w:t>的发展需求</w:t>
      </w:r>
      <w:r w:rsidRPr="0067147D">
        <w:rPr>
          <w:rFonts w:ascii="Times New Roman" w:eastAsia="宋体" w:hAnsi="宋体"/>
          <w:sz w:val="22"/>
        </w:rPr>
        <w:t>,</w:t>
      </w:r>
      <w:r w:rsidRPr="0067147D">
        <w:rPr>
          <w:rFonts w:ascii="Times New Roman" w:eastAsia="宋体" w:hAnsi="宋体"/>
          <w:sz w:val="22"/>
        </w:rPr>
        <w:t>彰显了以人民为中心的发展思想</w:t>
      </w:r>
      <w:r w:rsidRPr="0067147D">
        <w:rPr>
          <w:rFonts w:ascii="Times New Roman" w:eastAsia="宋体" w:hAnsi="宋体"/>
          <w:sz w:val="22"/>
        </w:rPr>
        <w:t>,</w:t>
      </w:r>
      <w:r w:rsidRPr="0067147D">
        <w:rPr>
          <w:rFonts w:ascii="Times New Roman" w:eastAsia="宋体" w:hAnsi="宋体"/>
          <w:sz w:val="22"/>
        </w:rPr>
        <w:t>保障和改善民生</w:t>
      </w:r>
      <w:r w:rsidRPr="0067147D">
        <w:rPr>
          <w:rFonts w:ascii="Times New Roman" w:eastAsia="宋体" w:hAnsi="宋体"/>
          <w:sz w:val="22"/>
        </w:rPr>
        <w:t>,</w:t>
      </w:r>
      <w:r w:rsidRPr="0067147D">
        <w:rPr>
          <w:rFonts w:ascii="宋体" w:eastAsia="宋体" w:hAnsi="宋体" w:cs="宋体" w:hint="eastAsia"/>
          <w:sz w:val="22"/>
        </w:rPr>
        <w:t>①②</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Times New Roman" w:cs="Times New Roman"/>
          <w:sz w:val="22"/>
        </w:rPr>
        <w:t>“</w:t>
      </w:r>
      <w:r w:rsidRPr="0067147D">
        <w:rPr>
          <w:rFonts w:ascii="Times New Roman" w:eastAsia="宋体" w:hAnsi="宋体"/>
          <w:sz w:val="22"/>
        </w:rPr>
        <w:t>投资于人</w:t>
      </w:r>
      <w:r w:rsidRPr="0067147D">
        <w:rPr>
          <w:rFonts w:ascii="Times New Roman" w:eastAsia="宋体" w:hAnsi="Times New Roman" w:cs="Times New Roman"/>
          <w:sz w:val="22"/>
        </w:rPr>
        <w:t>”</w:t>
      </w:r>
      <w:r w:rsidRPr="0067147D">
        <w:rPr>
          <w:rFonts w:ascii="Times New Roman" w:eastAsia="宋体" w:hAnsi="宋体"/>
          <w:sz w:val="22"/>
        </w:rPr>
        <w:t>并非要改变轻生产</w:t>
      </w:r>
      <w:proofErr w:type="gramStart"/>
      <w:r w:rsidRPr="0067147D">
        <w:rPr>
          <w:rFonts w:ascii="Times New Roman" w:eastAsia="宋体" w:hAnsi="宋体"/>
          <w:sz w:val="22"/>
        </w:rPr>
        <w:t>重消费</w:t>
      </w:r>
      <w:proofErr w:type="gramEnd"/>
      <w:r w:rsidRPr="0067147D">
        <w:rPr>
          <w:rFonts w:ascii="Times New Roman" w:eastAsia="宋体" w:hAnsi="宋体"/>
          <w:sz w:val="22"/>
        </w:rPr>
        <w:t>模式</w:t>
      </w:r>
      <w:r w:rsidRPr="0067147D">
        <w:rPr>
          <w:rFonts w:ascii="Times New Roman" w:eastAsia="宋体" w:hAnsi="宋体"/>
          <w:sz w:val="22"/>
        </w:rPr>
        <w:t>,</w:t>
      </w:r>
      <w:r w:rsidRPr="0067147D">
        <w:rPr>
          <w:rFonts w:ascii="Times New Roman" w:eastAsia="宋体" w:hAnsi="宋体"/>
          <w:sz w:val="22"/>
        </w:rPr>
        <w:t>恰恰相反</w:t>
      </w:r>
      <w:r w:rsidRPr="0067147D">
        <w:rPr>
          <w:rFonts w:ascii="Times New Roman" w:eastAsia="宋体" w:hAnsi="宋体"/>
          <w:sz w:val="22"/>
        </w:rPr>
        <w:t>,</w:t>
      </w:r>
      <w:r w:rsidRPr="0067147D">
        <w:rPr>
          <w:rFonts w:ascii="Times New Roman" w:eastAsia="宋体" w:hAnsi="宋体"/>
          <w:sz w:val="22"/>
        </w:rPr>
        <w:t>强调</w:t>
      </w:r>
      <w:r w:rsidRPr="0067147D">
        <w:rPr>
          <w:rFonts w:ascii="Times New Roman" w:eastAsia="宋体" w:hAnsi="Times New Roman" w:cs="Times New Roman"/>
          <w:sz w:val="22"/>
        </w:rPr>
        <w:t>“</w:t>
      </w:r>
      <w:r w:rsidRPr="0067147D">
        <w:rPr>
          <w:rFonts w:ascii="Times New Roman" w:eastAsia="宋体" w:hAnsi="宋体"/>
          <w:sz w:val="22"/>
        </w:rPr>
        <w:t>投资于人</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Times New Roman" w:eastAsia="宋体" w:hAnsi="宋体"/>
          <w:sz w:val="22"/>
        </w:rPr>
        <w:t>一个重要目的就是改变一些地方重生产、轻消费的模式</w:t>
      </w:r>
      <w:r w:rsidRPr="0067147D">
        <w:rPr>
          <w:rFonts w:ascii="Times New Roman" w:eastAsia="宋体" w:hAnsi="宋体"/>
          <w:sz w:val="22"/>
        </w:rPr>
        <w:t>,</w:t>
      </w:r>
      <w:r w:rsidRPr="0067147D">
        <w:rPr>
          <w:rFonts w:ascii="宋体" w:eastAsia="宋体" w:hAnsi="宋体" w:cs="宋体" w:hint="eastAsia"/>
          <w:sz w:val="22"/>
        </w:rPr>
        <w:t>③</w:t>
      </w:r>
      <w:r w:rsidRPr="0067147D">
        <w:rPr>
          <w:rFonts w:ascii="Times New Roman" w:eastAsia="宋体" w:hAnsi="宋体"/>
          <w:sz w:val="22"/>
        </w:rPr>
        <w:t>错误</w:t>
      </w:r>
      <w:r w:rsidRPr="0067147D">
        <w:rPr>
          <w:rFonts w:ascii="Times New Roman" w:eastAsia="宋体" w:hAnsi="宋体"/>
          <w:sz w:val="22"/>
        </w:rPr>
        <w:t>;</w:t>
      </w:r>
      <w:r w:rsidRPr="0067147D">
        <w:rPr>
          <w:rFonts w:ascii="Times New Roman" w:eastAsia="宋体" w:hAnsi="Times New Roman" w:cs="Times New Roman"/>
          <w:sz w:val="22"/>
        </w:rPr>
        <w:t>“</w:t>
      </w:r>
      <w:r w:rsidRPr="0067147D">
        <w:rPr>
          <w:rFonts w:ascii="Times New Roman" w:eastAsia="宋体" w:hAnsi="宋体"/>
          <w:sz w:val="22"/>
        </w:rPr>
        <w:t>投资于人</w:t>
      </w:r>
      <w:r w:rsidRPr="0067147D">
        <w:rPr>
          <w:rFonts w:ascii="Times New Roman" w:eastAsia="宋体" w:hAnsi="Times New Roman" w:cs="Times New Roman"/>
          <w:sz w:val="22"/>
        </w:rPr>
        <w:t>”</w:t>
      </w:r>
      <w:r w:rsidRPr="0067147D">
        <w:rPr>
          <w:rFonts w:ascii="Times New Roman" w:eastAsia="宋体" w:hAnsi="宋体"/>
          <w:sz w:val="22"/>
        </w:rPr>
        <w:t>主要是在民生、人力资本等领域的投入</w:t>
      </w:r>
      <w:r w:rsidRPr="0067147D">
        <w:rPr>
          <w:rFonts w:ascii="Times New Roman" w:eastAsia="宋体" w:hAnsi="宋体"/>
          <w:sz w:val="22"/>
        </w:rPr>
        <w:t>,</w:t>
      </w:r>
      <w:r w:rsidRPr="0067147D">
        <w:rPr>
          <w:rFonts w:ascii="Times New Roman" w:eastAsia="宋体" w:hAnsi="宋体"/>
          <w:sz w:val="22"/>
        </w:rPr>
        <w:t>不属于调节经济总量</w:t>
      </w:r>
      <w:r w:rsidRPr="0067147D">
        <w:rPr>
          <w:rFonts w:ascii="Times New Roman" w:eastAsia="宋体" w:hAnsi="宋体"/>
          <w:sz w:val="22"/>
        </w:rPr>
        <w:t>(</w:t>
      </w:r>
      <w:r w:rsidRPr="0067147D">
        <w:rPr>
          <w:rFonts w:ascii="Times New Roman" w:eastAsia="宋体" w:hAnsi="宋体"/>
          <w:sz w:val="22"/>
        </w:rPr>
        <w:t>如总供给、总需求平衡</w:t>
      </w:r>
      <w:r w:rsidRPr="0067147D">
        <w:rPr>
          <w:rFonts w:ascii="Times New Roman" w:eastAsia="宋体" w:hAnsi="宋体"/>
          <w:sz w:val="22"/>
        </w:rPr>
        <w:t>)</w:t>
      </w:r>
      <w:r w:rsidRPr="0067147D">
        <w:rPr>
          <w:rFonts w:ascii="Times New Roman" w:eastAsia="宋体" w:hAnsi="宋体"/>
          <w:sz w:val="22"/>
        </w:rPr>
        <w:t>的举措</w:t>
      </w:r>
      <w:r w:rsidRPr="0067147D">
        <w:rPr>
          <w:rFonts w:ascii="Times New Roman" w:eastAsia="宋体" w:hAnsi="宋体"/>
          <w:sz w:val="22"/>
        </w:rPr>
        <w:t>,</w:t>
      </w:r>
      <w:r w:rsidRPr="0067147D">
        <w:rPr>
          <w:rFonts w:ascii="宋体" w:eastAsia="宋体" w:hAnsi="宋体" w:cs="宋体" w:hint="eastAsia"/>
          <w:sz w:val="22"/>
        </w:rPr>
        <w:t>④</w:t>
      </w:r>
      <w:r w:rsidRPr="0067147D">
        <w:rPr>
          <w:rFonts w:ascii="Times New Roman" w:eastAsia="宋体" w:hAnsi="宋体"/>
          <w:sz w:val="22"/>
        </w:rPr>
        <w:t>错误。故选</w:t>
      </w:r>
      <w:r w:rsidRPr="0067147D">
        <w:rPr>
          <w:rFonts w:ascii="Times New Roman" w:eastAsia="宋体" w:hAnsi="宋体"/>
          <w:sz w:val="22"/>
        </w:rPr>
        <w:t>A</w:t>
      </w:r>
      <w:r w:rsidRPr="0067147D">
        <w:rPr>
          <w:rFonts w:ascii="Times New Roman" w:eastAsia="宋体" w:hAnsi="宋体"/>
          <w:sz w:val="22"/>
        </w:rPr>
        <w:t>项。</w:t>
      </w:r>
    </w:p>
    <w:p w14:paraId="5CAF654E"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4</w:t>
      </w:r>
      <w:r w:rsidRPr="0067147D">
        <w:rPr>
          <w:rFonts w:ascii="Times New Roman" w:eastAsia="宋体" w:hAnsi="Times New Roman" w:cs="Times New Roman"/>
          <w:sz w:val="22"/>
        </w:rPr>
        <w:t>.</w:t>
      </w:r>
      <w:r w:rsidRPr="0067147D">
        <w:rPr>
          <w:rFonts w:ascii="Times New Roman" w:eastAsia="宋体" w:hAnsi="宋体"/>
          <w:sz w:val="22"/>
        </w:rPr>
        <w:t>D</w:t>
      </w:r>
      <w:r w:rsidRPr="0067147D">
        <w:rPr>
          <w:rFonts w:ascii="Times New Roman" w:eastAsia="宋体" w:hAnsi="宋体"/>
          <w:sz w:val="22"/>
        </w:rPr>
        <w:t xml:space="preserve">　本题考查消费观念、发展的实质、价值判断与价值选择的知识</w:t>
      </w:r>
      <w:r w:rsidRPr="0067147D">
        <w:rPr>
          <w:rFonts w:ascii="Times New Roman" w:eastAsia="宋体" w:hAnsi="宋体"/>
          <w:sz w:val="22"/>
        </w:rPr>
        <w:t>,</w:t>
      </w:r>
      <w:r w:rsidRPr="0067147D">
        <w:rPr>
          <w:rFonts w:ascii="Times New Roman" w:eastAsia="宋体" w:hAnsi="宋体"/>
          <w:sz w:val="22"/>
        </w:rPr>
        <w:t>旨在考查获取和解读信息、调动和运用知识的能力。年轻人追求</w:t>
      </w:r>
      <w:r w:rsidRPr="0067147D">
        <w:rPr>
          <w:rFonts w:ascii="Times New Roman" w:eastAsia="宋体" w:hAnsi="Times New Roman" w:cs="Times New Roman"/>
          <w:sz w:val="22"/>
        </w:rPr>
        <w:t>“</w:t>
      </w:r>
      <w:r w:rsidRPr="0067147D">
        <w:rPr>
          <w:rFonts w:ascii="Times New Roman" w:eastAsia="宋体" w:hAnsi="宋体"/>
          <w:sz w:val="22"/>
        </w:rPr>
        <w:t>反向攀比</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Times New Roman" w:eastAsia="宋体" w:hAnsi="宋体"/>
          <w:sz w:val="22"/>
        </w:rPr>
        <w:t>花更少的钱买更实惠的东西</w:t>
      </w:r>
      <w:r w:rsidRPr="0067147D">
        <w:rPr>
          <w:rFonts w:ascii="Times New Roman" w:eastAsia="宋体" w:hAnsi="宋体"/>
          <w:sz w:val="22"/>
        </w:rPr>
        <w:t>,</w:t>
      </w:r>
      <w:r w:rsidRPr="0067147D">
        <w:rPr>
          <w:rFonts w:ascii="Times New Roman" w:eastAsia="宋体" w:hAnsi="宋体"/>
          <w:sz w:val="22"/>
        </w:rPr>
        <w:t>体现当今一些年轻人消费行为趋于理性</w:t>
      </w:r>
      <w:r w:rsidRPr="0067147D">
        <w:rPr>
          <w:rFonts w:ascii="Times New Roman" w:eastAsia="宋体" w:hAnsi="宋体"/>
          <w:sz w:val="22"/>
        </w:rPr>
        <w:t>,</w:t>
      </w:r>
      <w:r w:rsidRPr="0067147D">
        <w:rPr>
          <w:rFonts w:ascii="Times New Roman" w:eastAsia="宋体" w:hAnsi="宋体"/>
          <w:sz w:val="22"/>
        </w:rPr>
        <w:t>注重性价比</w:t>
      </w:r>
      <w:r w:rsidRPr="0067147D">
        <w:rPr>
          <w:rFonts w:ascii="Times New Roman" w:eastAsia="宋体" w:hAnsi="宋体"/>
          <w:sz w:val="22"/>
        </w:rPr>
        <w:t>,</w:t>
      </w:r>
      <w:r w:rsidRPr="0067147D">
        <w:rPr>
          <w:rFonts w:ascii="宋体" w:eastAsia="宋体" w:hAnsi="宋体" w:cs="宋体" w:hint="eastAsia"/>
          <w:sz w:val="22"/>
        </w:rPr>
        <w:t>②</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老一辈炫耀</w:t>
      </w:r>
      <w:r w:rsidRPr="0067147D">
        <w:rPr>
          <w:rFonts w:ascii="Times New Roman" w:eastAsia="宋体" w:hAnsi="Times New Roman" w:cs="Times New Roman"/>
          <w:sz w:val="22"/>
        </w:rPr>
        <w:t>“</w:t>
      </w:r>
      <w:r w:rsidRPr="0067147D">
        <w:rPr>
          <w:rFonts w:ascii="Times New Roman" w:eastAsia="宋体" w:hAnsi="宋体"/>
          <w:sz w:val="22"/>
        </w:rPr>
        <w:t>东西可贵</w:t>
      </w:r>
      <w:r w:rsidRPr="0067147D">
        <w:rPr>
          <w:rFonts w:ascii="Times New Roman" w:eastAsia="宋体" w:hAnsi="Times New Roman" w:cs="Times New Roman"/>
          <w:sz w:val="22"/>
        </w:rPr>
        <w:t>”</w:t>
      </w:r>
      <w:r w:rsidRPr="0067147D">
        <w:rPr>
          <w:rFonts w:ascii="Times New Roman" w:eastAsia="宋体" w:hAnsi="宋体"/>
          <w:sz w:val="22"/>
        </w:rPr>
        <w:t>和年轻人</w:t>
      </w:r>
      <w:r w:rsidRPr="0067147D">
        <w:rPr>
          <w:rFonts w:ascii="Times New Roman" w:eastAsia="宋体" w:hAnsi="Times New Roman" w:cs="Times New Roman"/>
          <w:sz w:val="22"/>
        </w:rPr>
        <w:t>“</w:t>
      </w:r>
      <w:r w:rsidRPr="0067147D">
        <w:rPr>
          <w:rFonts w:ascii="Times New Roman" w:eastAsia="宋体" w:hAnsi="宋体"/>
          <w:sz w:val="22"/>
        </w:rPr>
        <w:t>反向攀比</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Times New Roman" w:eastAsia="宋体" w:hAnsi="宋体"/>
          <w:sz w:val="22"/>
        </w:rPr>
        <w:t>反映不同主体价值判断与价值选择往往因人而异</w:t>
      </w:r>
      <w:r w:rsidRPr="0067147D">
        <w:rPr>
          <w:rFonts w:ascii="Times New Roman" w:eastAsia="宋体" w:hAnsi="宋体"/>
          <w:sz w:val="22"/>
        </w:rPr>
        <w:t>,</w:t>
      </w:r>
      <w:r w:rsidRPr="0067147D">
        <w:rPr>
          <w:rFonts w:ascii="Times New Roman" w:eastAsia="宋体" w:hAnsi="宋体"/>
          <w:sz w:val="22"/>
        </w:rPr>
        <w:t>说明人们的价值判断和价值选择具有主体差异性</w:t>
      </w:r>
      <w:r w:rsidRPr="0067147D">
        <w:rPr>
          <w:rFonts w:ascii="Times New Roman" w:eastAsia="宋体" w:hAnsi="宋体"/>
          <w:sz w:val="22"/>
        </w:rPr>
        <w:t>,</w:t>
      </w:r>
      <w:r w:rsidRPr="0067147D">
        <w:rPr>
          <w:rFonts w:ascii="宋体" w:eastAsia="宋体" w:hAnsi="宋体" w:cs="宋体" w:hint="eastAsia"/>
          <w:sz w:val="22"/>
        </w:rPr>
        <w:t>④</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新出现的事物不一定是新事物</w:t>
      </w:r>
      <w:r w:rsidRPr="0067147D">
        <w:rPr>
          <w:rFonts w:ascii="Times New Roman" w:eastAsia="宋体" w:hAnsi="宋体"/>
          <w:sz w:val="22"/>
        </w:rPr>
        <w:t>,</w:t>
      </w:r>
      <w:r w:rsidRPr="0067147D">
        <w:rPr>
          <w:rFonts w:ascii="Times New Roman" w:eastAsia="宋体" w:hAnsi="宋体"/>
          <w:sz w:val="22"/>
        </w:rPr>
        <w:t>新事物是符合客观规律、具有强大生命力和远大前途的事物</w:t>
      </w:r>
      <w:r w:rsidRPr="0067147D">
        <w:rPr>
          <w:rFonts w:ascii="Times New Roman" w:eastAsia="宋体" w:hAnsi="宋体"/>
          <w:sz w:val="22"/>
        </w:rPr>
        <w:t>,</w:t>
      </w:r>
      <w:r w:rsidRPr="0067147D">
        <w:rPr>
          <w:rFonts w:ascii="Times New Roman" w:eastAsia="宋体" w:hAnsi="宋体"/>
          <w:sz w:val="22"/>
        </w:rPr>
        <w:t>新出现的事物未必能战胜旧事物</w:t>
      </w:r>
      <w:r w:rsidRPr="0067147D">
        <w:rPr>
          <w:rFonts w:ascii="Times New Roman" w:eastAsia="宋体" w:hAnsi="宋体"/>
          <w:sz w:val="22"/>
        </w:rPr>
        <w:t>,</w:t>
      </w:r>
      <w:r w:rsidRPr="0067147D">
        <w:rPr>
          <w:rFonts w:ascii="Times New Roman" w:eastAsia="宋体" w:hAnsi="宋体"/>
          <w:sz w:val="22"/>
        </w:rPr>
        <w:t>且</w:t>
      </w:r>
      <w:r w:rsidRPr="0067147D">
        <w:rPr>
          <w:rFonts w:ascii="Times New Roman" w:eastAsia="宋体" w:hAnsi="Times New Roman" w:cs="Times New Roman"/>
          <w:sz w:val="22"/>
        </w:rPr>
        <w:t>“</w:t>
      </w:r>
      <w:r w:rsidRPr="0067147D">
        <w:rPr>
          <w:rFonts w:ascii="Times New Roman" w:eastAsia="宋体" w:hAnsi="宋体"/>
          <w:sz w:val="22"/>
        </w:rPr>
        <w:t>反向攀比</w:t>
      </w:r>
      <w:r w:rsidRPr="0067147D">
        <w:rPr>
          <w:rFonts w:ascii="Times New Roman" w:eastAsia="宋体" w:hAnsi="Times New Roman" w:cs="Times New Roman"/>
          <w:sz w:val="22"/>
        </w:rPr>
        <w:t>”</w:t>
      </w:r>
      <w:r w:rsidRPr="0067147D">
        <w:rPr>
          <w:rFonts w:ascii="Times New Roman" w:eastAsia="宋体" w:hAnsi="宋体"/>
          <w:sz w:val="22"/>
        </w:rPr>
        <w:t>并非严格意义上的新事物替代旧事物</w:t>
      </w:r>
      <w:r w:rsidRPr="0067147D">
        <w:rPr>
          <w:rFonts w:ascii="Times New Roman" w:eastAsia="宋体" w:hAnsi="宋体"/>
          <w:sz w:val="22"/>
        </w:rPr>
        <w:t>,</w:t>
      </w:r>
      <w:r w:rsidRPr="0067147D">
        <w:rPr>
          <w:rFonts w:ascii="宋体" w:eastAsia="宋体" w:hAnsi="宋体" w:cs="宋体" w:hint="eastAsia"/>
          <w:sz w:val="22"/>
        </w:rPr>
        <w:t>①</w:t>
      </w:r>
      <w:r w:rsidRPr="0067147D">
        <w:rPr>
          <w:rFonts w:ascii="Times New Roman" w:eastAsia="宋体" w:hAnsi="宋体"/>
          <w:sz w:val="22"/>
        </w:rPr>
        <w:t>错误</w:t>
      </w:r>
      <w:r w:rsidRPr="0067147D">
        <w:rPr>
          <w:rFonts w:ascii="Times New Roman" w:eastAsia="宋体" w:hAnsi="宋体"/>
          <w:sz w:val="22"/>
        </w:rPr>
        <w:t>;</w:t>
      </w:r>
      <w:r w:rsidRPr="0067147D">
        <w:rPr>
          <w:rFonts w:ascii="Times New Roman" w:eastAsia="宋体" w:hAnsi="宋体"/>
          <w:sz w:val="22"/>
        </w:rPr>
        <w:t>年轻人消费观念影响社会消费选择</w:t>
      </w:r>
      <w:r w:rsidRPr="0067147D">
        <w:rPr>
          <w:rFonts w:ascii="Times New Roman" w:eastAsia="宋体" w:hAnsi="宋体"/>
          <w:sz w:val="22"/>
        </w:rPr>
        <w:t>,</w:t>
      </w:r>
      <w:r w:rsidRPr="0067147D">
        <w:rPr>
          <w:rFonts w:ascii="Times New Roman" w:eastAsia="宋体" w:hAnsi="宋体"/>
          <w:sz w:val="22"/>
        </w:rPr>
        <w:t>但</w:t>
      </w:r>
      <w:r w:rsidRPr="0067147D">
        <w:rPr>
          <w:rFonts w:ascii="Times New Roman" w:eastAsia="宋体" w:hAnsi="Times New Roman" w:cs="Times New Roman"/>
          <w:sz w:val="22"/>
        </w:rPr>
        <w:t>“</w:t>
      </w:r>
      <w:r w:rsidRPr="0067147D">
        <w:rPr>
          <w:rFonts w:ascii="Times New Roman" w:eastAsia="宋体" w:hAnsi="宋体"/>
          <w:sz w:val="22"/>
        </w:rPr>
        <w:t>引领全社会</w:t>
      </w:r>
      <w:r w:rsidRPr="0067147D">
        <w:rPr>
          <w:rFonts w:ascii="Times New Roman" w:eastAsia="宋体" w:hAnsi="Times New Roman" w:cs="Times New Roman"/>
          <w:sz w:val="22"/>
        </w:rPr>
        <w:t>”</w:t>
      </w:r>
      <w:r w:rsidRPr="0067147D">
        <w:rPr>
          <w:rFonts w:ascii="Times New Roman" w:eastAsia="宋体" w:hAnsi="宋体"/>
          <w:sz w:val="22"/>
        </w:rPr>
        <w:t>说法过于绝对</w:t>
      </w:r>
      <w:r w:rsidRPr="0067147D">
        <w:rPr>
          <w:rFonts w:ascii="Times New Roman" w:eastAsia="宋体" w:hAnsi="宋体"/>
          <w:sz w:val="22"/>
        </w:rPr>
        <w:t>,</w:t>
      </w:r>
      <w:r w:rsidRPr="0067147D">
        <w:rPr>
          <w:rFonts w:ascii="Times New Roman" w:eastAsia="宋体" w:hAnsi="宋体"/>
          <w:sz w:val="22"/>
        </w:rPr>
        <w:t>不同群体消费观念多元</w:t>
      </w:r>
      <w:r w:rsidRPr="0067147D">
        <w:rPr>
          <w:rFonts w:ascii="Times New Roman" w:eastAsia="宋体" w:hAnsi="宋体"/>
          <w:sz w:val="22"/>
        </w:rPr>
        <w:t>,</w:t>
      </w:r>
      <w:r w:rsidRPr="0067147D">
        <w:rPr>
          <w:rFonts w:ascii="Times New Roman" w:eastAsia="宋体" w:hAnsi="宋体"/>
          <w:sz w:val="22"/>
        </w:rPr>
        <w:t>不存在单一群体引领全社会消费的情况</w:t>
      </w:r>
      <w:r w:rsidRPr="0067147D">
        <w:rPr>
          <w:rFonts w:ascii="Times New Roman" w:eastAsia="宋体" w:hAnsi="宋体"/>
          <w:sz w:val="22"/>
        </w:rPr>
        <w:t>,</w:t>
      </w:r>
      <w:r w:rsidRPr="0067147D">
        <w:rPr>
          <w:rFonts w:ascii="宋体" w:eastAsia="宋体" w:hAnsi="宋体" w:cs="宋体" w:hint="eastAsia"/>
          <w:sz w:val="22"/>
        </w:rPr>
        <w:t>③</w:t>
      </w:r>
      <w:r w:rsidRPr="0067147D">
        <w:rPr>
          <w:rFonts w:ascii="Times New Roman" w:eastAsia="宋体" w:hAnsi="宋体"/>
          <w:sz w:val="22"/>
        </w:rPr>
        <w:t>错误。故选</w:t>
      </w:r>
      <w:r w:rsidRPr="0067147D">
        <w:rPr>
          <w:rFonts w:ascii="Times New Roman" w:eastAsia="宋体" w:hAnsi="宋体"/>
          <w:sz w:val="22"/>
        </w:rPr>
        <w:t>D</w:t>
      </w:r>
      <w:r w:rsidRPr="0067147D">
        <w:rPr>
          <w:rFonts w:ascii="Times New Roman" w:eastAsia="宋体" w:hAnsi="宋体"/>
          <w:sz w:val="22"/>
        </w:rPr>
        <w:t>项。</w:t>
      </w:r>
    </w:p>
    <w:p w14:paraId="4FCE3C13"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5</w:t>
      </w:r>
      <w:r w:rsidRPr="0067147D">
        <w:rPr>
          <w:rFonts w:ascii="Times New Roman" w:eastAsia="宋体" w:hAnsi="Times New Roman" w:cs="Times New Roman"/>
          <w:sz w:val="22"/>
        </w:rPr>
        <w:t>.</w:t>
      </w:r>
      <w:r w:rsidRPr="0067147D">
        <w:rPr>
          <w:rFonts w:ascii="Times New Roman" w:eastAsia="宋体" w:hAnsi="宋体"/>
          <w:sz w:val="22"/>
        </w:rPr>
        <w:t>B</w:t>
      </w:r>
      <w:r w:rsidRPr="0067147D">
        <w:rPr>
          <w:rFonts w:ascii="Times New Roman" w:eastAsia="宋体" w:hAnsi="宋体"/>
          <w:sz w:val="22"/>
        </w:rPr>
        <w:t xml:space="preserve">　本题考查对外开放、文化交流、经济全球化等知识</w:t>
      </w:r>
      <w:r w:rsidRPr="0067147D">
        <w:rPr>
          <w:rFonts w:ascii="Times New Roman" w:eastAsia="宋体" w:hAnsi="宋体"/>
          <w:sz w:val="22"/>
        </w:rPr>
        <w:t>,</w:t>
      </w:r>
      <w:r w:rsidRPr="0067147D">
        <w:rPr>
          <w:rFonts w:ascii="Times New Roman" w:eastAsia="宋体" w:hAnsi="宋体"/>
          <w:sz w:val="22"/>
        </w:rPr>
        <w:t>旨在考查获取和解读信息、调动和运用知识的能力。中国</w:t>
      </w:r>
      <w:r w:rsidRPr="0067147D">
        <w:rPr>
          <w:rFonts w:ascii="Times New Roman" w:eastAsia="宋体" w:hAnsi="宋体"/>
          <w:sz w:val="22"/>
        </w:rPr>
        <w:t>APP</w:t>
      </w:r>
      <w:r w:rsidRPr="0067147D">
        <w:rPr>
          <w:rFonts w:ascii="Times New Roman" w:eastAsia="宋体" w:hAnsi="宋体"/>
          <w:sz w:val="22"/>
        </w:rPr>
        <w:t>在全球</w:t>
      </w:r>
      <w:r w:rsidRPr="0067147D">
        <w:rPr>
          <w:rFonts w:ascii="Times New Roman" w:eastAsia="宋体" w:hAnsi="宋体"/>
          <w:sz w:val="22"/>
        </w:rPr>
        <w:t>169</w:t>
      </w:r>
      <w:r w:rsidRPr="0067147D">
        <w:rPr>
          <w:rFonts w:ascii="Times New Roman" w:eastAsia="宋体" w:hAnsi="宋体"/>
          <w:sz w:val="22"/>
        </w:rPr>
        <w:t>个国家和地区下载量可观</w:t>
      </w:r>
      <w:r w:rsidRPr="0067147D">
        <w:rPr>
          <w:rFonts w:ascii="Times New Roman" w:eastAsia="宋体" w:hAnsi="宋体"/>
          <w:sz w:val="22"/>
        </w:rPr>
        <w:t>,</w:t>
      </w:r>
      <w:r w:rsidRPr="0067147D">
        <w:rPr>
          <w:rFonts w:ascii="Times New Roman" w:eastAsia="宋体" w:hAnsi="宋体"/>
          <w:sz w:val="22"/>
        </w:rPr>
        <w:t>体现中国数字经济产品</w:t>
      </w:r>
      <w:r w:rsidRPr="0067147D">
        <w:rPr>
          <w:rFonts w:ascii="Times New Roman" w:eastAsia="宋体" w:hAnsi="Times New Roman" w:cs="Times New Roman"/>
          <w:sz w:val="22"/>
        </w:rPr>
        <w:t>“</w:t>
      </w:r>
      <w:r w:rsidRPr="0067147D">
        <w:rPr>
          <w:rFonts w:ascii="Times New Roman" w:eastAsia="宋体" w:hAnsi="宋体"/>
          <w:sz w:val="22"/>
        </w:rPr>
        <w:t>走出去</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Times New Roman" w:eastAsia="宋体" w:hAnsi="宋体"/>
          <w:sz w:val="22"/>
        </w:rPr>
        <w:t>是对外开放程度加深的表现</w:t>
      </w:r>
      <w:r w:rsidRPr="0067147D">
        <w:rPr>
          <w:rFonts w:ascii="Times New Roman" w:eastAsia="宋体" w:hAnsi="宋体"/>
          <w:sz w:val="22"/>
        </w:rPr>
        <w:t>,</w:t>
      </w:r>
      <w:r w:rsidRPr="0067147D">
        <w:rPr>
          <w:rFonts w:ascii="宋体" w:eastAsia="宋体" w:hAnsi="宋体" w:cs="宋体" w:hint="eastAsia"/>
          <w:sz w:val="22"/>
        </w:rPr>
        <w:t>①</w:t>
      </w:r>
      <w:r w:rsidRPr="0067147D">
        <w:rPr>
          <w:rFonts w:ascii="Times New Roman" w:eastAsia="宋体" w:hAnsi="宋体"/>
          <w:sz w:val="22"/>
        </w:rPr>
        <w:t>正确</w:t>
      </w:r>
      <w:r w:rsidRPr="0067147D">
        <w:rPr>
          <w:rFonts w:ascii="Times New Roman" w:eastAsia="宋体" w:hAnsi="宋体"/>
          <w:sz w:val="22"/>
        </w:rPr>
        <w:t>;APP</w:t>
      </w:r>
      <w:r w:rsidRPr="0067147D">
        <w:rPr>
          <w:rFonts w:ascii="Times New Roman" w:eastAsia="宋体" w:hAnsi="宋体"/>
          <w:sz w:val="22"/>
        </w:rPr>
        <w:t>承载商业、文化等服务</w:t>
      </w:r>
      <w:r w:rsidRPr="0067147D">
        <w:rPr>
          <w:rFonts w:ascii="Times New Roman" w:eastAsia="宋体" w:hAnsi="宋体"/>
          <w:sz w:val="22"/>
        </w:rPr>
        <w:t>,</w:t>
      </w:r>
      <w:r w:rsidRPr="0067147D">
        <w:rPr>
          <w:rFonts w:ascii="Times New Roman" w:eastAsia="宋体" w:hAnsi="宋体"/>
          <w:sz w:val="22"/>
        </w:rPr>
        <w:t>其广泛传播助力中国参与世界经济交流</w:t>
      </w:r>
      <w:r w:rsidRPr="0067147D">
        <w:rPr>
          <w:rFonts w:ascii="Times New Roman" w:eastAsia="宋体" w:hAnsi="宋体"/>
          <w:sz w:val="22"/>
        </w:rPr>
        <w:t>,</w:t>
      </w:r>
      <w:r w:rsidRPr="0067147D">
        <w:rPr>
          <w:rFonts w:ascii="Times New Roman" w:eastAsia="宋体" w:hAnsi="宋体"/>
          <w:sz w:val="22"/>
        </w:rPr>
        <w:t>反映中国对世界经济增长的积极贡献</w:t>
      </w:r>
      <w:r w:rsidRPr="0067147D">
        <w:rPr>
          <w:rFonts w:ascii="Times New Roman" w:eastAsia="宋体" w:hAnsi="宋体"/>
          <w:sz w:val="22"/>
        </w:rPr>
        <w:t>,</w:t>
      </w:r>
      <w:r w:rsidRPr="0067147D">
        <w:rPr>
          <w:rFonts w:ascii="宋体" w:eastAsia="宋体" w:hAnsi="宋体" w:cs="宋体" w:hint="eastAsia"/>
          <w:sz w:val="22"/>
        </w:rPr>
        <w:t>③</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应是增强国外民众对中国文化的了解</w:t>
      </w:r>
      <w:r w:rsidRPr="0067147D">
        <w:rPr>
          <w:rFonts w:ascii="Times New Roman" w:eastAsia="宋体" w:hAnsi="宋体"/>
          <w:sz w:val="22"/>
        </w:rPr>
        <w:t>,</w:t>
      </w:r>
      <w:r w:rsidRPr="0067147D">
        <w:rPr>
          <w:rFonts w:ascii="Times New Roman" w:eastAsia="宋体" w:hAnsi="Times New Roman" w:cs="Times New Roman"/>
          <w:sz w:val="22"/>
        </w:rPr>
        <w:t>“</w:t>
      </w:r>
      <w:r w:rsidRPr="0067147D">
        <w:rPr>
          <w:rFonts w:ascii="Times New Roman" w:eastAsia="宋体" w:hAnsi="宋体"/>
          <w:sz w:val="22"/>
        </w:rPr>
        <w:t>认同</w:t>
      </w:r>
      <w:r w:rsidRPr="0067147D">
        <w:rPr>
          <w:rFonts w:ascii="Times New Roman" w:eastAsia="宋体" w:hAnsi="Times New Roman" w:cs="Times New Roman"/>
          <w:sz w:val="22"/>
        </w:rPr>
        <w:t>”</w:t>
      </w:r>
      <w:r w:rsidRPr="0067147D">
        <w:rPr>
          <w:rFonts w:ascii="Times New Roman" w:eastAsia="宋体" w:hAnsi="宋体"/>
          <w:sz w:val="22"/>
        </w:rPr>
        <w:t>表述不准确</w:t>
      </w:r>
      <w:r w:rsidRPr="0067147D">
        <w:rPr>
          <w:rFonts w:ascii="Times New Roman" w:eastAsia="宋体" w:hAnsi="宋体"/>
          <w:sz w:val="22"/>
        </w:rPr>
        <w:t>,</w:t>
      </w:r>
      <w:r w:rsidRPr="0067147D">
        <w:rPr>
          <w:rFonts w:ascii="Times New Roman" w:eastAsia="宋体" w:hAnsi="宋体"/>
          <w:sz w:val="22"/>
        </w:rPr>
        <w:t>尊重文化多样性</w:t>
      </w:r>
      <w:r w:rsidRPr="0067147D">
        <w:rPr>
          <w:rFonts w:ascii="Times New Roman" w:eastAsia="宋体" w:hAnsi="宋体"/>
          <w:sz w:val="22"/>
        </w:rPr>
        <w:t>,</w:t>
      </w:r>
      <w:r w:rsidRPr="0067147D">
        <w:rPr>
          <w:rFonts w:ascii="Times New Roman" w:eastAsia="宋体" w:hAnsi="宋体"/>
          <w:sz w:val="22"/>
        </w:rPr>
        <w:t>不能要求他国民众</w:t>
      </w:r>
      <w:r w:rsidRPr="0067147D">
        <w:rPr>
          <w:rFonts w:ascii="Times New Roman" w:eastAsia="宋体" w:hAnsi="Times New Roman" w:cs="Times New Roman"/>
          <w:sz w:val="22"/>
        </w:rPr>
        <w:t>“</w:t>
      </w:r>
      <w:r w:rsidRPr="0067147D">
        <w:rPr>
          <w:rFonts w:ascii="Times New Roman" w:eastAsia="宋体" w:hAnsi="宋体"/>
          <w:sz w:val="22"/>
        </w:rPr>
        <w:t>认同</w:t>
      </w:r>
      <w:r w:rsidRPr="0067147D">
        <w:rPr>
          <w:rFonts w:ascii="Times New Roman" w:eastAsia="宋体" w:hAnsi="Times New Roman" w:cs="Times New Roman"/>
          <w:sz w:val="22"/>
        </w:rPr>
        <w:t>”</w:t>
      </w:r>
      <w:r w:rsidRPr="0067147D">
        <w:rPr>
          <w:rFonts w:ascii="Times New Roman" w:eastAsia="宋体" w:hAnsi="宋体"/>
          <w:sz w:val="22"/>
        </w:rPr>
        <w:t>中国文化</w:t>
      </w:r>
      <w:r w:rsidRPr="0067147D">
        <w:rPr>
          <w:rFonts w:ascii="Times New Roman" w:eastAsia="宋体" w:hAnsi="宋体"/>
          <w:sz w:val="22"/>
        </w:rPr>
        <w:t>,</w:t>
      </w:r>
      <w:r w:rsidRPr="0067147D">
        <w:rPr>
          <w:rFonts w:ascii="Times New Roman" w:eastAsia="宋体" w:hAnsi="宋体"/>
          <w:sz w:val="22"/>
        </w:rPr>
        <w:t>而应相互尊重、</w:t>
      </w:r>
      <w:proofErr w:type="gramStart"/>
      <w:r w:rsidRPr="0067147D">
        <w:rPr>
          <w:rFonts w:ascii="Times New Roman" w:eastAsia="宋体" w:hAnsi="宋体"/>
          <w:sz w:val="22"/>
        </w:rPr>
        <w:t>交流互鉴</w:t>
      </w:r>
      <w:proofErr w:type="gramEnd"/>
      <w:r w:rsidRPr="0067147D">
        <w:rPr>
          <w:rFonts w:ascii="Times New Roman" w:eastAsia="宋体" w:hAnsi="宋体"/>
          <w:sz w:val="22"/>
        </w:rPr>
        <w:t>,</w:t>
      </w:r>
      <w:r w:rsidRPr="0067147D">
        <w:rPr>
          <w:rFonts w:ascii="宋体" w:eastAsia="宋体" w:hAnsi="宋体" w:cs="宋体" w:hint="eastAsia"/>
          <w:sz w:val="22"/>
        </w:rPr>
        <w:t>②</w:t>
      </w:r>
      <w:r w:rsidRPr="0067147D">
        <w:rPr>
          <w:rFonts w:ascii="Times New Roman" w:eastAsia="宋体" w:hAnsi="宋体"/>
          <w:sz w:val="22"/>
        </w:rPr>
        <w:t>错误</w:t>
      </w:r>
      <w:r w:rsidRPr="0067147D">
        <w:rPr>
          <w:rFonts w:ascii="Times New Roman" w:eastAsia="宋体" w:hAnsi="宋体"/>
          <w:sz w:val="22"/>
        </w:rPr>
        <w:t>;</w:t>
      </w:r>
      <w:r w:rsidRPr="0067147D">
        <w:rPr>
          <w:rFonts w:ascii="Times New Roman" w:eastAsia="宋体" w:hAnsi="宋体"/>
          <w:sz w:val="22"/>
        </w:rPr>
        <w:t>跨境电商是国际贸易的重要渠道</w:t>
      </w:r>
      <w:r w:rsidRPr="0067147D">
        <w:rPr>
          <w:rFonts w:ascii="Times New Roman" w:eastAsia="宋体" w:hAnsi="宋体"/>
          <w:sz w:val="22"/>
        </w:rPr>
        <w:t>,</w:t>
      </w:r>
      <w:r w:rsidRPr="0067147D">
        <w:rPr>
          <w:rFonts w:ascii="Times New Roman" w:eastAsia="宋体" w:hAnsi="宋体"/>
          <w:sz w:val="22"/>
        </w:rPr>
        <w:t>但</w:t>
      </w:r>
      <w:r w:rsidRPr="0067147D">
        <w:rPr>
          <w:rFonts w:ascii="Times New Roman" w:eastAsia="宋体" w:hAnsi="Times New Roman" w:cs="Times New Roman"/>
          <w:sz w:val="22"/>
        </w:rPr>
        <w:t>“</w:t>
      </w:r>
      <w:r w:rsidRPr="0067147D">
        <w:rPr>
          <w:rFonts w:ascii="Times New Roman" w:eastAsia="宋体" w:hAnsi="宋体"/>
          <w:sz w:val="22"/>
        </w:rPr>
        <w:t>主要渠道</w:t>
      </w:r>
      <w:r w:rsidRPr="0067147D">
        <w:rPr>
          <w:rFonts w:ascii="Times New Roman" w:eastAsia="宋体" w:hAnsi="Times New Roman" w:cs="Times New Roman"/>
          <w:sz w:val="22"/>
        </w:rPr>
        <w:t>”</w:t>
      </w:r>
      <w:r w:rsidRPr="0067147D">
        <w:rPr>
          <w:rFonts w:ascii="Times New Roman" w:eastAsia="宋体" w:hAnsi="宋体"/>
          <w:sz w:val="22"/>
        </w:rPr>
        <w:t>说法不符合实际</w:t>
      </w:r>
      <w:r w:rsidRPr="0067147D">
        <w:rPr>
          <w:rFonts w:ascii="Times New Roman" w:eastAsia="宋体" w:hAnsi="宋体"/>
          <w:sz w:val="22"/>
        </w:rPr>
        <w:t>,</w:t>
      </w:r>
      <w:r w:rsidRPr="0067147D">
        <w:rPr>
          <w:rFonts w:ascii="Times New Roman" w:eastAsia="宋体" w:hAnsi="宋体"/>
          <w:sz w:val="22"/>
        </w:rPr>
        <w:t>仅从中国</w:t>
      </w:r>
      <w:r w:rsidRPr="0067147D">
        <w:rPr>
          <w:rFonts w:ascii="Times New Roman" w:eastAsia="宋体" w:hAnsi="宋体"/>
          <w:sz w:val="22"/>
        </w:rPr>
        <w:t>APP</w:t>
      </w:r>
      <w:r w:rsidRPr="0067147D">
        <w:rPr>
          <w:rFonts w:ascii="Times New Roman" w:eastAsia="宋体" w:hAnsi="宋体"/>
          <w:sz w:val="22"/>
        </w:rPr>
        <w:t>在</w:t>
      </w:r>
      <w:r w:rsidRPr="0067147D">
        <w:rPr>
          <w:rFonts w:ascii="Times New Roman" w:eastAsia="宋体" w:hAnsi="宋体"/>
          <w:sz w:val="22"/>
        </w:rPr>
        <w:t>169</w:t>
      </w:r>
      <w:r w:rsidRPr="0067147D">
        <w:rPr>
          <w:rFonts w:ascii="Times New Roman" w:eastAsia="宋体" w:hAnsi="宋体"/>
          <w:sz w:val="22"/>
        </w:rPr>
        <w:t>个国家和地区的下载量提升</w:t>
      </w:r>
      <w:r w:rsidRPr="0067147D">
        <w:rPr>
          <w:rFonts w:ascii="Times New Roman" w:eastAsia="宋体" w:hAnsi="宋体"/>
          <w:sz w:val="22"/>
        </w:rPr>
        <w:t>,</w:t>
      </w:r>
      <w:r w:rsidRPr="0067147D">
        <w:rPr>
          <w:rFonts w:ascii="Times New Roman" w:eastAsia="宋体" w:hAnsi="宋体"/>
          <w:sz w:val="22"/>
        </w:rPr>
        <w:t>也不能够得出跨境电商已成为国际贸易的主要渠道的结论</w:t>
      </w:r>
      <w:r w:rsidRPr="0067147D">
        <w:rPr>
          <w:rFonts w:ascii="Times New Roman" w:eastAsia="宋体" w:hAnsi="宋体"/>
          <w:sz w:val="22"/>
        </w:rPr>
        <w:t>,</w:t>
      </w:r>
      <w:r w:rsidRPr="0067147D">
        <w:rPr>
          <w:rFonts w:ascii="宋体" w:eastAsia="宋体" w:hAnsi="宋体" w:cs="宋体" w:hint="eastAsia"/>
          <w:sz w:val="22"/>
        </w:rPr>
        <w:t>④</w:t>
      </w:r>
      <w:r w:rsidRPr="0067147D">
        <w:rPr>
          <w:rFonts w:ascii="Times New Roman" w:eastAsia="宋体" w:hAnsi="宋体"/>
          <w:sz w:val="22"/>
        </w:rPr>
        <w:t>错误。故选</w:t>
      </w:r>
      <w:r w:rsidRPr="0067147D">
        <w:rPr>
          <w:rFonts w:ascii="Times New Roman" w:eastAsia="宋体" w:hAnsi="宋体"/>
          <w:sz w:val="22"/>
        </w:rPr>
        <w:t>B</w:t>
      </w:r>
      <w:r w:rsidRPr="0067147D">
        <w:rPr>
          <w:rFonts w:ascii="Times New Roman" w:eastAsia="宋体" w:hAnsi="宋体"/>
          <w:sz w:val="22"/>
        </w:rPr>
        <w:t>项。</w:t>
      </w:r>
    </w:p>
    <w:p w14:paraId="35E37D78"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6</w:t>
      </w:r>
      <w:r w:rsidRPr="0067147D">
        <w:rPr>
          <w:rFonts w:ascii="Times New Roman" w:eastAsia="宋体" w:hAnsi="Times New Roman" w:cs="Times New Roman"/>
          <w:sz w:val="22"/>
        </w:rPr>
        <w:t>.</w:t>
      </w:r>
      <w:r w:rsidRPr="0067147D">
        <w:rPr>
          <w:rFonts w:ascii="Times New Roman" w:eastAsia="宋体" w:hAnsi="宋体"/>
          <w:sz w:val="22"/>
        </w:rPr>
        <w:t>C</w:t>
      </w:r>
      <w:r w:rsidRPr="0067147D">
        <w:rPr>
          <w:rFonts w:ascii="Times New Roman" w:eastAsia="宋体" w:hAnsi="宋体"/>
          <w:sz w:val="22"/>
        </w:rPr>
        <w:t xml:space="preserve">　本题考查全球治理、中国外交政策等知识</w:t>
      </w:r>
      <w:r w:rsidRPr="0067147D">
        <w:rPr>
          <w:rFonts w:ascii="Times New Roman" w:eastAsia="宋体" w:hAnsi="宋体"/>
          <w:sz w:val="22"/>
        </w:rPr>
        <w:t>,</w:t>
      </w:r>
      <w:r w:rsidRPr="0067147D">
        <w:rPr>
          <w:rFonts w:ascii="Times New Roman" w:eastAsia="宋体" w:hAnsi="宋体"/>
          <w:sz w:val="22"/>
        </w:rPr>
        <w:t>旨在考查获取和解读信息、调动和运用知识的能力。中国提出的全球人工智能治理主张中</w:t>
      </w:r>
      <w:r w:rsidRPr="0067147D">
        <w:rPr>
          <w:rFonts w:ascii="Times New Roman" w:eastAsia="宋体" w:hAnsi="宋体"/>
          <w:sz w:val="22"/>
        </w:rPr>
        <w:t>,</w:t>
      </w:r>
      <w:r w:rsidRPr="0067147D">
        <w:rPr>
          <w:rFonts w:ascii="Times New Roman" w:eastAsia="宋体" w:hAnsi="宋体"/>
          <w:sz w:val="22"/>
        </w:rPr>
        <w:t>《全球人工智能治理倡议》体现平等发展权利</w:t>
      </w:r>
      <w:r w:rsidRPr="0067147D">
        <w:rPr>
          <w:rFonts w:ascii="Times New Roman" w:eastAsia="宋体" w:hAnsi="宋体"/>
          <w:sz w:val="22"/>
        </w:rPr>
        <w:t>,</w:t>
      </w:r>
      <w:r w:rsidRPr="0067147D">
        <w:rPr>
          <w:rFonts w:ascii="Times New Roman" w:eastAsia="宋体" w:hAnsi="宋体"/>
          <w:sz w:val="22"/>
        </w:rPr>
        <w:t>《人工智能全球治理上海宣言》涉及安全与治理体系</w:t>
      </w:r>
      <w:r w:rsidRPr="0067147D">
        <w:rPr>
          <w:rFonts w:ascii="Times New Roman" w:eastAsia="宋体" w:hAnsi="宋体"/>
          <w:sz w:val="22"/>
        </w:rPr>
        <w:t>,</w:t>
      </w:r>
      <w:r w:rsidRPr="0067147D">
        <w:rPr>
          <w:rFonts w:ascii="Times New Roman" w:eastAsia="宋体" w:hAnsi="宋体"/>
          <w:sz w:val="22"/>
        </w:rPr>
        <w:t>《人工智能能力建设普惠计划》关注设施联通与安全可控</w:t>
      </w:r>
      <w:r w:rsidRPr="0067147D">
        <w:rPr>
          <w:rFonts w:ascii="Times New Roman" w:eastAsia="宋体" w:hAnsi="宋体"/>
          <w:sz w:val="22"/>
        </w:rPr>
        <w:t>,</w:t>
      </w:r>
      <w:r w:rsidRPr="0067147D">
        <w:rPr>
          <w:rFonts w:ascii="Times New Roman" w:eastAsia="宋体" w:hAnsi="宋体"/>
          <w:sz w:val="22"/>
        </w:rPr>
        <w:t>涵盖发展、安全等内容</w:t>
      </w:r>
      <w:r w:rsidRPr="0067147D">
        <w:rPr>
          <w:rFonts w:ascii="Times New Roman" w:eastAsia="宋体" w:hAnsi="宋体"/>
          <w:sz w:val="22"/>
        </w:rPr>
        <w:t>,</w:t>
      </w:r>
      <w:r w:rsidRPr="0067147D">
        <w:rPr>
          <w:rFonts w:ascii="Times New Roman" w:eastAsia="宋体" w:hAnsi="宋体"/>
          <w:sz w:val="22"/>
        </w:rPr>
        <w:t>显示科技伦理治理的重要性</w:t>
      </w:r>
      <w:r w:rsidRPr="0067147D">
        <w:rPr>
          <w:rFonts w:ascii="Times New Roman" w:eastAsia="宋体" w:hAnsi="宋体"/>
          <w:sz w:val="22"/>
        </w:rPr>
        <w:t>,</w:t>
      </w:r>
      <w:r w:rsidRPr="0067147D">
        <w:rPr>
          <w:rFonts w:ascii="宋体" w:eastAsia="宋体" w:hAnsi="宋体" w:cs="宋体" w:hint="eastAsia"/>
          <w:sz w:val="22"/>
        </w:rPr>
        <w:t>②</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这些主张坚持</w:t>
      </w:r>
      <w:r w:rsidRPr="0067147D">
        <w:rPr>
          <w:rFonts w:ascii="Times New Roman" w:eastAsia="宋体" w:hAnsi="宋体"/>
          <w:sz w:val="22"/>
        </w:rPr>
        <w:lastRenderedPageBreak/>
        <w:t>独立自主的基本立场</w:t>
      </w:r>
      <w:r w:rsidRPr="0067147D">
        <w:rPr>
          <w:rFonts w:ascii="Times New Roman" w:eastAsia="宋体" w:hAnsi="宋体"/>
          <w:sz w:val="22"/>
        </w:rPr>
        <w:t>,</w:t>
      </w:r>
      <w:r w:rsidRPr="0067147D">
        <w:rPr>
          <w:rFonts w:ascii="Times New Roman" w:eastAsia="宋体" w:hAnsi="宋体"/>
          <w:sz w:val="22"/>
        </w:rPr>
        <w:t>为全球人工智能治理提供中国方案</w:t>
      </w:r>
      <w:r w:rsidRPr="0067147D">
        <w:rPr>
          <w:rFonts w:ascii="Times New Roman" w:eastAsia="宋体" w:hAnsi="宋体"/>
          <w:sz w:val="22"/>
        </w:rPr>
        <w:t>,</w:t>
      </w:r>
      <w:r w:rsidRPr="0067147D">
        <w:rPr>
          <w:rFonts w:ascii="宋体" w:eastAsia="宋体" w:hAnsi="宋体" w:cs="宋体" w:hint="eastAsia"/>
          <w:sz w:val="22"/>
        </w:rPr>
        <w:t>③</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中国主张立足本国国家利益</w:t>
      </w:r>
      <w:r w:rsidRPr="0067147D">
        <w:rPr>
          <w:rFonts w:ascii="Times New Roman" w:eastAsia="宋体" w:hAnsi="宋体"/>
          <w:sz w:val="22"/>
        </w:rPr>
        <w:t>,</w:t>
      </w:r>
      <w:r w:rsidRPr="0067147D">
        <w:rPr>
          <w:rFonts w:ascii="Times New Roman" w:eastAsia="宋体" w:hAnsi="宋体"/>
          <w:sz w:val="22"/>
        </w:rPr>
        <w:t>同时兼顾他国合理关切</w:t>
      </w:r>
      <w:r w:rsidRPr="0067147D">
        <w:rPr>
          <w:rFonts w:ascii="Times New Roman" w:eastAsia="宋体" w:hAnsi="宋体"/>
          <w:sz w:val="22"/>
        </w:rPr>
        <w:t>,</w:t>
      </w:r>
      <w:r w:rsidRPr="0067147D">
        <w:rPr>
          <w:rFonts w:ascii="Times New Roman" w:eastAsia="宋体" w:hAnsi="宋体"/>
          <w:sz w:val="22"/>
        </w:rPr>
        <w:t>并非</w:t>
      </w:r>
      <w:r w:rsidRPr="0067147D">
        <w:rPr>
          <w:rFonts w:ascii="Times New Roman" w:eastAsia="宋体" w:hAnsi="Times New Roman" w:cs="Times New Roman"/>
          <w:sz w:val="22"/>
        </w:rPr>
        <w:t>“</w:t>
      </w:r>
      <w:r w:rsidRPr="0067147D">
        <w:rPr>
          <w:rFonts w:ascii="Times New Roman" w:eastAsia="宋体" w:hAnsi="宋体"/>
          <w:sz w:val="22"/>
        </w:rPr>
        <w:t>立足各方根本利益</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宋体" w:eastAsia="宋体" w:hAnsi="宋体" w:cs="宋体" w:hint="eastAsia"/>
          <w:sz w:val="22"/>
        </w:rPr>
        <w:t>①</w:t>
      </w:r>
      <w:r w:rsidRPr="0067147D">
        <w:rPr>
          <w:rFonts w:ascii="Times New Roman" w:eastAsia="宋体" w:hAnsi="宋体"/>
          <w:sz w:val="22"/>
        </w:rPr>
        <w:t>错误</w:t>
      </w:r>
      <w:r w:rsidRPr="0067147D">
        <w:rPr>
          <w:rFonts w:ascii="Times New Roman" w:eastAsia="宋体" w:hAnsi="宋体"/>
          <w:sz w:val="22"/>
        </w:rPr>
        <w:t>;</w:t>
      </w:r>
      <w:r w:rsidRPr="0067147D">
        <w:rPr>
          <w:rFonts w:ascii="Times New Roman" w:eastAsia="宋体" w:hAnsi="Times New Roman" w:cs="Times New Roman"/>
          <w:sz w:val="22"/>
        </w:rPr>
        <w:t>“</w:t>
      </w:r>
      <w:r w:rsidRPr="0067147D">
        <w:rPr>
          <w:rFonts w:ascii="Times New Roman" w:eastAsia="宋体" w:hAnsi="宋体"/>
          <w:sz w:val="22"/>
        </w:rPr>
        <w:t>确保了人工智能安全可靠</w:t>
      </w:r>
      <w:r w:rsidRPr="0067147D">
        <w:rPr>
          <w:rFonts w:ascii="Times New Roman" w:eastAsia="宋体" w:hAnsi="Times New Roman" w:cs="Times New Roman"/>
          <w:sz w:val="22"/>
        </w:rPr>
        <w:t>”</w:t>
      </w:r>
      <w:r w:rsidRPr="0067147D">
        <w:rPr>
          <w:rFonts w:ascii="Times New Roman" w:eastAsia="宋体" w:hAnsi="宋体"/>
          <w:sz w:val="22"/>
        </w:rPr>
        <w:t>说法过于绝对</w:t>
      </w:r>
      <w:r w:rsidRPr="0067147D">
        <w:rPr>
          <w:rFonts w:ascii="Times New Roman" w:eastAsia="宋体" w:hAnsi="宋体"/>
          <w:sz w:val="22"/>
        </w:rPr>
        <w:t>,</w:t>
      </w:r>
      <w:r w:rsidRPr="0067147D">
        <w:rPr>
          <w:rFonts w:ascii="Times New Roman" w:eastAsia="宋体" w:hAnsi="宋体"/>
          <w:sz w:val="22"/>
        </w:rPr>
        <w:t>这些主张是促进人工智能安全可靠的努力方向</w:t>
      </w:r>
      <w:r w:rsidRPr="0067147D">
        <w:rPr>
          <w:rFonts w:ascii="Times New Roman" w:eastAsia="宋体" w:hAnsi="宋体"/>
          <w:sz w:val="22"/>
        </w:rPr>
        <w:t>,</w:t>
      </w:r>
      <w:r w:rsidRPr="0067147D">
        <w:rPr>
          <w:rFonts w:ascii="Times New Roman" w:eastAsia="宋体" w:hAnsi="宋体"/>
          <w:sz w:val="22"/>
        </w:rPr>
        <w:t>不能完全</w:t>
      </w:r>
      <w:r w:rsidRPr="0067147D">
        <w:rPr>
          <w:rFonts w:ascii="Times New Roman" w:eastAsia="宋体" w:hAnsi="Times New Roman" w:cs="Times New Roman"/>
          <w:sz w:val="22"/>
        </w:rPr>
        <w:t>“</w:t>
      </w:r>
      <w:r w:rsidRPr="0067147D">
        <w:rPr>
          <w:rFonts w:ascii="Times New Roman" w:eastAsia="宋体" w:hAnsi="宋体"/>
          <w:sz w:val="22"/>
        </w:rPr>
        <w:t>确保</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宋体" w:eastAsia="宋体" w:hAnsi="宋体" w:cs="宋体" w:hint="eastAsia"/>
          <w:sz w:val="22"/>
        </w:rPr>
        <w:t>④</w:t>
      </w:r>
      <w:r w:rsidRPr="0067147D">
        <w:rPr>
          <w:rFonts w:ascii="Times New Roman" w:eastAsia="宋体" w:hAnsi="宋体"/>
          <w:sz w:val="22"/>
        </w:rPr>
        <w:t>错误。故选</w:t>
      </w:r>
      <w:r w:rsidRPr="0067147D">
        <w:rPr>
          <w:rFonts w:ascii="Times New Roman" w:eastAsia="宋体" w:hAnsi="宋体"/>
          <w:sz w:val="22"/>
        </w:rPr>
        <w:t>C</w:t>
      </w:r>
      <w:r w:rsidRPr="0067147D">
        <w:rPr>
          <w:rFonts w:ascii="Times New Roman" w:eastAsia="宋体" w:hAnsi="宋体"/>
          <w:sz w:val="22"/>
        </w:rPr>
        <w:t>项。</w:t>
      </w:r>
    </w:p>
    <w:p w14:paraId="735132E4"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7</w:t>
      </w:r>
      <w:r w:rsidRPr="0067147D">
        <w:rPr>
          <w:rFonts w:ascii="Times New Roman" w:eastAsia="宋体" w:hAnsi="Times New Roman" w:cs="Times New Roman"/>
          <w:sz w:val="22"/>
        </w:rPr>
        <w:t>.</w:t>
      </w:r>
      <w:r w:rsidRPr="0067147D">
        <w:rPr>
          <w:rFonts w:ascii="Times New Roman" w:eastAsia="宋体" w:hAnsi="宋体"/>
          <w:sz w:val="22"/>
        </w:rPr>
        <w:t>B</w:t>
      </w:r>
      <w:r w:rsidRPr="0067147D">
        <w:rPr>
          <w:rFonts w:ascii="Times New Roman" w:eastAsia="宋体" w:hAnsi="宋体"/>
          <w:sz w:val="22"/>
        </w:rPr>
        <w:t xml:space="preserve">　本题考查总体国家安全观、国家职能的知识</w:t>
      </w:r>
      <w:r w:rsidRPr="0067147D">
        <w:rPr>
          <w:rFonts w:ascii="Times New Roman" w:eastAsia="宋体" w:hAnsi="宋体"/>
          <w:sz w:val="22"/>
        </w:rPr>
        <w:t>,</w:t>
      </w:r>
      <w:r w:rsidRPr="0067147D">
        <w:rPr>
          <w:rFonts w:ascii="Times New Roman" w:eastAsia="宋体" w:hAnsi="宋体"/>
          <w:sz w:val="22"/>
        </w:rPr>
        <w:t>旨在考查获取和解读信息、调动和运用知识的能力。我国严厉打击毒品走私等违法犯罪、加强多领域执法</w:t>
      </w:r>
      <w:r w:rsidRPr="0067147D">
        <w:rPr>
          <w:rFonts w:ascii="Times New Roman" w:eastAsia="宋体" w:hAnsi="宋体"/>
          <w:sz w:val="22"/>
        </w:rPr>
        <w:t>,</w:t>
      </w:r>
      <w:r w:rsidRPr="0067147D">
        <w:rPr>
          <w:rFonts w:ascii="Times New Roman" w:eastAsia="宋体" w:hAnsi="宋体"/>
          <w:sz w:val="22"/>
        </w:rPr>
        <w:t>说明贯彻总体国家安全</w:t>
      </w:r>
      <w:proofErr w:type="gramStart"/>
      <w:r w:rsidRPr="0067147D">
        <w:rPr>
          <w:rFonts w:ascii="Times New Roman" w:eastAsia="宋体" w:hAnsi="宋体"/>
          <w:sz w:val="22"/>
        </w:rPr>
        <w:t>观需要</w:t>
      </w:r>
      <w:proofErr w:type="gramEnd"/>
      <w:r w:rsidRPr="0067147D">
        <w:rPr>
          <w:rFonts w:ascii="Times New Roman" w:eastAsia="宋体" w:hAnsi="宋体"/>
          <w:sz w:val="22"/>
        </w:rPr>
        <w:t>切实履行维护国家稳定的职能</w:t>
      </w:r>
      <w:r w:rsidRPr="0067147D">
        <w:rPr>
          <w:rFonts w:ascii="Times New Roman" w:eastAsia="宋体" w:hAnsi="宋体"/>
          <w:sz w:val="22"/>
        </w:rPr>
        <w:t>,</w:t>
      </w:r>
      <w:r w:rsidRPr="0067147D">
        <w:rPr>
          <w:rFonts w:ascii="宋体" w:eastAsia="宋体" w:hAnsi="宋体" w:cs="宋体" w:hint="eastAsia"/>
          <w:sz w:val="22"/>
        </w:rPr>
        <w:t>①</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贯彻总体国家安全</w:t>
      </w:r>
      <w:proofErr w:type="gramStart"/>
      <w:r w:rsidRPr="0067147D">
        <w:rPr>
          <w:rFonts w:ascii="Times New Roman" w:eastAsia="宋体" w:hAnsi="宋体"/>
          <w:sz w:val="22"/>
        </w:rPr>
        <w:t>观需要</w:t>
      </w:r>
      <w:proofErr w:type="gramEnd"/>
      <w:r w:rsidRPr="0067147D">
        <w:rPr>
          <w:rFonts w:ascii="Times New Roman" w:eastAsia="宋体" w:hAnsi="宋体"/>
          <w:sz w:val="22"/>
        </w:rPr>
        <w:t>通过执法等行动保障国家安全</w:t>
      </w:r>
      <w:r w:rsidRPr="0067147D">
        <w:rPr>
          <w:rFonts w:ascii="Times New Roman" w:eastAsia="宋体" w:hAnsi="宋体"/>
          <w:sz w:val="22"/>
        </w:rPr>
        <w:t>,</w:t>
      </w:r>
      <w:r w:rsidRPr="0067147D">
        <w:rPr>
          <w:rFonts w:ascii="Times New Roman" w:eastAsia="宋体" w:hAnsi="宋体"/>
          <w:sz w:val="22"/>
        </w:rPr>
        <w:t>同时要统筹外部安全与内部安全</w:t>
      </w:r>
      <w:r w:rsidRPr="0067147D">
        <w:rPr>
          <w:rFonts w:ascii="Times New Roman" w:eastAsia="宋体" w:hAnsi="宋体"/>
          <w:sz w:val="22"/>
        </w:rPr>
        <w:t>,</w:t>
      </w:r>
      <w:r w:rsidRPr="0067147D">
        <w:rPr>
          <w:rFonts w:ascii="Times New Roman" w:eastAsia="宋体" w:hAnsi="宋体"/>
          <w:sz w:val="22"/>
        </w:rPr>
        <w:t>防范化解各类风险</w:t>
      </w:r>
      <w:r w:rsidRPr="0067147D">
        <w:rPr>
          <w:rFonts w:ascii="Times New Roman" w:eastAsia="宋体" w:hAnsi="宋体"/>
          <w:sz w:val="22"/>
        </w:rPr>
        <w:t>,</w:t>
      </w:r>
      <w:r w:rsidRPr="0067147D">
        <w:rPr>
          <w:rFonts w:ascii="Times New Roman" w:eastAsia="宋体" w:hAnsi="宋体"/>
          <w:sz w:val="22"/>
        </w:rPr>
        <w:t>应对包括毒品、间谍、安全领域等内外部威胁</w:t>
      </w:r>
      <w:r w:rsidRPr="0067147D">
        <w:rPr>
          <w:rFonts w:ascii="Times New Roman" w:eastAsia="宋体" w:hAnsi="宋体"/>
          <w:sz w:val="22"/>
        </w:rPr>
        <w:t>,</w:t>
      </w:r>
      <w:r w:rsidRPr="0067147D">
        <w:rPr>
          <w:rFonts w:ascii="宋体" w:eastAsia="宋体" w:hAnsi="宋体" w:cs="宋体" w:hint="eastAsia"/>
          <w:sz w:val="22"/>
        </w:rPr>
        <w:t>④</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总体国家安全观以人民安全为宗旨</w:t>
      </w:r>
      <w:r w:rsidRPr="0067147D">
        <w:rPr>
          <w:rFonts w:ascii="Times New Roman" w:eastAsia="宋体" w:hAnsi="宋体"/>
          <w:sz w:val="22"/>
        </w:rPr>
        <w:t>,</w:t>
      </w:r>
      <w:r w:rsidRPr="0067147D">
        <w:rPr>
          <w:rFonts w:ascii="Times New Roman" w:eastAsia="宋体" w:hAnsi="宋体"/>
          <w:sz w:val="22"/>
        </w:rPr>
        <w:t>以政治安全为根本</w:t>
      </w:r>
      <w:r w:rsidRPr="0067147D">
        <w:rPr>
          <w:rFonts w:ascii="Times New Roman" w:eastAsia="宋体" w:hAnsi="宋体"/>
          <w:sz w:val="22"/>
        </w:rPr>
        <w:t>,</w:t>
      </w:r>
      <w:r w:rsidRPr="0067147D">
        <w:rPr>
          <w:rFonts w:ascii="宋体" w:eastAsia="宋体" w:hAnsi="宋体" w:cs="宋体" w:hint="eastAsia"/>
          <w:sz w:val="22"/>
        </w:rPr>
        <w:t>②</w:t>
      </w:r>
      <w:r w:rsidRPr="0067147D">
        <w:rPr>
          <w:rFonts w:ascii="Times New Roman" w:eastAsia="宋体" w:hAnsi="宋体"/>
          <w:sz w:val="22"/>
        </w:rPr>
        <w:t>错误</w:t>
      </w:r>
      <w:r w:rsidRPr="0067147D">
        <w:rPr>
          <w:rFonts w:ascii="Times New Roman" w:eastAsia="宋体" w:hAnsi="宋体"/>
          <w:sz w:val="22"/>
        </w:rPr>
        <w:t>;</w:t>
      </w:r>
      <w:r w:rsidRPr="0067147D">
        <w:rPr>
          <w:rFonts w:ascii="Times New Roman" w:eastAsia="宋体" w:hAnsi="宋体"/>
          <w:sz w:val="22"/>
        </w:rPr>
        <w:t>材料强调我国自身在安全领域的执法等行动</w:t>
      </w:r>
      <w:r w:rsidRPr="0067147D">
        <w:rPr>
          <w:rFonts w:ascii="Times New Roman" w:eastAsia="宋体" w:hAnsi="宋体"/>
          <w:sz w:val="22"/>
        </w:rPr>
        <w:t>,</w:t>
      </w:r>
      <w:r w:rsidRPr="0067147D">
        <w:rPr>
          <w:rFonts w:ascii="Times New Roman" w:eastAsia="宋体" w:hAnsi="宋体"/>
          <w:sz w:val="22"/>
        </w:rPr>
        <w:t>未涉及</w:t>
      </w:r>
      <w:r w:rsidRPr="0067147D">
        <w:rPr>
          <w:rFonts w:ascii="Times New Roman" w:eastAsia="宋体" w:hAnsi="Times New Roman" w:cs="Times New Roman"/>
          <w:sz w:val="22"/>
        </w:rPr>
        <w:t>“</w:t>
      </w:r>
      <w:r w:rsidRPr="0067147D">
        <w:rPr>
          <w:rFonts w:ascii="Times New Roman" w:eastAsia="宋体" w:hAnsi="宋体"/>
          <w:sz w:val="22"/>
        </w:rPr>
        <w:t>共同应对全球安全挑战</w:t>
      </w:r>
      <w:r w:rsidRPr="0067147D">
        <w:rPr>
          <w:rFonts w:ascii="Times New Roman" w:eastAsia="宋体" w:hAnsi="Times New Roman" w:cs="Times New Roman"/>
          <w:sz w:val="22"/>
        </w:rPr>
        <w:t>”</w:t>
      </w:r>
      <w:r w:rsidRPr="0067147D">
        <w:rPr>
          <w:rFonts w:ascii="Times New Roman" w:eastAsia="宋体" w:hAnsi="宋体"/>
          <w:sz w:val="22"/>
        </w:rPr>
        <w:t>中</w:t>
      </w:r>
      <w:r w:rsidRPr="0067147D">
        <w:rPr>
          <w:rFonts w:ascii="Times New Roman" w:eastAsia="宋体" w:hAnsi="Times New Roman" w:cs="Times New Roman"/>
          <w:sz w:val="22"/>
        </w:rPr>
        <w:t>“</w:t>
      </w:r>
      <w:r w:rsidRPr="0067147D">
        <w:rPr>
          <w:rFonts w:ascii="Times New Roman" w:eastAsia="宋体" w:hAnsi="宋体"/>
          <w:sz w:val="22"/>
        </w:rPr>
        <w:t>共同</w:t>
      </w:r>
      <w:r w:rsidRPr="0067147D">
        <w:rPr>
          <w:rFonts w:ascii="Times New Roman" w:eastAsia="宋体" w:hAnsi="Times New Roman" w:cs="Times New Roman"/>
          <w:sz w:val="22"/>
        </w:rPr>
        <w:t>”</w:t>
      </w:r>
      <w:r w:rsidRPr="0067147D">
        <w:rPr>
          <w:rFonts w:ascii="Times New Roman" w:eastAsia="宋体" w:hAnsi="宋体"/>
          <w:sz w:val="22"/>
        </w:rPr>
        <w:t>的国际合作层面</w:t>
      </w:r>
      <w:r w:rsidRPr="0067147D">
        <w:rPr>
          <w:rFonts w:ascii="Times New Roman" w:eastAsia="宋体" w:hAnsi="宋体"/>
          <w:sz w:val="22"/>
        </w:rPr>
        <w:t>,</w:t>
      </w:r>
      <w:r w:rsidRPr="0067147D">
        <w:rPr>
          <w:rFonts w:ascii="Times New Roman" w:eastAsia="宋体" w:hAnsi="宋体"/>
          <w:sz w:val="22"/>
        </w:rPr>
        <w:t>且</w:t>
      </w:r>
      <w:r w:rsidRPr="0067147D">
        <w:rPr>
          <w:rFonts w:ascii="Times New Roman" w:eastAsia="宋体" w:hAnsi="Times New Roman" w:cs="Times New Roman"/>
          <w:sz w:val="22"/>
        </w:rPr>
        <w:t>“</w:t>
      </w:r>
      <w:r w:rsidRPr="0067147D">
        <w:rPr>
          <w:rFonts w:ascii="Times New Roman" w:eastAsia="宋体" w:hAnsi="宋体"/>
          <w:sz w:val="22"/>
        </w:rPr>
        <w:t>加强境外执法</w:t>
      </w:r>
      <w:r w:rsidRPr="0067147D">
        <w:rPr>
          <w:rFonts w:ascii="Times New Roman" w:eastAsia="宋体" w:hAnsi="Times New Roman" w:cs="Times New Roman"/>
          <w:sz w:val="22"/>
        </w:rPr>
        <w:t>”</w:t>
      </w:r>
      <w:r w:rsidRPr="0067147D">
        <w:rPr>
          <w:rFonts w:ascii="Times New Roman" w:eastAsia="宋体" w:hAnsi="宋体"/>
          <w:sz w:val="22"/>
        </w:rPr>
        <w:t>表述不准确</w:t>
      </w:r>
      <w:r w:rsidRPr="0067147D">
        <w:rPr>
          <w:rFonts w:ascii="Times New Roman" w:eastAsia="宋体" w:hAnsi="宋体"/>
          <w:sz w:val="22"/>
        </w:rPr>
        <w:t>,</w:t>
      </w:r>
      <w:r w:rsidRPr="0067147D">
        <w:rPr>
          <w:rFonts w:ascii="Times New Roman" w:eastAsia="宋体" w:hAnsi="宋体"/>
          <w:sz w:val="22"/>
        </w:rPr>
        <w:t>我国主要在国内法定权限内执法</w:t>
      </w:r>
      <w:r w:rsidRPr="0067147D">
        <w:rPr>
          <w:rFonts w:ascii="Times New Roman" w:eastAsia="宋体" w:hAnsi="宋体"/>
          <w:sz w:val="22"/>
        </w:rPr>
        <w:t>,</w:t>
      </w:r>
      <w:r w:rsidRPr="0067147D">
        <w:rPr>
          <w:rFonts w:ascii="宋体" w:eastAsia="宋体" w:hAnsi="宋体" w:cs="宋体" w:hint="eastAsia"/>
          <w:sz w:val="22"/>
        </w:rPr>
        <w:t>③</w:t>
      </w:r>
      <w:r w:rsidRPr="0067147D">
        <w:rPr>
          <w:rFonts w:ascii="Times New Roman" w:eastAsia="宋体" w:hAnsi="宋体"/>
          <w:sz w:val="22"/>
        </w:rPr>
        <w:t>错误。故选</w:t>
      </w:r>
      <w:r w:rsidRPr="0067147D">
        <w:rPr>
          <w:rFonts w:ascii="Times New Roman" w:eastAsia="宋体" w:hAnsi="宋体"/>
          <w:sz w:val="22"/>
        </w:rPr>
        <w:t>B</w:t>
      </w:r>
      <w:r w:rsidRPr="0067147D">
        <w:rPr>
          <w:rFonts w:ascii="Times New Roman" w:eastAsia="宋体" w:hAnsi="宋体"/>
          <w:sz w:val="22"/>
        </w:rPr>
        <w:t>项。</w:t>
      </w:r>
    </w:p>
    <w:p w14:paraId="0D1A4DEA"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8</w:t>
      </w:r>
      <w:r w:rsidRPr="0067147D">
        <w:rPr>
          <w:rFonts w:ascii="Times New Roman" w:eastAsia="宋体" w:hAnsi="Times New Roman" w:cs="Times New Roman"/>
          <w:sz w:val="22"/>
        </w:rPr>
        <w:t>.</w:t>
      </w:r>
      <w:r w:rsidRPr="0067147D">
        <w:rPr>
          <w:rFonts w:ascii="Times New Roman" w:eastAsia="宋体" w:hAnsi="宋体"/>
          <w:sz w:val="22"/>
        </w:rPr>
        <w:t>D</w:t>
      </w:r>
      <w:r w:rsidRPr="0067147D">
        <w:rPr>
          <w:rFonts w:ascii="Times New Roman" w:eastAsia="宋体" w:hAnsi="宋体"/>
          <w:sz w:val="22"/>
        </w:rPr>
        <w:t xml:space="preserve">　本题考查民族区域自治、人大职能等知识</w:t>
      </w:r>
      <w:r w:rsidRPr="0067147D">
        <w:rPr>
          <w:rFonts w:ascii="Times New Roman" w:eastAsia="宋体" w:hAnsi="宋体"/>
          <w:sz w:val="22"/>
        </w:rPr>
        <w:t>,</w:t>
      </w:r>
      <w:r w:rsidRPr="0067147D">
        <w:rPr>
          <w:rFonts w:ascii="Times New Roman" w:eastAsia="宋体" w:hAnsi="宋体"/>
          <w:sz w:val="22"/>
        </w:rPr>
        <w:t>旨在考查获取和解读信息、调动和运用知识的能力。誓词碑文化的保护与传承有利于维护民族团结</w:t>
      </w:r>
      <w:r w:rsidRPr="0067147D">
        <w:rPr>
          <w:rFonts w:ascii="Times New Roman" w:eastAsia="宋体" w:hAnsi="宋体"/>
          <w:sz w:val="22"/>
        </w:rPr>
        <w:t>,</w:t>
      </w:r>
      <w:r w:rsidRPr="0067147D">
        <w:rPr>
          <w:rFonts w:ascii="宋体" w:eastAsia="宋体" w:hAnsi="宋体" w:cs="宋体" w:hint="eastAsia"/>
          <w:sz w:val="22"/>
        </w:rPr>
        <w:t>③</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人大民族委员会开展立法协商、处理草案相关工作</w:t>
      </w:r>
      <w:r w:rsidRPr="0067147D">
        <w:rPr>
          <w:rFonts w:ascii="Times New Roman" w:eastAsia="宋体" w:hAnsi="宋体"/>
          <w:sz w:val="22"/>
        </w:rPr>
        <w:t>,</w:t>
      </w:r>
      <w:r w:rsidRPr="0067147D">
        <w:rPr>
          <w:rFonts w:ascii="Times New Roman" w:eastAsia="宋体" w:hAnsi="宋体"/>
          <w:sz w:val="22"/>
        </w:rPr>
        <w:t>体现其具有研究、审议相关议案的职能</w:t>
      </w:r>
      <w:r w:rsidRPr="0067147D">
        <w:rPr>
          <w:rFonts w:ascii="Times New Roman" w:eastAsia="宋体" w:hAnsi="宋体"/>
          <w:sz w:val="22"/>
        </w:rPr>
        <w:t>,</w:t>
      </w:r>
      <w:r w:rsidRPr="0067147D">
        <w:rPr>
          <w:rFonts w:ascii="宋体" w:eastAsia="宋体" w:hAnsi="宋体" w:cs="宋体" w:hint="eastAsia"/>
          <w:sz w:val="22"/>
        </w:rPr>
        <w:t>④</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题干聚焦誓词碑文化保护与传承的立法流程</w:t>
      </w:r>
      <w:r w:rsidRPr="0067147D">
        <w:rPr>
          <w:rFonts w:ascii="Times New Roman" w:eastAsia="宋体" w:hAnsi="宋体"/>
          <w:sz w:val="22"/>
        </w:rPr>
        <w:t>,</w:t>
      </w:r>
      <w:r w:rsidRPr="0067147D">
        <w:rPr>
          <w:rFonts w:ascii="Times New Roman" w:eastAsia="宋体" w:hAnsi="宋体"/>
          <w:sz w:val="22"/>
        </w:rPr>
        <w:t>未涉及各民族共同创造中华文化的内容</w:t>
      </w:r>
      <w:r w:rsidRPr="0067147D">
        <w:rPr>
          <w:rFonts w:ascii="Times New Roman" w:eastAsia="宋体" w:hAnsi="宋体"/>
          <w:sz w:val="22"/>
        </w:rPr>
        <w:t>,</w:t>
      </w:r>
      <w:r w:rsidRPr="0067147D">
        <w:rPr>
          <w:rFonts w:ascii="宋体" w:eastAsia="宋体" w:hAnsi="宋体" w:cs="宋体" w:hint="eastAsia"/>
          <w:sz w:val="22"/>
        </w:rPr>
        <w:t>①</w:t>
      </w:r>
      <w:r w:rsidRPr="0067147D">
        <w:rPr>
          <w:rFonts w:ascii="Times New Roman" w:eastAsia="宋体" w:hAnsi="宋体"/>
          <w:sz w:val="22"/>
        </w:rPr>
        <w:t>错误</w:t>
      </w:r>
      <w:r w:rsidRPr="0067147D">
        <w:rPr>
          <w:rFonts w:ascii="Times New Roman" w:eastAsia="宋体" w:hAnsi="宋体"/>
          <w:sz w:val="22"/>
        </w:rPr>
        <w:t>;</w:t>
      </w:r>
      <w:r w:rsidRPr="0067147D">
        <w:rPr>
          <w:rFonts w:ascii="Times New Roman" w:eastAsia="宋体" w:hAnsi="宋体"/>
          <w:sz w:val="22"/>
        </w:rPr>
        <w:t>多党合作和政治协商的重要机构是人民政协</w:t>
      </w:r>
      <w:r w:rsidRPr="0067147D">
        <w:rPr>
          <w:rFonts w:ascii="Times New Roman" w:eastAsia="宋体" w:hAnsi="宋体"/>
          <w:sz w:val="22"/>
        </w:rPr>
        <w:t>,</w:t>
      </w:r>
      <w:r w:rsidRPr="0067147D">
        <w:rPr>
          <w:rFonts w:ascii="Times New Roman" w:eastAsia="宋体" w:hAnsi="宋体"/>
          <w:sz w:val="22"/>
        </w:rPr>
        <w:t>立法协商会并非此类机构</w:t>
      </w:r>
      <w:r w:rsidRPr="0067147D">
        <w:rPr>
          <w:rFonts w:ascii="Times New Roman" w:eastAsia="宋体" w:hAnsi="宋体"/>
          <w:sz w:val="22"/>
        </w:rPr>
        <w:t>,</w:t>
      </w:r>
      <w:r w:rsidRPr="0067147D">
        <w:rPr>
          <w:rFonts w:ascii="Times New Roman" w:eastAsia="宋体" w:hAnsi="宋体"/>
          <w:sz w:val="22"/>
        </w:rPr>
        <w:t>存在概念混淆</w:t>
      </w:r>
      <w:r w:rsidRPr="0067147D">
        <w:rPr>
          <w:rFonts w:ascii="Times New Roman" w:eastAsia="宋体" w:hAnsi="宋体"/>
          <w:sz w:val="22"/>
        </w:rPr>
        <w:t>,</w:t>
      </w:r>
      <w:r w:rsidRPr="0067147D">
        <w:rPr>
          <w:rFonts w:ascii="宋体" w:eastAsia="宋体" w:hAnsi="宋体" w:cs="宋体" w:hint="eastAsia"/>
          <w:sz w:val="22"/>
        </w:rPr>
        <w:t>②</w:t>
      </w:r>
      <w:r w:rsidRPr="0067147D">
        <w:rPr>
          <w:rFonts w:ascii="Times New Roman" w:eastAsia="宋体" w:hAnsi="宋体"/>
          <w:sz w:val="22"/>
        </w:rPr>
        <w:t>错误。故选</w:t>
      </w:r>
      <w:r w:rsidRPr="0067147D">
        <w:rPr>
          <w:rFonts w:ascii="Times New Roman" w:eastAsia="宋体" w:hAnsi="宋体"/>
          <w:sz w:val="22"/>
        </w:rPr>
        <w:t>D</w:t>
      </w:r>
      <w:r w:rsidRPr="0067147D">
        <w:rPr>
          <w:rFonts w:ascii="Times New Roman" w:eastAsia="宋体" w:hAnsi="宋体"/>
          <w:sz w:val="22"/>
        </w:rPr>
        <w:t>项。</w:t>
      </w:r>
    </w:p>
    <w:p w14:paraId="452BD1DD"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9</w:t>
      </w:r>
      <w:r w:rsidRPr="0067147D">
        <w:rPr>
          <w:rFonts w:ascii="Times New Roman" w:eastAsia="宋体" w:hAnsi="Times New Roman" w:cs="Times New Roman"/>
          <w:sz w:val="22"/>
        </w:rPr>
        <w:t>.</w:t>
      </w:r>
      <w:r w:rsidRPr="0067147D">
        <w:rPr>
          <w:rFonts w:ascii="Times New Roman" w:eastAsia="宋体" w:hAnsi="宋体"/>
          <w:sz w:val="22"/>
        </w:rPr>
        <w:t>D</w:t>
      </w:r>
      <w:r w:rsidRPr="0067147D">
        <w:rPr>
          <w:rFonts w:ascii="Times New Roman" w:eastAsia="宋体" w:hAnsi="宋体"/>
          <w:sz w:val="22"/>
        </w:rPr>
        <w:t xml:space="preserve">　本题考查民族精神、党的精神谱系等知识</w:t>
      </w:r>
      <w:r w:rsidRPr="0067147D">
        <w:rPr>
          <w:rFonts w:ascii="Times New Roman" w:eastAsia="宋体" w:hAnsi="宋体"/>
          <w:sz w:val="22"/>
        </w:rPr>
        <w:t>,</w:t>
      </w:r>
      <w:r w:rsidRPr="0067147D">
        <w:rPr>
          <w:rFonts w:ascii="Times New Roman" w:eastAsia="宋体" w:hAnsi="宋体"/>
          <w:sz w:val="22"/>
        </w:rPr>
        <w:t>旨在考查获取和解读信息、调动和运用知识的能力。遵义会议精神作为中国共产党人精神谱系的伟大精神之一</w:t>
      </w:r>
      <w:r w:rsidRPr="0067147D">
        <w:rPr>
          <w:rFonts w:ascii="Times New Roman" w:eastAsia="宋体" w:hAnsi="宋体"/>
          <w:sz w:val="22"/>
        </w:rPr>
        <w:t>,</w:t>
      </w:r>
      <w:r w:rsidRPr="0067147D">
        <w:rPr>
          <w:rFonts w:ascii="Times New Roman" w:eastAsia="宋体" w:hAnsi="宋体"/>
          <w:sz w:val="22"/>
        </w:rPr>
        <w:t>从民族精神层面看</w:t>
      </w:r>
      <w:r w:rsidRPr="0067147D">
        <w:rPr>
          <w:rFonts w:ascii="Times New Roman" w:eastAsia="宋体" w:hAnsi="宋体"/>
          <w:sz w:val="22"/>
        </w:rPr>
        <w:t>,</w:t>
      </w:r>
      <w:r w:rsidRPr="0067147D">
        <w:rPr>
          <w:rFonts w:ascii="Times New Roman" w:eastAsia="宋体" w:hAnsi="宋体"/>
          <w:sz w:val="22"/>
        </w:rPr>
        <w:t>它传承和丰富了中华民族精神</w:t>
      </w:r>
      <w:r w:rsidRPr="0067147D">
        <w:rPr>
          <w:rFonts w:ascii="Times New Roman" w:eastAsia="宋体" w:hAnsi="宋体"/>
          <w:sz w:val="22"/>
        </w:rPr>
        <w:t>,</w:t>
      </w:r>
      <w:r w:rsidRPr="0067147D">
        <w:rPr>
          <w:rFonts w:ascii="Times New Roman" w:eastAsia="宋体" w:hAnsi="宋体"/>
          <w:sz w:val="22"/>
        </w:rPr>
        <w:t>同时反映特定历史阶段的时代要求</w:t>
      </w:r>
      <w:r w:rsidRPr="0067147D">
        <w:rPr>
          <w:rFonts w:ascii="Times New Roman" w:eastAsia="宋体" w:hAnsi="宋体"/>
          <w:sz w:val="22"/>
        </w:rPr>
        <w:t>,</w:t>
      </w:r>
      <w:r w:rsidRPr="0067147D">
        <w:rPr>
          <w:rFonts w:ascii="Times New Roman" w:eastAsia="宋体" w:hAnsi="宋体"/>
          <w:sz w:val="22"/>
        </w:rPr>
        <w:t>是中华民族精神和时代精神的重要组成部分</w:t>
      </w:r>
      <w:r w:rsidRPr="0067147D">
        <w:rPr>
          <w:rFonts w:ascii="Times New Roman" w:eastAsia="宋体" w:hAnsi="宋体"/>
          <w:sz w:val="22"/>
        </w:rPr>
        <w:t>,</w:t>
      </w:r>
      <w:r w:rsidRPr="0067147D">
        <w:rPr>
          <w:rFonts w:ascii="宋体" w:eastAsia="宋体" w:hAnsi="宋体" w:cs="宋体" w:hint="eastAsia"/>
          <w:sz w:val="22"/>
        </w:rPr>
        <w:t>②</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从现实意义讲</w:t>
      </w:r>
      <w:r w:rsidRPr="0067147D">
        <w:rPr>
          <w:rFonts w:ascii="Times New Roman" w:eastAsia="宋体" w:hAnsi="宋体"/>
          <w:sz w:val="22"/>
        </w:rPr>
        <w:t>,</w:t>
      </w:r>
      <w:r w:rsidRPr="0067147D">
        <w:rPr>
          <w:rFonts w:ascii="Times New Roman" w:eastAsia="宋体" w:hAnsi="宋体"/>
          <w:sz w:val="22"/>
        </w:rPr>
        <w:t>其蕴含的坚定信念等内涵</w:t>
      </w:r>
      <w:r w:rsidRPr="0067147D">
        <w:rPr>
          <w:rFonts w:ascii="Times New Roman" w:eastAsia="宋体" w:hAnsi="宋体"/>
          <w:sz w:val="22"/>
        </w:rPr>
        <w:t>,</w:t>
      </w:r>
      <w:r w:rsidRPr="0067147D">
        <w:rPr>
          <w:rFonts w:ascii="Times New Roman" w:eastAsia="宋体" w:hAnsi="宋体"/>
          <w:sz w:val="22"/>
        </w:rPr>
        <w:t>对全面推进中华民族伟大复兴具有重要激励意义</w:t>
      </w:r>
      <w:r w:rsidRPr="0067147D">
        <w:rPr>
          <w:rFonts w:ascii="Times New Roman" w:eastAsia="宋体" w:hAnsi="宋体"/>
          <w:sz w:val="22"/>
        </w:rPr>
        <w:t>,</w:t>
      </w:r>
      <w:r w:rsidRPr="0067147D">
        <w:rPr>
          <w:rFonts w:ascii="宋体" w:eastAsia="宋体" w:hAnsi="宋体" w:cs="宋体" w:hint="eastAsia"/>
          <w:sz w:val="22"/>
        </w:rPr>
        <w:t>④</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党始终走在时代前列永葆生机活力的法宝是坚持解放思想、实事求是、与时俱进、求真务实</w:t>
      </w:r>
      <w:r w:rsidRPr="0067147D">
        <w:rPr>
          <w:rFonts w:ascii="Times New Roman" w:eastAsia="宋体" w:hAnsi="宋体"/>
          <w:sz w:val="22"/>
        </w:rPr>
        <w:t>,</w:t>
      </w:r>
      <w:r w:rsidRPr="0067147D">
        <w:rPr>
          <w:rFonts w:ascii="Times New Roman" w:eastAsia="宋体" w:hAnsi="宋体"/>
          <w:sz w:val="22"/>
        </w:rPr>
        <w:t>并非遵义会议精神</w:t>
      </w:r>
      <w:r w:rsidRPr="0067147D">
        <w:rPr>
          <w:rFonts w:ascii="Times New Roman" w:eastAsia="宋体" w:hAnsi="宋体"/>
          <w:sz w:val="22"/>
        </w:rPr>
        <w:t>,</w:t>
      </w:r>
      <w:r w:rsidRPr="0067147D">
        <w:rPr>
          <w:rFonts w:ascii="宋体" w:eastAsia="宋体" w:hAnsi="宋体" w:cs="宋体" w:hint="eastAsia"/>
          <w:sz w:val="22"/>
        </w:rPr>
        <w:t>①</w:t>
      </w:r>
      <w:r w:rsidRPr="0067147D">
        <w:rPr>
          <w:rFonts w:ascii="Times New Roman" w:eastAsia="宋体" w:hAnsi="宋体"/>
          <w:sz w:val="22"/>
        </w:rPr>
        <w:t>错误</w:t>
      </w:r>
      <w:r w:rsidRPr="0067147D">
        <w:rPr>
          <w:rFonts w:ascii="Times New Roman" w:eastAsia="宋体" w:hAnsi="宋体"/>
          <w:sz w:val="22"/>
        </w:rPr>
        <w:t>;</w:t>
      </w:r>
      <w:r w:rsidRPr="0067147D">
        <w:rPr>
          <w:rFonts w:ascii="Times New Roman" w:eastAsia="宋体" w:hAnsi="宋体"/>
          <w:sz w:val="22"/>
        </w:rPr>
        <w:t>新时代党和国家事业发展的根本遵循是习近平新时代中国特色社会主义思想</w:t>
      </w:r>
      <w:r w:rsidRPr="0067147D">
        <w:rPr>
          <w:rFonts w:ascii="Times New Roman" w:eastAsia="宋体" w:hAnsi="宋体"/>
          <w:sz w:val="22"/>
        </w:rPr>
        <w:t>,</w:t>
      </w:r>
      <w:r w:rsidRPr="0067147D">
        <w:rPr>
          <w:rFonts w:ascii="宋体" w:eastAsia="宋体" w:hAnsi="宋体" w:cs="宋体" w:hint="eastAsia"/>
          <w:sz w:val="22"/>
        </w:rPr>
        <w:t>③</w:t>
      </w:r>
      <w:r w:rsidRPr="0067147D">
        <w:rPr>
          <w:rFonts w:ascii="Times New Roman" w:eastAsia="宋体" w:hAnsi="宋体"/>
          <w:sz w:val="22"/>
        </w:rPr>
        <w:t>错误。故选</w:t>
      </w:r>
      <w:r w:rsidRPr="0067147D">
        <w:rPr>
          <w:rFonts w:ascii="Times New Roman" w:eastAsia="宋体" w:hAnsi="宋体"/>
          <w:sz w:val="22"/>
        </w:rPr>
        <w:t>D</w:t>
      </w:r>
      <w:r w:rsidRPr="0067147D">
        <w:rPr>
          <w:rFonts w:ascii="Times New Roman" w:eastAsia="宋体" w:hAnsi="宋体"/>
          <w:sz w:val="22"/>
        </w:rPr>
        <w:t>项。</w:t>
      </w:r>
    </w:p>
    <w:p w14:paraId="3D1EEC8B"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10</w:t>
      </w:r>
      <w:r w:rsidRPr="0067147D">
        <w:rPr>
          <w:rFonts w:ascii="Times New Roman" w:eastAsia="宋体" w:hAnsi="Times New Roman" w:cs="Times New Roman"/>
          <w:sz w:val="22"/>
        </w:rPr>
        <w:t>.</w:t>
      </w:r>
      <w:r w:rsidRPr="0067147D">
        <w:rPr>
          <w:rFonts w:ascii="Times New Roman" w:eastAsia="宋体" w:hAnsi="宋体"/>
          <w:sz w:val="22"/>
        </w:rPr>
        <w:t>C</w:t>
      </w:r>
      <w:r w:rsidRPr="0067147D">
        <w:rPr>
          <w:rFonts w:ascii="Times New Roman" w:eastAsia="宋体" w:hAnsi="宋体"/>
          <w:sz w:val="22"/>
        </w:rPr>
        <w:t xml:space="preserve">　本题考查侵权责任、民事诉讼相关知识</w:t>
      </w:r>
      <w:r w:rsidRPr="0067147D">
        <w:rPr>
          <w:rFonts w:ascii="Times New Roman" w:eastAsia="宋体" w:hAnsi="宋体"/>
          <w:sz w:val="22"/>
        </w:rPr>
        <w:t>,</w:t>
      </w:r>
      <w:r w:rsidRPr="0067147D">
        <w:rPr>
          <w:rFonts w:ascii="Times New Roman" w:eastAsia="宋体" w:hAnsi="宋体"/>
          <w:sz w:val="22"/>
        </w:rPr>
        <w:t>旨在考查获取和解读信息、调动和运用知识的能力。材料中</w:t>
      </w:r>
      <w:r w:rsidRPr="0067147D">
        <w:rPr>
          <w:rFonts w:ascii="Times New Roman" w:eastAsia="宋体" w:hAnsi="宋体"/>
          <w:sz w:val="22"/>
        </w:rPr>
        <w:t>,</w:t>
      </w:r>
      <w:r w:rsidRPr="0067147D">
        <w:rPr>
          <w:rFonts w:ascii="Times New Roman" w:eastAsia="宋体" w:hAnsi="宋体"/>
          <w:sz w:val="22"/>
        </w:rPr>
        <w:t>甲家牛误入乙家农田踩坏庄稼</w:t>
      </w:r>
      <w:r w:rsidRPr="0067147D">
        <w:rPr>
          <w:rFonts w:ascii="Times New Roman" w:eastAsia="宋体" w:hAnsi="宋体"/>
          <w:sz w:val="22"/>
        </w:rPr>
        <w:t>,</w:t>
      </w:r>
      <w:r w:rsidRPr="0067147D">
        <w:rPr>
          <w:rFonts w:ascii="Times New Roman" w:eastAsia="宋体" w:hAnsi="宋体"/>
          <w:sz w:val="22"/>
        </w:rPr>
        <w:t>乙提起诉讼。从侵权责任与诉讼程序看</w:t>
      </w:r>
      <w:r w:rsidRPr="0067147D">
        <w:rPr>
          <w:rFonts w:ascii="Times New Roman" w:eastAsia="宋体" w:hAnsi="宋体"/>
          <w:sz w:val="22"/>
        </w:rPr>
        <w:t>,</w:t>
      </w:r>
      <w:r w:rsidRPr="0067147D">
        <w:rPr>
          <w:rFonts w:ascii="Times New Roman" w:eastAsia="宋体" w:hAnsi="宋体"/>
          <w:sz w:val="22"/>
        </w:rPr>
        <w:t>民事诉讼中</w:t>
      </w:r>
      <w:r w:rsidRPr="0067147D">
        <w:rPr>
          <w:rFonts w:ascii="Times New Roman" w:eastAsia="宋体" w:hAnsi="宋体"/>
          <w:sz w:val="22"/>
        </w:rPr>
        <w:t>,</w:t>
      </w:r>
      <w:r w:rsidRPr="0067147D">
        <w:rPr>
          <w:rFonts w:ascii="Times New Roman" w:eastAsia="宋体" w:hAnsi="宋体"/>
          <w:sz w:val="22"/>
        </w:rPr>
        <w:t>法院可依职权或当事人申请组织调解。乙起诉后</w:t>
      </w:r>
      <w:r w:rsidRPr="0067147D">
        <w:rPr>
          <w:rFonts w:ascii="Times New Roman" w:eastAsia="宋体" w:hAnsi="宋体"/>
          <w:sz w:val="22"/>
        </w:rPr>
        <w:t>,</w:t>
      </w:r>
      <w:r w:rsidRPr="0067147D">
        <w:rPr>
          <w:rFonts w:ascii="Times New Roman" w:eastAsia="宋体" w:hAnsi="宋体"/>
          <w:sz w:val="22"/>
        </w:rPr>
        <w:t>法院基于化解纠纷需求</w:t>
      </w:r>
      <w:r w:rsidRPr="0067147D">
        <w:rPr>
          <w:rFonts w:ascii="Times New Roman" w:eastAsia="宋体" w:hAnsi="宋体"/>
          <w:sz w:val="22"/>
        </w:rPr>
        <w:t>,</w:t>
      </w:r>
      <w:r w:rsidRPr="0067147D">
        <w:rPr>
          <w:rFonts w:ascii="Times New Roman" w:eastAsia="宋体" w:hAnsi="宋体"/>
          <w:sz w:val="22"/>
        </w:rPr>
        <w:t>可依法组织双方调解</w:t>
      </w:r>
      <w:r w:rsidRPr="0067147D">
        <w:rPr>
          <w:rFonts w:ascii="Times New Roman" w:eastAsia="宋体" w:hAnsi="宋体"/>
          <w:sz w:val="22"/>
        </w:rPr>
        <w:t>,</w:t>
      </w:r>
      <w:r w:rsidRPr="0067147D">
        <w:rPr>
          <w:rFonts w:ascii="Times New Roman" w:eastAsia="宋体" w:hAnsi="宋体"/>
          <w:sz w:val="22"/>
        </w:rPr>
        <w:t>这是民事诉讼解决争议的常见方式</w:t>
      </w:r>
      <w:r w:rsidRPr="0067147D">
        <w:rPr>
          <w:rFonts w:ascii="Times New Roman" w:eastAsia="宋体" w:hAnsi="宋体"/>
          <w:sz w:val="22"/>
        </w:rPr>
        <w:t>,</w:t>
      </w:r>
      <w:r w:rsidRPr="0067147D">
        <w:rPr>
          <w:rFonts w:ascii="Times New Roman" w:eastAsia="宋体" w:hAnsi="宋体"/>
          <w:sz w:val="22"/>
        </w:rPr>
        <w:t>体现法院调解职能</w:t>
      </w:r>
      <w:r w:rsidRPr="0067147D">
        <w:rPr>
          <w:rFonts w:ascii="Times New Roman" w:eastAsia="宋体" w:hAnsi="宋体"/>
          <w:sz w:val="22"/>
        </w:rPr>
        <w:t>,</w:t>
      </w:r>
      <w:r w:rsidRPr="0067147D">
        <w:rPr>
          <w:rFonts w:ascii="Times New Roman" w:eastAsia="宋体" w:hAnsi="宋体"/>
          <w:sz w:val="22"/>
        </w:rPr>
        <w:t>契合程序规定</w:t>
      </w:r>
      <w:r w:rsidRPr="0067147D">
        <w:rPr>
          <w:rFonts w:ascii="Times New Roman" w:eastAsia="宋体" w:hAnsi="宋体"/>
          <w:sz w:val="22"/>
        </w:rPr>
        <w:t>,</w:t>
      </w:r>
      <w:r w:rsidRPr="0067147D">
        <w:rPr>
          <w:rFonts w:ascii="宋体" w:eastAsia="宋体" w:hAnsi="宋体" w:cs="宋体" w:hint="eastAsia"/>
          <w:sz w:val="22"/>
        </w:rPr>
        <w:t>②</w:t>
      </w:r>
      <w:r w:rsidRPr="0067147D">
        <w:rPr>
          <w:rFonts w:ascii="Times New Roman" w:eastAsia="宋体" w:hAnsi="宋体"/>
          <w:sz w:val="22"/>
        </w:rPr>
        <w:t>正确。</w:t>
      </w:r>
      <w:r w:rsidRPr="0067147D">
        <w:rPr>
          <w:rFonts w:ascii="Times New Roman" w:eastAsia="宋体" w:hAnsi="Times New Roman" w:cs="Times New Roman"/>
          <w:sz w:val="22"/>
        </w:rPr>
        <w:t>“</w:t>
      </w:r>
      <w:r w:rsidRPr="0067147D">
        <w:rPr>
          <w:rFonts w:ascii="Times New Roman" w:eastAsia="宋体" w:hAnsi="宋体"/>
          <w:sz w:val="22"/>
        </w:rPr>
        <w:t>谁主张</w:t>
      </w:r>
      <w:r w:rsidRPr="0067147D">
        <w:rPr>
          <w:rFonts w:ascii="Times New Roman" w:eastAsia="宋体" w:hAnsi="宋体"/>
          <w:sz w:val="22"/>
        </w:rPr>
        <w:t>,</w:t>
      </w:r>
      <w:r w:rsidRPr="0067147D">
        <w:rPr>
          <w:rFonts w:ascii="Times New Roman" w:eastAsia="宋体" w:hAnsi="宋体"/>
          <w:sz w:val="22"/>
        </w:rPr>
        <w:t>谁举证</w:t>
      </w:r>
      <w:r w:rsidRPr="0067147D">
        <w:rPr>
          <w:rFonts w:ascii="Times New Roman" w:eastAsia="宋体" w:hAnsi="Times New Roman" w:cs="Times New Roman"/>
          <w:sz w:val="22"/>
        </w:rPr>
        <w:t>”</w:t>
      </w:r>
      <w:r w:rsidRPr="0067147D">
        <w:rPr>
          <w:rFonts w:ascii="Times New Roman" w:eastAsia="宋体" w:hAnsi="宋体"/>
          <w:sz w:val="22"/>
        </w:rPr>
        <w:t>是民事诉讼的基本规则。乙作为原告主张权利</w:t>
      </w:r>
      <w:r w:rsidRPr="0067147D">
        <w:rPr>
          <w:rFonts w:ascii="Times New Roman" w:eastAsia="宋体" w:hAnsi="宋体"/>
          <w:sz w:val="22"/>
        </w:rPr>
        <w:t>,</w:t>
      </w:r>
      <w:r w:rsidRPr="0067147D">
        <w:rPr>
          <w:rFonts w:ascii="Times New Roman" w:eastAsia="宋体" w:hAnsi="宋体"/>
          <w:sz w:val="22"/>
        </w:rPr>
        <w:t>需提供庄稼受损证据</w:t>
      </w:r>
      <w:r w:rsidRPr="0067147D">
        <w:rPr>
          <w:rFonts w:ascii="Times New Roman" w:eastAsia="宋体" w:hAnsi="宋体"/>
          <w:sz w:val="22"/>
        </w:rPr>
        <w:t>(</w:t>
      </w:r>
      <w:r w:rsidRPr="0067147D">
        <w:rPr>
          <w:rFonts w:ascii="Times New Roman" w:eastAsia="宋体" w:hAnsi="宋体"/>
          <w:sz w:val="22"/>
        </w:rPr>
        <w:t>如照片、证人证言等</w:t>
      </w:r>
      <w:r w:rsidRPr="0067147D">
        <w:rPr>
          <w:rFonts w:ascii="Times New Roman" w:eastAsia="宋体" w:hAnsi="宋体"/>
          <w:sz w:val="22"/>
        </w:rPr>
        <w:t>)</w:t>
      </w:r>
      <w:r w:rsidRPr="0067147D">
        <w:rPr>
          <w:rFonts w:ascii="Times New Roman" w:eastAsia="宋体" w:hAnsi="宋体"/>
          <w:sz w:val="22"/>
        </w:rPr>
        <w:t>证明诉求</w:t>
      </w:r>
      <w:r w:rsidRPr="0067147D">
        <w:rPr>
          <w:rFonts w:ascii="Times New Roman" w:eastAsia="宋体" w:hAnsi="宋体"/>
          <w:sz w:val="22"/>
        </w:rPr>
        <w:t>,</w:t>
      </w:r>
      <w:r w:rsidRPr="0067147D">
        <w:rPr>
          <w:rFonts w:ascii="宋体" w:eastAsia="宋体" w:hAnsi="宋体" w:cs="宋体" w:hint="eastAsia"/>
          <w:sz w:val="22"/>
        </w:rPr>
        <w:t>③</w:t>
      </w:r>
      <w:r w:rsidRPr="0067147D">
        <w:rPr>
          <w:rFonts w:ascii="Times New Roman" w:eastAsia="宋体" w:hAnsi="宋体"/>
          <w:sz w:val="22"/>
        </w:rPr>
        <w:t>正确。饲养动物侵权适用无过错侵权责任原则</w:t>
      </w:r>
      <w:r w:rsidRPr="0067147D">
        <w:rPr>
          <w:rFonts w:ascii="Times New Roman" w:eastAsia="宋体" w:hAnsi="宋体"/>
          <w:sz w:val="22"/>
        </w:rPr>
        <w:t>,</w:t>
      </w:r>
      <w:r w:rsidRPr="0067147D">
        <w:rPr>
          <w:rFonts w:ascii="Times New Roman" w:eastAsia="宋体" w:hAnsi="宋体"/>
          <w:sz w:val="22"/>
        </w:rPr>
        <w:t>所以即便甲无侵权故意</w:t>
      </w:r>
      <w:r w:rsidRPr="0067147D">
        <w:rPr>
          <w:rFonts w:ascii="Times New Roman" w:eastAsia="宋体" w:hAnsi="宋体"/>
          <w:sz w:val="22"/>
        </w:rPr>
        <w:t>,</w:t>
      </w:r>
      <w:r w:rsidRPr="0067147D">
        <w:rPr>
          <w:rFonts w:ascii="Times New Roman" w:eastAsia="宋体" w:hAnsi="宋体"/>
          <w:sz w:val="22"/>
        </w:rPr>
        <w:t>只要</w:t>
      </w:r>
      <w:proofErr w:type="gramStart"/>
      <w:r w:rsidRPr="0067147D">
        <w:rPr>
          <w:rFonts w:ascii="Times New Roman" w:eastAsia="宋体" w:hAnsi="宋体"/>
          <w:sz w:val="22"/>
        </w:rPr>
        <w:t>牛造成乙</w:t>
      </w:r>
      <w:proofErr w:type="gramEnd"/>
      <w:r w:rsidRPr="0067147D">
        <w:rPr>
          <w:rFonts w:ascii="Times New Roman" w:eastAsia="宋体" w:hAnsi="宋体"/>
          <w:sz w:val="22"/>
        </w:rPr>
        <w:t>庄稼损害结果</w:t>
      </w:r>
      <w:r w:rsidRPr="0067147D">
        <w:rPr>
          <w:rFonts w:ascii="Times New Roman" w:eastAsia="宋体" w:hAnsi="宋体"/>
          <w:sz w:val="22"/>
        </w:rPr>
        <w:t>,</w:t>
      </w:r>
      <w:r w:rsidRPr="0067147D">
        <w:rPr>
          <w:rFonts w:ascii="Times New Roman" w:eastAsia="宋体" w:hAnsi="宋体"/>
          <w:sz w:val="22"/>
        </w:rPr>
        <w:t>甲就需要承担责任</w:t>
      </w:r>
      <w:r w:rsidRPr="0067147D">
        <w:rPr>
          <w:rFonts w:ascii="Times New Roman" w:eastAsia="宋体" w:hAnsi="宋体"/>
          <w:sz w:val="22"/>
        </w:rPr>
        <w:t>,</w:t>
      </w:r>
      <w:r w:rsidRPr="0067147D">
        <w:rPr>
          <w:rFonts w:ascii="宋体" w:eastAsia="宋体" w:hAnsi="宋体" w:cs="宋体" w:hint="eastAsia"/>
          <w:sz w:val="22"/>
        </w:rPr>
        <w:t>①</w:t>
      </w:r>
      <w:r w:rsidRPr="0067147D">
        <w:rPr>
          <w:rFonts w:ascii="Times New Roman" w:eastAsia="宋体" w:hAnsi="宋体"/>
          <w:sz w:val="22"/>
        </w:rPr>
        <w:t>错误。牛踩坏庄稼是已完成的侵权行为</w:t>
      </w:r>
      <w:r w:rsidRPr="0067147D">
        <w:rPr>
          <w:rFonts w:ascii="Times New Roman" w:eastAsia="宋体" w:hAnsi="宋体"/>
          <w:sz w:val="22"/>
        </w:rPr>
        <w:t>,</w:t>
      </w:r>
      <w:r w:rsidRPr="0067147D">
        <w:rPr>
          <w:rFonts w:ascii="Times New Roman" w:eastAsia="宋体" w:hAnsi="Times New Roman" w:cs="Times New Roman"/>
          <w:sz w:val="22"/>
        </w:rPr>
        <w:t>“</w:t>
      </w:r>
      <w:r w:rsidRPr="0067147D">
        <w:rPr>
          <w:rFonts w:ascii="Times New Roman" w:eastAsia="宋体" w:hAnsi="宋体"/>
          <w:sz w:val="22"/>
        </w:rPr>
        <w:t>停止侵害</w:t>
      </w:r>
      <w:r w:rsidRPr="0067147D">
        <w:rPr>
          <w:rFonts w:ascii="Times New Roman" w:eastAsia="宋体" w:hAnsi="Times New Roman" w:cs="Times New Roman"/>
          <w:sz w:val="22"/>
        </w:rPr>
        <w:t>”</w:t>
      </w:r>
      <w:r w:rsidRPr="0067147D">
        <w:rPr>
          <w:rFonts w:ascii="Times New Roman" w:eastAsia="宋体" w:hAnsi="宋体"/>
          <w:sz w:val="22"/>
        </w:rPr>
        <w:t>针对持续侵权</w:t>
      </w:r>
      <w:r w:rsidRPr="0067147D">
        <w:rPr>
          <w:rFonts w:ascii="Times New Roman" w:eastAsia="宋体" w:hAnsi="宋体"/>
          <w:sz w:val="22"/>
        </w:rPr>
        <w:t>(</w:t>
      </w:r>
      <w:r w:rsidRPr="0067147D">
        <w:rPr>
          <w:rFonts w:ascii="Times New Roman" w:eastAsia="宋体" w:hAnsi="宋体"/>
          <w:sz w:val="22"/>
        </w:rPr>
        <w:t>如牛仍在踩踏</w:t>
      </w:r>
      <w:r w:rsidRPr="0067147D">
        <w:rPr>
          <w:rFonts w:ascii="Times New Roman" w:eastAsia="宋体" w:hAnsi="宋体"/>
          <w:sz w:val="22"/>
        </w:rPr>
        <w:t>),</w:t>
      </w:r>
      <w:r w:rsidRPr="0067147D">
        <w:rPr>
          <w:rFonts w:ascii="Times New Roman" w:eastAsia="宋体" w:hAnsi="宋体"/>
          <w:sz w:val="22"/>
        </w:rPr>
        <w:t>此时主张</w:t>
      </w:r>
      <w:r w:rsidRPr="0067147D">
        <w:rPr>
          <w:rFonts w:ascii="Times New Roman" w:eastAsia="宋体" w:hAnsi="Times New Roman" w:cs="Times New Roman"/>
          <w:sz w:val="22"/>
        </w:rPr>
        <w:t>“</w:t>
      </w:r>
      <w:r w:rsidRPr="0067147D">
        <w:rPr>
          <w:rFonts w:ascii="Times New Roman" w:eastAsia="宋体" w:hAnsi="宋体"/>
          <w:sz w:val="22"/>
        </w:rPr>
        <w:t>停止侵害</w:t>
      </w:r>
      <w:r w:rsidRPr="0067147D">
        <w:rPr>
          <w:rFonts w:ascii="Times New Roman" w:eastAsia="宋体" w:hAnsi="Times New Roman" w:cs="Times New Roman"/>
          <w:sz w:val="22"/>
        </w:rPr>
        <w:t>”</w:t>
      </w:r>
      <w:r w:rsidRPr="0067147D">
        <w:rPr>
          <w:rFonts w:ascii="Times New Roman" w:eastAsia="宋体" w:hAnsi="宋体"/>
          <w:sz w:val="22"/>
        </w:rPr>
        <w:t>无实际意义</w:t>
      </w:r>
      <w:r w:rsidRPr="0067147D">
        <w:rPr>
          <w:rFonts w:ascii="Times New Roman" w:eastAsia="宋体" w:hAnsi="宋体"/>
          <w:sz w:val="22"/>
        </w:rPr>
        <w:t>,</w:t>
      </w:r>
      <w:r w:rsidRPr="0067147D">
        <w:rPr>
          <w:rFonts w:ascii="宋体" w:eastAsia="宋体" w:hAnsi="宋体" w:cs="宋体" w:hint="eastAsia"/>
          <w:sz w:val="22"/>
        </w:rPr>
        <w:t>④</w:t>
      </w:r>
      <w:r w:rsidRPr="0067147D">
        <w:rPr>
          <w:rFonts w:ascii="Times New Roman" w:eastAsia="宋体" w:hAnsi="宋体"/>
          <w:sz w:val="22"/>
        </w:rPr>
        <w:t>错误。故选</w:t>
      </w:r>
      <w:r w:rsidRPr="0067147D">
        <w:rPr>
          <w:rFonts w:ascii="Times New Roman" w:eastAsia="宋体" w:hAnsi="宋体"/>
          <w:sz w:val="22"/>
        </w:rPr>
        <w:t>C</w:t>
      </w:r>
      <w:r w:rsidRPr="0067147D">
        <w:rPr>
          <w:rFonts w:ascii="Times New Roman" w:eastAsia="宋体" w:hAnsi="宋体"/>
          <w:sz w:val="22"/>
        </w:rPr>
        <w:t>项。</w:t>
      </w:r>
    </w:p>
    <w:p w14:paraId="6665617E"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11</w:t>
      </w:r>
      <w:r w:rsidRPr="0067147D">
        <w:rPr>
          <w:rFonts w:ascii="Times New Roman" w:eastAsia="宋体" w:hAnsi="Times New Roman" w:cs="Times New Roman"/>
          <w:sz w:val="22"/>
        </w:rPr>
        <w:t>.</w:t>
      </w:r>
      <w:r w:rsidRPr="0067147D">
        <w:rPr>
          <w:rFonts w:ascii="Times New Roman" w:eastAsia="宋体" w:hAnsi="宋体"/>
          <w:sz w:val="22"/>
        </w:rPr>
        <w:t>C</w:t>
      </w:r>
      <w:r w:rsidRPr="0067147D">
        <w:rPr>
          <w:rFonts w:ascii="Times New Roman" w:eastAsia="宋体" w:hAnsi="宋体"/>
          <w:sz w:val="22"/>
        </w:rPr>
        <w:t xml:space="preserve">　本题考查企业依法诚信经营、消费者维</w:t>
      </w:r>
      <w:proofErr w:type="gramStart"/>
      <w:r w:rsidRPr="0067147D">
        <w:rPr>
          <w:rFonts w:ascii="Times New Roman" w:eastAsia="宋体" w:hAnsi="宋体"/>
          <w:sz w:val="22"/>
        </w:rPr>
        <w:t>权途径</w:t>
      </w:r>
      <w:proofErr w:type="gramEnd"/>
      <w:r w:rsidRPr="0067147D">
        <w:rPr>
          <w:rFonts w:ascii="Times New Roman" w:eastAsia="宋体" w:hAnsi="宋体"/>
          <w:sz w:val="22"/>
        </w:rPr>
        <w:t>等知识</w:t>
      </w:r>
      <w:r w:rsidRPr="0067147D">
        <w:rPr>
          <w:rFonts w:ascii="Times New Roman" w:eastAsia="宋体" w:hAnsi="宋体"/>
          <w:sz w:val="22"/>
        </w:rPr>
        <w:t>,</w:t>
      </w:r>
      <w:r w:rsidRPr="0067147D">
        <w:rPr>
          <w:rFonts w:ascii="Times New Roman" w:eastAsia="宋体" w:hAnsi="宋体"/>
          <w:sz w:val="22"/>
        </w:rPr>
        <w:t>旨在考查获取和解读信息、调动和运用知识的能力。李某仿冒</w:t>
      </w:r>
      <w:r w:rsidRPr="0067147D">
        <w:rPr>
          <w:rFonts w:ascii="Times New Roman" w:eastAsia="宋体" w:hAnsi="Times New Roman" w:cs="Times New Roman"/>
          <w:sz w:val="22"/>
        </w:rPr>
        <w:t>“</w:t>
      </w:r>
      <w:r w:rsidRPr="0067147D">
        <w:rPr>
          <w:rFonts w:ascii="Times New Roman" w:eastAsia="宋体" w:hAnsi="宋体"/>
          <w:sz w:val="22"/>
        </w:rPr>
        <w:t>小王牌</w:t>
      </w:r>
      <w:r w:rsidRPr="0067147D">
        <w:rPr>
          <w:rFonts w:ascii="Times New Roman" w:eastAsia="宋体" w:hAnsi="Times New Roman" w:cs="Times New Roman"/>
          <w:sz w:val="22"/>
        </w:rPr>
        <w:t>”</w:t>
      </w:r>
      <w:proofErr w:type="gramStart"/>
      <w:r w:rsidRPr="0067147D">
        <w:rPr>
          <w:rFonts w:ascii="Times New Roman" w:eastAsia="宋体" w:hAnsi="宋体"/>
          <w:sz w:val="22"/>
        </w:rPr>
        <w:t>代餐粉包装</w:t>
      </w:r>
      <w:proofErr w:type="gramEnd"/>
      <w:r w:rsidRPr="0067147D">
        <w:rPr>
          <w:rFonts w:ascii="Times New Roman" w:eastAsia="宋体" w:hAnsi="宋体"/>
          <w:sz w:val="22"/>
        </w:rPr>
        <w:t>生产</w:t>
      </w:r>
      <w:r w:rsidRPr="0067147D">
        <w:rPr>
          <w:rFonts w:ascii="Times New Roman" w:eastAsia="宋体" w:hAnsi="Times New Roman" w:cs="Times New Roman"/>
          <w:sz w:val="22"/>
        </w:rPr>
        <w:t>“</w:t>
      </w:r>
      <w:r w:rsidRPr="0067147D">
        <w:rPr>
          <w:rFonts w:ascii="Times New Roman" w:eastAsia="宋体" w:hAnsi="宋体"/>
          <w:sz w:val="22"/>
        </w:rPr>
        <w:t>小玉牌</w:t>
      </w:r>
      <w:r w:rsidRPr="0067147D">
        <w:rPr>
          <w:rFonts w:ascii="Times New Roman" w:eastAsia="宋体" w:hAnsi="Times New Roman" w:cs="Times New Roman"/>
          <w:sz w:val="22"/>
        </w:rPr>
        <w:t>”</w:t>
      </w:r>
      <w:proofErr w:type="gramStart"/>
      <w:r w:rsidRPr="0067147D">
        <w:rPr>
          <w:rFonts w:ascii="Times New Roman" w:eastAsia="宋体" w:hAnsi="宋体"/>
          <w:sz w:val="22"/>
        </w:rPr>
        <w:t>代餐粉</w:t>
      </w:r>
      <w:proofErr w:type="gramEnd"/>
      <w:r w:rsidRPr="0067147D">
        <w:rPr>
          <w:rFonts w:ascii="Times New Roman" w:eastAsia="宋体" w:hAnsi="宋体"/>
          <w:sz w:val="22"/>
        </w:rPr>
        <w:t>,</w:t>
      </w:r>
      <w:r w:rsidRPr="0067147D">
        <w:rPr>
          <w:rFonts w:ascii="Times New Roman" w:eastAsia="宋体" w:hAnsi="宋体"/>
          <w:sz w:val="22"/>
        </w:rPr>
        <w:t>这种行为容易使消费者产生误认</w:t>
      </w:r>
      <w:r w:rsidRPr="0067147D">
        <w:rPr>
          <w:rFonts w:ascii="Times New Roman" w:eastAsia="宋体" w:hAnsi="宋体"/>
          <w:sz w:val="22"/>
        </w:rPr>
        <w:t>,</w:t>
      </w:r>
      <w:r w:rsidRPr="0067147D">
        <w:rPr>
          <w:rFonts w:ascii="Times New Roman" w:eastAsia="宋体" w:hAnsi="宋体"/>
          <w:sz w:val="22"/>
        </w:rPr>
        <w:t>可能构成法律禁止的混淆行为</w:t>
      </w:r>
      <w:r w:rsidRPr="0067147D">
        <w:rPr>
          <w:rFonts w:ascii="Times New Roman" w:eastAsia="宋体" w:hAnsi="宋体"/>
          <w:sz w:val="22"/>
        </w:rPr>
        <w:t>,</w:t>
      </w:r>
      <w:r w:rsidRPr="0067147D">
        <w:rPr>
          <w:rFonts w:ascii="Times New Roman" w:eastAsia="宋体" w:hAnsi="宋体"/>
          <w:sz w:val="22"/>
        </w:rPr>
        <w:t>损害王某商品的市场声誉</w:t>
      </w:r>
      <w:r w:rsidRPr="0067147D">
        <w:rPr>
          <w:rFonts w:ascii="Times New Roman" w:eastAsia="宋体" w:hAnsi="宋体"/>
          <w:sz w:val="22"/>
        </w:rPr>
        <w:t>,</w:t>
      </w:r>
      <w:r w:rsidRPr="0067147D">
        <w:rPr>
          <w:rFonts w:ascii="Times New Roman" w:eastAsia="宋体" w:hAnsi="宋体"/>
          <w:sz w:val="22"/>
        </w:rPr>
        <w:t>扰乱市场秩序</w:t>
      </w:r>
      <w:r w:rsidRPr="0067147D">
        <w:rPr>
          <w:rFonts w:ascii="Times New Roman" w:eastAsia="宋体" w:hAnsi="宋体"/>
          <w:sz w:val="22"/>
        </w:rPr>
        <w:t>,</w:t>
      </w:r>
      <w:r w:rsidRPr="0067147D">
        <w:rPr>
          <w:rFonts w:ascii="宋体" w:eastAsia="宋体" w:hAnsi="宋体" w:cs="宋体" w:hint="eastAsia"/>
          <w:sz w:val="22"/>
        </w:rPr>
        <w:t>②</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孙某作为消费者</w:t>
      </w:r>
      <w:r w:rsidRPr="0067147D">
        <w:rPr>
          <w:rFonts w:ascii="Times New Roman" w:eastAsia="宋体" w:hAnsi="宋体"/>
          <w:sz w:val="22"/>
        </w:rPr>
        <w:t>,</w:t>
      </w:r>
      <w:r w:rsidRPr="0067147D">
        <w:rPr>
          <w:rFonts w:ascii="Times New Roman" w:eastAsia="宋体" w:hAnsi="宋体"/>
          <w:sz w:val="22"/>
        </w:rPr>
        <w:t>因购买到侵权且质量有问题的商品</w:t>
      </w:r>
      <w:r w:rsidRPr="0067147D">
        <w:rPr>
          <w:rFonts w:ascii="Times New Roman" w:eastAsia="宋体" w:hAnsi="宋体"/>
          <w:sz w:val="22"/>
        </w:rPr>
        <w:t>,</w:t>
      </w:r>
      <w:r w:rsidRPr="0067147D">
        <w:rPr>
          <w:rFonts w:ascii="Times New Roman" w:eastAsia="宋体" w:hAnsi="宋体"/>
          <w:sz w:val="22"/>
        </w:rPr>
        <w:t>权益受侵害</w:t>
      </w:r>
      <w:r w:rsidRPr="0067147D">
        <w:rPr>
          <w:rFonts w:ascii="Times New Roman" w:eastAsia="宋体" w:hAnsi="宋体"/>
          <w:sz w:val="22"/>
        </w:rPr>
        <w:t>,</w:t>
      </w:r>
      <w:r w:rsidRPr="0067147D">
        <w:rPr>
          <w:rFonts w:ascii="Times New Roman" w:eastAsia="宋体" w:hAnsi="宋体"/>
          <w:sz w:val="22"/>
        </w:rPr>
        <w:t>可向市场监管等有关行政部门投诉</w:t>
      </w:r>
      <w:r w:rsidRPr="0067147D">
        <w:rPr>
          <w:rFonts w:ascii="Times New Roman" w:eastAsia="宋体" w:hAnsi="宋体"/>
          <w:sz w:val="22"/>
        </w:rPr>
        <w:t>,</w:t>
      </w:r>
      <w:r w:rsidRPr="0067147D">
        <w:rPr>
          <w:rFonts w:ascii="Times New Roman" w:eastAsia="宋体" w:hAnsi="宋体"/>
          <w:sz w:val="22"/>
        </w:rPr>
        <w:t>行政部门可依法调查、处理</w:t>
      </w:r>
      <w:r w:rsidRPr="0067147D">
        <w:rPr>
          <w:rFonts w:ascii="Times New Roman" w:eastAsia="宋体" w:hAnsi="宋体"/>
          <w:sz w:val="22"/>
        </w:rPr>
        <w:t>,</w:t>
      </w:r>
      <w:r w:rsidRPr="0067147D">
        <w:rPr>
          <w:rFonts w:ascii="Times New Roman" w:eastAsia="宋体" w:hAnsi="宋体"/>
          <w:sz w:val="22"/>
        </w:rPr>
        <w:t>维护消费者权益和市场秩序</w:t>
      </w:r>
      <w:r w:rsidRPr="0067147D">
        <w:rPr>
          <w:rFonts w:ascii="Times New Roman" w:eastAsia="宋体" w:hAnsi="宋体"/>
          <w:sz w:val="22"/>
        </w:rPr>
        <w:t>,</w:t>
      </w:r>
      <w:r w:rsidRPr="0067147D">
        <w:rPr>
          <w:rFonts w:ascii="宋体" w:eastAsia="宋体" w:hAnsi="宋体" w:cs="宋体" w:hint="eastAsia"/>
          <w:sz w:val="22"/>
        </w:rPr>
        <w:t>③</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李某仿冒的是商品包装</w:t>
      </w:r>
      <w:r w:rsidRPr="0067147D">
        <w:rPr>
          <w:rFonts w:ascii="Times New Roman" w:eastAsia="宋体" w:hAnsi="宋体"/>
          <w:sz w:val="22"/>
        </w:rPr>
        <w:t>,</w:t>
      </w:r>
      <w:r w:rsidRPr="0067147D">
        <w:rPr>
          <w:rFonts w:ascii="Times New Roman" w:eastAsia="宋体" w:hAnsi="宋体"/>
          <w:sz w:val="22"/>
        </w:rPr>
        <w:t>并非冒用王某姓名</w:t>
      </w:r>
      <w:r w:rsidRPr="0067147D">
        <w:rPr>
          <w:rFonts w:ascii="Times New Roman" w:eastAsia="宋体" w:hAnsi="宋体"/>
          <w:sz w:val="22"/>
        </w:rPr>
        <w:t>,</w:t>
      </w:r>
      <w:r w:rsidRPr="0067147D">
        <w:rPr>
          <w:rFonts w:ascii="Times New Roman" w:eastAsia="宋体" w:hAnsi="宋体"/>
          <w:sz w:val="22"/>
        </w:rPr>
        <w:t>未侵害王某的姓名权</w:t>
      </w:r>
      <w:r w:rsidRPr="0067147D">
        <w:rPr>
          <w:rFonts w:ascii="Times New Roman" w:eastAsia="宋体" w:hAnsi="宋体"/>
          <w:sz w:val="22"/>
        </w:rPr>
        <w:t>,</w:t>
      </w:r>
      <w:r w:rsidRPr="0067147D">
        <w:rPr>
          <w:rFonts w:ascii="Times New Roman" w:eastAsia="宋体" w:hAnsi="宋体"/>
          <w:sz w:val="22"/>
        </w:rPr>
        <w:t>而是侵害了王某的知识产权</w:t>
      </w:r>
      <w:r w:rsidRPr="0067147D">
        <w:rPr>
          <w:rFonts w:ascii="Times New Roman" w:eastAsia="宋体" w:hAnsi="宋体"/>
          <w:sz w:val="22"/>
        </w:rPr>
        <w:t>(</w:t>
      </w:r>
      <w:r w:rsidRPr="0067147D">
        <w:rPr>
          <w:rFonts w:ascii="Times New Roman" w:eastAsia="宋体" w:hAnsi="宋体"/>
          <w:sz w:val="22"/>
        </w:rPr>
        <w:t>如商标权、外观设计专利权等</w:t>
      </w:r>
      <w:r w:rsidRPr="0067147D">
        <w:rPr>
          <w:rFonts w:ascii="Times New Roman" w:eastAsia="宋体" w:hAnsi="宋体"/>
          <w:sz w:val="22"/>
        </w:rPr>
        <w:t>),</w:t>
      </w:r>
      <w:r w:rsidRPr="0067147D">
        <w:rPr>
          <w:rFonts w:ascii="宋体" w:eastAsia="宋体" w:hAnsi="宋体" w:cs="宋体" w:hint="eastAsia"/>
          <w:sz w:val="22"/>
        </w:rPr>
        <w:t>①</w:t>
      </w:r>
      <w:r w:rsidRPr="0067147D">
        <w:rPr>
          <w:rFonts w:ascii="Times New Roman" w:eastAsia="宋体" w:hAnsi="宋体"/>
          <w:sz w:val="22"/>
        </w:rPr>
        <w:t>错误</w:t>
      </w:r>
      <w:r w:rsidRPr="0067147D">
        <w:rPr>
          <w:rFonts w:ascii="Times New Roman" w:eastAsia="宋体" w:hAnsi="宋体"/>
          <w:sz w:val="22"/>
        </w:rPr>
        <w:t>;</w:t>
      </w:r>
      <w:r w:rsidRPr="0067147D">
        <w:rPr>
          <w:rFonts w:ascii="Times New Roman" w:eastAsia="宋体" w:hAnsi="宋体"/>
          <w:sz w:val="22"/>
        </w:rPr>
        <w:t>申请仲裁需双方事先有仲裁协议</w:t>
      </w:r>
      <w:r w:rsidRPr="0067147D">
        <w:rPr>
          <w:rFonts w:ascii="Times New Roman" w:eastAsia="宋体" w:hAnsi="宋体"/>
          <w:sz w:val="22"/>
        </w:rPr>
        <w:t>(</w:t>
      </w:r>
      <w:r w:rsidRPr="0067147D">
        <w:rPr>
          <w:rFonts w:ascii="Times New Roman" w:eastAsia="宋体" w:hAnsi="宋体"/>
          <w:sz w:val="22"/>
        </w:rPr>
        <w:t>如合同中约定仲裁条款</w:t>
      </w:r>
      <w:r w:rsidRPr="0067147D">
        <w:rPr>
          <w:rFonts w:ascii="Times New Roman" w:eastAsia="宋体" w:hAnsi="宋体"/>
          <w:sz w:val="22"/>
        </w:rPr>
        <w:t>),</w:t>
      </w:r>
      <w:r w:rsidRPr="0067147D">
        <w:rPr>
          <w:rFonts w:ascii="Times New Roman" w:eastAsia="宋体" w:hAnsi="宋体"/>
          <w:sz w:val="22"/>
        </w:rPr>
        <w:t>孙某与超市间无相关仲裁协议</w:t>
      </w:r>
      <w:r w:rsidRPr="0067147D">
        <w:rPr>
          <w:rFonts w:ascii="Times New Roman" w:eastAsia="宋体" w:hAnsi="宋体"/>
          <w:sz w:val="22"/>
        </w:rPr>
        <w:t>,</w:t>
      </w:r>
      <w:r w:rsidRPr="0067147D">
        <w:rPr>
          <w:rFonts w:ascii="Times New Roman" w:eastAsia="宋体" w:hAnsi="宋体"/>
          <w:sz w:val="22"/>
        </w:rPr>
        <w:t>不能直接申请仲裁</w:t>
      </w:r>
      <w:r w:rsidRPr="0067147D">
        <w:rPr>
          <w:rFonts w:ascii="Times New Roman" w:eastAsia="宋体" w:hAnsi="宋体"/>
          <w:sz w:val="22"/>
        </w:rPr>
        <w:t>,</w:t>
      </w:r>
      <w:r w:rsidRPr="0067147D">
        <w:rPr>
          <w:rFonts w:ascii="宋体" w:eastAsia="宋体" w:hAnsi="宋体" w:cs="宋体" w:hint="eastAsia"/>
          <w:sz w:val="22"/>
        </w:rPr>
        <w:t>④</w:t>
      </w:r>
      <w:r w:rsidRPr="0067147D">
        <w:rPr>
          <w:rFonts w:ascii="Times New Roman" w:eastAsia="宋体" w:hAnsi="宋体"/>
          <w:sz w:val="22"/>
        </w:rPr>
        <w:t>错误。故选</w:t>
      </w:r>
      <w:r w:rsidRPr="0067147D">
        <w:rPr>
          <w:rFonts w:ascii="Times New Roman" w:eastAsia="宋体" w:hAnsi="宋体"/>
          <w:sz w:val="22"/>
        </w:rPr>
        <w:t>C</w:t>
      </w:r>
      <w:r w:rsidRPr="0067147D">
        <w:rPr>
          <w:rFonts w:ascii="Times New Roman" w:eastAsia="宋体" w:hAnsi="宋体"/>
          <w:sz w:val="22"/>
        </w:rPr>
        <w:t>项。</w:t>
      </w:r>
    </w:p>
    <w:p w14:paraId="5A5A062C"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12</w:t>
      </w:r>
      <w:r w:rsidRPr="0067147D">
        <w:rPr>
          <w:rFonts w:ascii="Times New Roman" w:eastAsia="宋体" w:hAnsi="Times New Roman" w:cs="Times New Roman"/>
          <w:sz w:val="22"/>
        </w:rPr>
        <w:t>.</w:t>
      </w:r>
      <w:r w:rsidRPr="0067147D">
        <w:rPr>
          <w:rFonts w:ascii="Times New Roman" w:eastAsia="宋体" w:hAnsi="宋体"/>
          <w:sz w:val="22"/>
        </w:rPr>
        <w:t>A</w:t>
      </w:r>
      <w:r w:rsidRPr="0067147D">
        <w:rPr>
          <w:rFonts w:ascii="Times New Roman" w:eastAsia="宋体" w:hAnsi="宋体"/>
          <w:sz w:val="22"/>
        </w:rPr>
        <w:t xml:space="preserve">　本题考查</w:t>
      </w:r>
      <w:proofErr w:type="gramStart"/>
      <w:r w:rsidRPr="0067147D">
        <w:rPr>
          <w:rFonts w:ascii="Times New Roman" w:eastAsia="宋体" w:hAnsi="宋体"/>
          <w:sz w:val="22"/>
        </w:rPr>
        <w:t>换质位</w:t>
      </w:r>
      <w:proofErr w:type="gramEnd"/>
      <w:r w:rsidRPr="0067147D">
        <w:rPr>
          <w:rFonts w:ascii="Times New Roman" w:eastAsia="宋体" w:hAnsi="宋体"/>
          <w:sz w:val="22"/>
        </w:rPr>
        <w:t>推理、三段论推理等逻辑知识</w:t>
      </w:r>
      <w:r w:rsidRPr="0067147D">
        <w:rPr>
          <w:rFonts w:ascii="Times New Roman" w:eastAsia="宋体" w:hAnsi="宋体"/>
          <w:sz w:val="22"/>
        </w:rPr>
        <w:t>,</w:t>
      </w:r>
      <w:r w:rsidRPr="0067147D">
        <w:rPr>
          <w:rFonts w:ascii="Times New Roman" w:eastAsia="宋体" w:hAnsi="宋体"/>
          <w:sz w:val="22"/>
        </w:rPr>
        <w:t>旨在考查获取和解读信息、调动和运用知识的能力。</w:t>
      </w:r>
      <w:r w:rsidRPr="0067147D">
        <w:rPr>
          <w:rFonts w:ascii="Times New Roman" w:eastAsia="宋体" w:hAnsi="Times New Roman" w:cs="Times New Roman"/>
          <w:sz w:val="22"/>
        </w:rPr>
        <w:t>“</w:t>
      </w:r>
      <w:r w:rsidRPr="0067147D">
        <w:rPr>
          <w:rFonts w:ascii="Times New Roman" w:eastAsia="宋体" w:hAnsi="宋体"/>
          <w:sz w:val="22"/>
        </w:rPr>
        <w:t>有些以暴力手段强迫劳动的行为是违法行为</w:t>
      </w:r>
      <w:r w:rsidRPr="0067147D">
        <w:rPr>
          <w:rFonts w:ascii="Times New Roman" w:eastAsia="宋体" w:hAnsi="Times New Roman" w:cs="Times New Roman"/>
          <w:sz w:val="22"/>
        </w:rPr>
        <w:t>”</w:t>
      </w:r>
      <w:r w:rsidRPr="0067147D">
        <w:rPr>
          <w:rFonts w:ascii="Times New Roman" w:eastAsia="宋体" w:hAnsi="宋体"/>
          <w:sz w:val="22"/>
        </w:rPr>
        <w:t>是特称肯定判断</w:t>
      </w:r>
      <w:r w:rsidRPr="0067147D">
        <w:rPr>
          <w:rFonts w:ascii="Times New Roman" w:eastAsia="宋体" w:hAnsi="宋体"/>
          <w:sz w:val="22"/>
        </w:rPr>
        <w:t>,</w:t>
      </w:r>
      <w:r w:rsidRPr="0067147D">
        <w:rPr>
          <w:rFonts w:ascii="Times New Roman" w:eastAsia="宋体" w:hAnsi="宋体"/>
          <w:sz w:val="22"/>
        </w:rPr>
        <w:t>将主项和</w:t>
      </w:r>
      <w:proofErr w:type="gramStart"/>
      <w:r w:rsidRPr="0067147D">
        <w:rPr>
          <w:rFonts w:ascii="Times New Roman" w:eastAsia="宋体" w:hAnsi="宋体"/>
          <w:sz w:val="22"/>
        </w:rPr>
        <w:t>谓项</w:t>
      </w:r>
      <w:proofErr w:type="gramEnd"/>
      <w:r w:rsidRPr="0067147D">
        <w:rPr>
          <w:rFonts w:ascii="Times New Roman" w:eastAsia="宋体" w:hAnsi="宋体"/>
          <w:sz w:val="22"/>
        </w:rPr>
        <w:t>位</w:t>
      </w:r>
      <w:r w:rsidRPr="0067147D">
        <w:rPr>
          <w:rFonts w:ascii="Times New Roman" w:eastAsia="宋体" w:hAnsi="宋体"/>
          <w:sz w:val="22"/>
        </w:rPr>
        <w:lastRenderedPageBreak/>
        <w:t>置互换</w:t>
      </w:r>
      <w:r w:rsidRPr="0067147D">
        <w:rPr>
          <w:rFonts w:ascii="Times New Roman" w:eastAsia="宋体" w:hAnsi="宋体"/>
          <w:sz w:val="22"/>
        </w:rPr>
        <w:t>,</w:t>
      </w:r>
      <w:r w:rsidRPr="0067147D">
        <w:rPr>
          <w:rFonts w:ascii="Times New Roman" w:eastAsia="宋体" w:hAnsi="宋体"/>
          <w:sz w:val="22"/>
        </w:rPr>
        <w:t>可推出</w:t>
      </w:r>
      <w:r w:rsidRPr="0067147D">
        <w:rPr>
          <w:rFonts w:ascii="Times New Roman" w:eastAsia="宋体" w:hAnsi="Times New Roman" w:cs="Times New Roman"/>
          <w:sz w:val="22"/>
        </w:rPr>
        <w:t>“</w:t>
      </w:r>
      <w:r w:rsidRPr="0067147D">
        <w:rPr>
          <w:rFonts w:ascii="Times New Roman" w:eastAsia="宋体" w:hAnsi="宋体"/>
          <w:sz w:val="22"/>
        </w:rPr>
        <w:t>有些违法行为是以暴力手段强迫劳动的行为</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Times New Roman" w:eastAsia="宋体" w:hAnsi="宋体"/>
          <w:sz w:val="22"/>
        </w:rPr>
        <w:t>符合换位推理规则</w:t>
      </w:r>
      <w:r w:rsidRPr="0067147D">
        <w:rPr>
          <w:rFonts w:ascii="Times New Roman" w:eastAsia="宋体" w:hAnsi="宋体"/>
          <w:sz w:val="22"/>
        </w:rPr>
        <w:t>,</w:t>
      </w:r>
      <w:r w:rsidRPr="0067147D">
        <w:rPr>
          <w:rFonts w:ascii="宋体" w:eastAsia="宋体" w:hAnsi="宋体" w:cs="宋体" w:hint="eastAsia"/>
          <w:sz w:val="22"/>
        </w:rPr>
        <w:t>①</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Times New Roman" w:cs="Times New Roman"/>
          <w:sz w:val="22"/>
        </w:rPr>
        <w:t>“</w:t>
      </w:r>
      <w:r w:rsidRPr="0067147D">
        <w:rPr>
          <w:rFonts w:ascii="Times New Roman" w:eastAsia="宋体" w:hAnsi="宋体"/>
          <w:sz w:val="22"/>
        </w:rPr>
        <w:t>所有招用未成年工进行高强度劳动的行为都是违法的</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Times New Roman" w:eastAsia="宋体" w:hAnsi="宋体"/>
          <w:sz w:val="22"/>
        </w:rPr>
        <w:t>先换质为</w:t>
      </w:r>
      <w:r w:rsidRPr="0067147D">
        <w:rPr>
          <w:rFonts w:ascii="Times New Roman" w:eastAsia="宋体" w:hAnsi="Times New Roman" w:cs="Times New Roman"/>
          <w:sz w:val="22"/>
        </w:rPr>
        <w:t>“</w:t>
      </w:r>
      <w:r w:rsidRPr="0067147D">
        <w:rPr>
          <w:rFonts w:ascii="Times New Roman" w:eastAsia="宋体" w:hAnsi="宋体"/>
          <w:sz w:val="22"/>
        </w:rPr>
        <w:t>所有招用未成年工进行高强度劳动的行为都不是合法的</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Times New Roman" w:eastAsia="宋体" w:hAnsi="宋体"/>
          <w:sz w:val="22"/>
        </w:rPr>
        <w:t>再换位可推出</w:t>
      </w:r>
      <w:r w:rsidRPr="0067147D">
        <w:rPr>
          <w:rFonts w:ascii="Times New Roman" w:eastAsia="宋体" w:hAnsi="Times New Roman" w:cs="Times New Roman"/>
          <w:sz w:val="22"/>
        </w:rPr>
        <w:t>“</w:t>
      </w:r>
      <w:r w:rsidRPr="0067147D">
        <w:rPr>
          <w:rFonts w:ascii="Times New Roman" w:eastAsia="宋体" w:hAnsi="宋体"/>
          <w:sz w:val="22"/>
        </w:rPr>
        <w:t>所有合法行为都不是招用未成年工进行高强度劳动的行为</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Times New Roman" w:eastAsia="宋体" w:hAnsi="宋体"/>
          <w:sz w:val="22"/>
        </w:rPr>
        <w:t>符合</w:t>
      </w:r>
      <w:proofErr w:type="gramStart"/>
      <w:r w:rsidRPr="0067147D">
        <w:rPr>
          <w:rFonts w:ascii="Times New Roman" w:eastAsia="宋体" w:hAnsi="宋体"/>
          <w:sz w:val="22"/>
        </w:rPr>
        <w:t>换质位</w:t>
      </w:r>
      <w:proofErr w:type="gramEnd"/>
      <w:r w:rsidRPr="0067147D">
        <w:rPr>
          <w:rFonts w:ascii="Times New Roman" w:eastAsia="宋体" w:hAnsi="宋体"/>
          <w:sz w:val="22"/>
        </w:rPr>
        <w:t>推理规则</w:t>
      </w:r>
      <w:r w:rsidRPr="0067147D">
        <w:rPr>
          <w:rFonts w:ascii="Times New Roman" w:eastAsia="宋体" w:hAnsi="宋体"/>
          <w:sz w:val="22"/>
        </w:rPr>
        <w:t>,</w:t>
      </w:r>
      <w:r w:rsidRPr="0067147D">
        <w:rPr>
          <w:rFonts w:ascii="宋体" w:eastAsia="宋体" w:hAnsi="宋体" w:cs="宋体" w:hint="eastAsia"/>
          <w:sz w:val="22"/>
        </w:rPr>
        <w:t>③</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Times New Roman" w:cs="Times New Roman"/>
          <w:sz w:val="22"/>
        </w:rPr>
        <w:t>“</w:t>
      </w:r>
      <w:r w:rsidRPr="0067147D">
        <w:rPr>
          <w:rFonts w:ascii="Times New Roman" w:eastAsia="宋体" w:hAnsi="宋体"/>
          <w:sz w:val="22"/>
        </w:rPr>
        <w:t>有些高强度劳动不是适合女职工从事的劳动</w:t>
      </w:r>
      <w:r w:rsidRPr="0067147D">
        <w:rPr>
          <w:rFonts w:ascii="Times New Roman" w:eastAsia="宋体" w:hAnsi="Times New Roman" w:cs="Times New Roman"/>
          <w:sz w:val="22"/>
        </w:rPr>
        <w:t>”</w:t>
      </w:r>
      <w:r w:rsidRPr="0067147D">
        <w:rPr>
          <w:rFonts w:ascii="Times New Roman" w:eastAsia="宋体" w:hAnsi="宋体"/>
          <w:sz w:val="22"/>
        </w:rPr>
        <w:t>是特称否定判断</w:t>
      </w:r>
      <w:r w:rsidRPr="0067147D">
        <w:rPr>
          <w:rFonts w:ascii="Times New Roman" w:eastAsia="宋体" w:hAnsi="宋体"/>
          <w:sz w:val="22"/>
        </w:rPr>
        <w:t>,</w:t>
      </w:r>
      <w:r w:rsidRPr="0067147D">
        <w:rPr>
          <w:rFonts w:ascii="Times New Roman" w:eastAsia="宋体" w:hAnsi="宋体"/>
          <w:sz w:val="22"/>
        </w:rPr>
        <w:t>特称否定判断不能直接换位</w:t>
      </w:r>
      <w:r w:rsidRPr="0067147D">
        <w:rPr>
          <w:rFonts w:ascii="Times New Roman" w:eastAsia="宋体" w:hAnsi="宋体"/>
          <w:sz w:val="22"/>
        </w:rPr>
        <w:t>,</w:t>
      </w:r>
      <w:r w:rsidRPr="0067147D">
        <w:rPr>
          <w:rFonts w:ascii="Times New Roman" w:eastAsia="宋体" w:hAnsi="宋体"/>
          <w:sz w:val="22"/>
        </w:rPr>
        <w:t>该项推理结构错误</w:t>
      </w:r>
      <w:r w:rsidRPr="0067147D">
        <w:rPr>
          <w:rFonts w:ascii="Times New Roman" w:eastAsia="宋体" w:hAnsi="宋体"/>
          <w:sz w:val="22"/>
        </w:rPr>
        <w:t>,</w:t>
      </w:r>
      <w:r w:rsidRPr="0067147D">
        <w:rPr>
          <w:rFonts w:ascii="宋体" w:eastAsia="宋体" w:hAnsi="宋体" w:cs="宋体" w:hint="eastAsia"/>
          <w:sz w:val="22"/>
        </w:rPr>
        <w:t>②</w:t>
      </w:r>
      <w:r w:rsidRPr="0067147D">
        <w:rPr>
          <w:rFonts w:ascii="Times New Roman" w:eastAsia="宋体" w:hAnsi="宋体"/>
          <w:sz w:val="22"/>
        </w:rPr>
        <w:t>排除</w:t>
      </w:r>
      <w:r w:rsidRPr="0067147D">
        <w:rPr>
          <w:rFonts w:ascii="Times New Roman" w:eastAsia="宋体" w:hAnsi="宋体"/>
          <w:sz w:val="22"/>
        </w:rPr>
        <w:t>;</w:t>
      </w:r>
      <w:r w:rsidRPr="0067147D">
        <w:rPr>
          <w:rFonts w:ascii="Times New Roman" w:eastAsia="宋体" w:hAnsi="Times New Roman" w:cs="Times New Roman"/>
          <w:sz w:val="22"/>
        </w:rPr>
        <w:t>“</w:t>
      </w:r>
      <w:r w:rsidRPr="0067147D">
        <w:rPr>
          <w:rFonts w:ascii="Times New Roman" w:eastAsia="宋体" w:hAnsi="宋体"/>
          <w:sz w:val="22"/>
        </w:rPr>
        <w:t>所有违反法律、行政法规的劳动合同都不是有效合同</w:t>
      </w:r>
      <w:r w:rsidRPr="0067147D">
        <w:rPr>
          <w:rFonts w:ascii="Times New Roman" w:eastAsia="宋体" w:hAnsi="Times New Roman" w:cs="Times New Roman"/>
          <w:sz w:val="22"/>
        </w:rPr>
        <w:t>”</w:t>
      </w:r>
      <w:r w:rsidRPr="0067147D">
        <w:rPr>
          <w:rFonts w:ascii="Times New Roman" w:eastAsia="宋体" w:hAnsi="宋体"/>
          <w:sz w:val="22"/>
        </w:rPr>
        <w:t>和</w:t>
      </w:r>
      <w:r w:rsidRPr="0067147D">
        <w:rPr>
          <w:rFonts w:ascii="Times New Roman" w:eastAsia="宋体" w:hAnsi="Times New Roman" w:cs="Times New Roman"/>
          <w:sz w:val="22"/>
        </w:rPr>
        <w:t>“</w:t>
      </w:r>
      <w:r w:rsidRPr="0067147D">
        <w:rPr>
          <w:rFonts w:ascii="Times New Roman" w:eastAsia="宋体" w:hAnsi="宋体"/>
          <w:sz w:val="22"/>
        </w:rPr>
        <w:t>A</w:t>
      </w:r>
      <w:r w:rsidRPr="0067147D">
        <w:rPr>
          <w:rFonts w:ascii="Times New Roman" w:eastAsia="宋体" w:hAnsi="宋体"/>
          <w:sz w:val="22"/>
        </w:rPr>
        <w:t>单位所有的劳动合同都不是有效合同</w:t>
      </w:r>
      <w:r w:rsidRPr="0067147D">
        <w:rPr>
          <w:rFonts w:ascii="Times New Roman" w:eastAsia="宋体" w:hAnsi="Times New Roman" w:cs="Times New Roman"/>
          <w:sz w:val="22"/>
        </w:rPr>
        <w:t>”</w:t>
      </w:r>
      <w:r w:rsidRPr="0067147D">
        <w:rPr>
          <w:rFonts w:ascii="Times New Roman" w:eastAsia="宋体" w:hAnsi="宋体"/>
          <w:sz w:val="22"/>
        </w:rPr>
        <w:t>是两个否定前提</w:t>
      </w:r>
      <w:r w:rsidRPr="0067147D">
        <w:rPr>
          <w:rFonts w:ascii="Times New Roman" w:eastAsia="宋体" w:hAnsi="宋体"/>
          <w:sz w:val="22"/>
        </w:rPr>
        <w:t>,</w:t>
      </w:r>
      <w:r w:rsidRPr="0067147D">
        <w:rPr>
          <w:rFonts w:ascii="Times New Roman" w:eastAsia="宋体" w:hAnsi="宋体"/>
          <w:sz w:val="22"/>
        </w:rPr>
        <w:t>不能必然得出</w:t>
      </w:r>
      <w:r w:rsidRPr="0067147D">
        <w:rPr>
          <w:rFonts w:ascii="Times New Roman" w:eastAsia="宋体" w:hAnsi="Times New Roman" w:cs="Times New Roman"/>
          <w:sz w:val="22"/>
        </w:rPr>
        <w:t>“</w:t>
      </w:r>
      <w:r w:rsidRPr="0067147D">
        <w:rPr>
          <w:rFonts w:ascii="Times New Roman" w:eastAsia="宋体" w:hAnsi="宋体"/>
          <w:sz w:val="22"/>
        </w:rPr>
        <w:t>A</w:t>
      </w:r>
      <w:r w:rsidRPr="0067147D">
        <w:rPr>
          <w:rFonts w:ascii="Times New Roman" w:eastAsia="宋体" w:hAnsi="宋体"/>
          <w:sz w:val="22"/>
        </w:rPr>
        <w:t>单位所有的劳动合同都是违反法律、行政法规的</w:t>
      </w:r>
      <w:r w:rsidRPr="0067147D">
        <w:rPr>
          <w:rFonts w:ascii="Times New Roman" w:eastAsia="宋体" w:hAnsi="Times New Roman" w:cs="Times New Roman"/>
          <w:sz w:val="22"/>
        </w:rPr>
        <w:t>”</w:t>
      </w:r>
      <w:r w:rsidRPr="0067147D">
        <w:rPr>
          <w:rFonts w:ascii="Times New Roman" w:eastAsia="宋体" w:hAnsi="宋体"/>
          <w:sz w:val="22"/>
        </w:rPr>
        <w:t>的肯定结论</w:t>
      </w:r>
      <w:r w:rsidRPr="0067147D">
        <w:rPr>
          <w:rFonts w:ascii="Times New Roman" w:eastAsia="宋体" w:hAnsi="宋体"/>
          <w:sz w:val="22"/>
        </w:rPr>
        <w:t>,</w:t>
      </w:r>
      <w:r w:rsidRPr="0067147D">
        <w:rPr>
          <w:rFonts w:ascii="宋体" w:eastAsia="宋体" w:hAnsi="宋体" w:cs="宋体" w:hint="eastAsia"/>
          <w:sz w:val="22"/>
        </w:rPr>
        <w:t>④</w:t>
      </w:r>
      <w:r w:rsidRPr="0067147D">
        <w:rPr>
          <w:rFonts w:ascii="Times New Roman" w:eastAsia="宋体" w:hAnsi="宋体"/>
          <w:sz w:val="22"/>
        </w:rPr>
        <w:t>错误。故选</w:t>
      </w:r>
      <w:r w:rsidRPr="0067147D">
        <w:rPr>
          <w:rFonts w:ascii="Times New Roman" w:eastAsia="宋体" w:hAnsi="宋体"/>
          <w:sz w:val="22"/>
        </w:rPr>
        <w:t>A</w:t>
      </w:r>
      <w:r w:rsidRPr="0067147D">
        <w:rPr>
          <w:rFonts w:ascii="Times New Roman" w:eastAsia="宋体" w:hAnsi="宋体"/>
          <w:sz w:val="22"/>
        </w:rPr>
        <w:t>项。</w:t>
      </w:r>
    </w:p>
    <w:p w14:paraId="4AABB94C"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13</w:t>
      </w:r>
      <w:r w:rsidRPr="0067147D">
        <w:rPr>
          <w:rFonts w:ascii="Times New Roman" w:eastAsia="宋体" w:hAnsi="Times New Roman" w:cs="Times New Roman"/>
          <w:sz w:val="22"/>
        </w:rPr>
        <w:t>.</w:t>
      </w:r>
      <w:r w:rsidRPr="0067147D">
        <w:rPr>
          <w:rFonts w:ascii="Times New Roman" w:eastAsia="宋体" w:hAnsi="宋体"/>
          <w:sz w:val="22"/>
        </w:rPr>
        <w:t>C</w:t>
      </w:r>
      <w:r w:rsidRPr="0067147D">
        <w:rPr>
          <w:rFonts w:ascii="Times New Roman" w:eastAsia="宋体" w:hAnsi="宋体"/>
          <w:sz w:val="22"/>
        </w:rPr>
        <w:t xml:space="preserve">　本题考查逻辑推理中的演绎推理、命题关系的相关知识</w:t>
      </w:r>
      <w:r w:rsidRPr="0067147D">
        <w:rPr>
          <w:rFonts w:ascii="Times New Roman" w:eastAsia="宋体" w:hAnsi="宋体"/>
          <w:sz w:val="22"/>
        </w:rPr>
        <w:t>,</w:t>
      </w:r>
      <w:r w:rsidRPr="0067147D">
        <w:rPr>
          <w:rFonts w:ascii="Times New Roman" w:eastAsia="宋体" w:hAnsi="宋体"/>
          <w:sz w:val="22"/>
        </w:rPr>
        <w:t>旨在考查获取和解读信息、调动和运用知识进行逻辑推导的能力。根据题干可知</w:t>
      </w:r>
      <w:r w:rsidRPr="0067147D">
        <w:rPr>
          <w:rFonts w:ascii="Times New Roman" w:eastAsia="宋体" w:hAnsi="宋体"/>
          <w:sz w:val="22"/>
        </w:rPr>
        <w:t>,</w:t>
      </w:r>
      <w:r w:rsidRPr="0067147D">
        <w:rPr>
          <w:rFonts w:ascii="Times New Roman" w:eastAsia="宋体" w:hAnsi="Times New Roman" w:cs="Times New Roman"/>
          <w:sz w:val="22"/>
        </w:rPr>
        <w:t>“</w:t>
      </w:r>
      <w:r w:rsidRPr="0067147D">
        <w:rPr>
          <w:rFonts w:ascii="Times New Roman" w:eastAsia="宋体" w:hAnsi="宋体"/>
          <w:sz w:val="22"/>
        </w:rPr>
        <w:t>只有中了签才允许缴费</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Times New Roman" w:eastAsia="宋体" w:hAnsi="宋体"/>
          <w:sz w:val="22"/>
        </w:rPr>
        <w:t>缴费</w:t>
      </w:r>
      <w:r w:rsidRPr="0067147D">
        <w:rPr>
          <w:rFonts w:ascii="Times New Roman" w:eastAsia="宋体" w:hAnsi="Times New Roman" w:cs="Times New Roman"/>
          <w:sz w:val="22"/>
        </w:rPr>
        <w:t>→</w:t>
      </w:r>
      <w:r w:rsidRPr="0067147D">
        <w:rPr>
          <w:rFonts w:ascii="Times New Roman" w:eastAsia="宋体" w:hAnsi="宋体"/>
          <w:sz w:val="22"/>
        </w:rPr>
        <w:t>中签</w:t>
      </w:r>
      <w:r w:rsidRPr="0067147D">
        <w:rPr>
          <w:rFonts w:ascii="Times New Roman" w:eastAsia="宋体" w:hAnsi="宋体"/>
          <w:sz w:val="22"/>
        </w:rPr>
        <w:t>;</w:t>
      </w:r>
      <w:r w:rsidRPr="0067147D">
        <w:rPr>
          <w:rFonts w:ascii="Times New Roman" w:eastAsia="宋体" w:hAnsi="Times New Roman" w:cs="Times New Roman"/>
          <w:sz w:val="22"/>
        </w:rPr>
        <w:t>“</w:t>
      </w:r>
      <w:r w:rsidRPr="0067147D">
        <w:rPr>
          <w:rFonts w:ascii="Times New Roman" w:eastAsia="宋体" w:hAnsi="宋体"/>
          <w:sz w:val="22"/>
        </w:rPr>
        <w:t>除非缴了费否则不允许实际参赛</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Times New Roman" w:eastAsia="宋体" w:hAnsi="宋体"/>
          <w:sz w:val="22"/>
        </w:rPr>
        <w:t>实际参赛</w:t>
      </w:r>
      <w:r w:rsidRPr="0067147D">
        <w:rPr>
          <w:rFonts w:ascii="Times New Roman" w:eastAsia="宋体" w:hAnsi="Times New Roman" w:cs="Times New Roman"/>
          <w:sz w:val="22"/>
        </w:rPr>
        <w:t>→</w:t>
      </w:r>
      <w:r w:rsidRPr="0067147D">
        <w:rPr>
          <w:rFonts w:ascii="Times New Roman" w:eastAsia="宋体" w:hAnsi="宋体"/>
          <w:sz w:val="22"/>
        </w:rPr>
        <w:t>缴费。递推可得</w:t>
      </w:r>
      <w:r w:rsidRPr="0067147D">
        <w:rPr>
          <w:rFonts w:ascii="Times New Roman" w:eastAsia="宋体" w:hAnsi="宋体"/>
          <w:sz w:val="22"/>
        </w:rPr>
        <w:t>:</w:t>
      </w:r>
      <w:r w:rsidRPr="0067147D">
        <w:rPr>
          <w:rFonts w:ascii="Times New Roman" w:eastAsia="宋体" w:hAnsi="宋体"/>
          <w:sz w:val="22"/>
        </w:rPr>
        <w:t>实际参赛</w:t>
      </w:r>
      <w:r w:rsidRPr="0067147D">
        <w:rPr>
          <w:rFonts w:ascii="Times New Roman" w:eastAsia="宋体" w:hAnsi="Times New Roman" w:cs="Times New Roman"/>
          <w:sz w:val="22"/>
        </w:rPr>
        <w:t>→</w:t>
      </w:r>
      <w:r w:rsidRPr="0067147D">
        <w:rPr>
          <w:rFonts w:ascii="Times New Roman" w:eastAsia="宋体" w:hAnsi="宋体"/>
          <w:sz w:val="22"/>
        </w:rPr>
        <w:t>缴费</w:t>
      </w:r>
      <w:r w:rsidRPr="0067147D">
        <w:rPr>
          <w:rFonts w:ascii="Times New Roman" w:eastAsia="宋体" w:hAnsi="Times New Roman" w:cs="Times New Roman"/>
          <w:sz w:val="22"/>
        </w:rPr>
        <w:t>→</w:t>
      </w:r>
      <w:r w:rsidRPr="0067147D">
        <w:rPr>
          <w:rFonts w:ascii="Times New Roman" w:eastAsia="宋体" w:hAnsi="宋体"/>
          <w:sz w:val="22"/>
        </w:rPr>
        <w:t>中签。已知条件</w:t>
      </w:r>
      <w:r w:rsidRPr="0067147D">
        <w:rPr>
          <w:rFonts w:ascii="Times New Roman" w:eastAsia="宋体" w:hAnsi="宋体"/>
          <w:sz w:val="22"/>
        </w:rPr>
        <w:t>:</w:t>
      </w:r>
      <w:r w:rsidRPr="0067147D">
        <w:rPr>
          <w:rFonts w:ascii="Times New Roman" w:eastAsia="宋体" w:hAnsi="宋体"/>
          <w:sz w:val="22"/>
        </w:rPr>
        <w:t>甲、</w:t>
      </w:r>
      <w:proofErr w:type="gramStart"/>
      <w:r w:rsidRPr="0067147D">
        <w:rPr>
          <w:rFonts w:ascii="Times New Roman" w:eastAsia="宋体" w:hAnsi="宋体"/>
          <w:sz w:val="22"/>
        </w:rPr>
        <w:t>乙最多一</w:t>
      </w:r>
      <w:proofErr w:type="gramEnd"/>
      <w:r w:rsidRPr="0067147D">
        <w:rPr>
          <w:rFonts w:ascii="Times New Roman" w:eastAsia="宋体" w:hAnsi="宋体"/>
          <w:sz w:val="22"/>
        </w:rPr>
        <w:t>人中签</w:t>
      </w:r>
      <w:r w:rsidRPr="0067147D">
        <w:rPr>
          <w:rFonts w:ascii="Times New Roman" w:eastAsia="宋体" w:hAnsi="宋体"/>
          <w:sz w:val="22"/>
        </w:rPr>
        <w:t>,</w:t>
      </w:r>
      <w:r w:rsidRPr="0067147D">
        <w:rPr>
          <w:rFonts w:ascii="Times New Roman" w:eastAsia="宋体" w:hAnsi="宋体"/>
          <w:sz w:val="22"/>
        </w:rPr>
        <w:t>甲、</w:t>
      </w:r>
      <w:proofErr w:type="gramStart"/>
      <w:r w:rsidRPr="0067147D">
        <w:rPr>
          <w:rFonts w:ascii="Times New Roman" w:eastAsia="宋体" w:hAnsi="宋体"/>
          <w:sz w:val="22"/>
        </w:rPr>
        <w:t>乙至少</w:t>
      </w:r>
      <w:proofErr w:type="gramEnd"/>
      <w:r w:rsidRPr="0067147D">
        <w:rPr>
          <w:rFonts w:ascii="Times New Roman" w:eastAsia="宋体" w:hAnsi="宋体"/>
          <w:sz w:val="22"/>
        </w:rPr>
        <w:t>一人缴费。由</w:t>
      </w:r>
      <w:r w:rsidRPr="0067147D">
        <w:rPr>
          <w:rFonts w:ascii="Times New Roman" w:eastAsia="宋体" w:hAnsi="Times New Roman" w:cs="Times New Roman"/>
          <w:sz w:val="22"/>
        </w:rPr>
        <w:t>“</w:t>
      </w:r>
      <w:r w:rsidRPr="0067147D">
        <w:rPr>
          <w:rFonts w:ascii="Times New Roman" w:eastAsia="宋体" w:hAnsi="宋体"/>
          <w:sz w:val="22"/>
        </w:rPr>
        <w:t>实际参赛</w:t>
      </w:r>
      <w:r w:rsidRPr="0067147D">
        <w:rPr>
          <w:rFonts w:ascii="Times New Roman" w:eastAsia="宋体" w:hAnsi="Times New Roman" w:cs="Times New Roman"/>
          <w:sz w:val="22"/>
        </w:rPr>
        <w:t>→</w:t>
      </w:r>
      <w:r w:rsidRPr="0067147D">
        <w:rPr>
          <w:rFonts w:ascii="Times New Roman" w:eastAsia="宋体" w:hAnsi="宋体"/>
          <w:sz w:val="22"/>
        </w:rPr>
        <w:t>缴费</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Times New Roman" w:eastAsia="宋体" w:hAnsi="宋体"/>
          <w:sz w:val="22"/>
        </w:rPr>
        <w:t>根据</w:t>
      </w:r>
      <w:r w:rsidRPr="0067147D">
        <w:rPr>
          <w:rFonts w:ascii="Times New Roman" w:eastAsia="宋体" w:hAnsi="Times New Roman" w:cs="Times New Roman"/>
          <w:sz w:val="22"/>
        </w:rPr>
        <w:t>“</w:t>
      </w:r>
      <w:r w:rsidRPr="0067147D">
        <w:rPr>
          <w:rFonts w:ascii="Times New Roman" w:eastAsia="宋体" w:hAnsi="宋体"/>
          <w:sz w:val="22"/>
        </w:rPr>
        <w:t>或关系</w:t>
      </w:r>
      <w:r w:rsidRPr="0067147D">
        <w:rPr>
          <w:rFonts w:ascii="Times New Roman" w:eastAsia="宋体" w:hAnsi="Times New Roman" w:cs="Times New Roman"/>
          <w:sz w:val="22"/>
        </w:rPr>
        <w:t>”</w:t>
      </w:r>
      <w:r w:rsidRPr="0067147D">
        <w:rPr>
          <w:rFonts w:ascii="Times New Roman" w:eastAsia="宋体" w:hAnsi="宋体"/>
          <w:sz w:val="22"/>
        </w:rPr>
        <w:t>否定肯定式</w:t>
      </w:r>
      <w:r w:rsidRPr="0067147D">
        <w:rPr>
          <w:rFonts w:ascii="Times New Roman" w:eastAsia="宋体" w:hAnsi="宋体"/>
          <w:sz w:val="22"/>
        </w:rPr>
        <w:t>,</w:t>
      </w:r>
      <w:r w:rsidRPr="0067147D">
        <w:rPr>
          <w:rFonts w:ascii="Times New Roman" w:eastAsia="宋体" w:hAnsi="宋体"/>
          <w:sz w:val="22"/>
        </w:rPr>
        <w:t>甲若要实际参赛则需缴费</w:t>
      </w:r>
      <w:r w:rsidRPr="0067147D">
        <w:rPr>
          <w:rFonts w:ascii="Times New Roman" w:eastAsia="宋体" w:hAnsi="宋体"/>
          <w:sz w:val="22"/>
        </w:rPr>
        <w:t>,</w:t>
      </w:r>
      <w:r w:rsidRPr="0067147D">
        <w:rPr>
          <w:rFonts w:ascii="Times New Roman" w:eastAsia="宋体" w:hAnsi="宋体"/>
          <w:sz w:val="22"/>
        </w:rPr>
        <w:t>若</w:t>
      </w:r>
      <w:proofErr w:type="gramStart"/>
      <w:r w:rsidRPr="0067147D">
        <w:rPr>
          <w:rFonts w:ascii="Times New Roman" w:eastAsia="宋体" w:hAnsi="宋体"/>
          <w:sz w:val="22"/>
        </w:rPr>
        <w:t>不</w:t>
      </w:r>
      <w:proofErr w:type="gramEnd"/>
      <w:r w:rsidRPr="0067147D">
        <w:rPr>
          <w:rFonts w:ascii="Times New Roman" w:eastAsia="宋体" w:hAnsi="宋体"/>
          <w:sz w:val="22"/>
        </w:rPr>
        <w:t>缴费则不允许实际参赛</w:t>
      </w:r>
      <w:r w:rsidRPr="0067147D">
        <w:rPr>
          <w:rFonts w:ascii="Times New Roman" w:eastAsia="宋体" w:hAnsi="宋体"/>
          <w:sz w:val="22"/>
        </w:rPr>
        <w:t>,</w:t>
      </w:r>
      <w:r w:rsidRPr="0067147D">
        <w:rPr>
          <w:rFonts w:ascii="Times New Roman" w:eastAsia="宋体" w:hAnsi="宋体"/>
          <w:sz w:val="22"/>
        </w:rPr>
        <w:t>所以</w:t>
      </w:r>
      <w:r w:rsidRPr="0067147D">
        <w:rPr>
          <w:rFonts w:ascii="Times New Roman" w:eastAsia="宋体" w:hAnsi="Times New Roman" w:cs="Times New Roman"/>
          <w:sz w:val="22"/>
        </w:rPr>
        <w:t>“</w:t>
      </w:r>
      <w:r w:rsidRPr="0067147D">
        <w:rPr>
          <w:rFonts w:ascii="Times New Roman" w:eastAsia="宋体" w:hAnsi="宋体"/>
          <w:sz w:val="22"/>
        </w:rPr>
        <w:t>甲或者缴费或者不允许实际参赛</w:t>
      </w:r>
      <w:r w:rsidRPr="0067147D">
        <w:rPr>
          <w:rFonts w:ascii="Times New Roman" w:eastAsia="宋体" w:hAnsi="Times New Roman" w:cs="Times New Roman"/>
          <w:sz w:val="22"/>
        </w:rPr>
        <w:t>”</w:t>
      </w:r>
      <w:r w:rsidRPr="0067147D">
        <w:rPr>
          <w:rFonts w:ascii="Times New Roman" w:eastAsia="宋体" w:hAnsi="宋体"/>
          <w:sz w:val="22"/>
        </w:rPr>
        <w:t>必然为真</w:t>
      </w:r>
      <w:r w:rsidRPr="0067147D">
        <w:rPr>
          <w:rFonts w:ascii="Times New Roman" w:eastAsia="宋体" w:hAnsi="宋体"/>
          <w:sz w:val="22"/>
        </w:rPr>
        <w:t>,A</w:t>
      </w:r>
      <w:r w:rsidRPr="0067147D">
        <w:rPr>
          <w:rFonts w:ascii="Times New Roman" w:eastAsia="宋体" w:hAnsi="宋体"/>
          <w:sz w:val="22"/>
        </w:rPr>
        <w:t>项排除。</w:t>
      </w:r>
      <w:proofErr w:type="gramStart"/>
      <w:r w:rsidRPr="0067147D">
        <w:rPr>
          <w:rFonts w:ascii="Times New Roman" w:eastAsia="宋体" w:hAnsi="宋体"/>
          <w:sz w:val="22"/>
        </w:rPr>
        <w:t>若允许甲实际</w:t>
      </w:r>
      <w:proofErr w:type="gramEnd"/>
      <w:r w:rsidRPr="0067147D">
        <w:rPr>
          <w:rFonts w:ascii="Times New Roman" w:eastAsia="宋体" w:hAnsi="宋体"/>
          <w:sz w:val="22"/>
        </w:rPr>
        <w:t>参赛</w:t>
      </w:r>
      <w:r w:rsidRPr="0067147D">
        <w:rPr>
          <w:rFonts w:ascii="Times New Roman" w:eastAsia="宋体" w:hAnsi="宋体"/>
          <w:sz w:val="22"/>
        </w:rPr>
        <w:t>,</w:t>
      </w:r>
      <w:r w:rsidRPr="0067147D">
        <w:rPr>
          <w:rFonts w:ascii="Times New Roman" w:eastAsia="宋体" w:hAnsi="宋体"/>
          <w:sz w:val="22"/>
        </w:rPr>
        <w:t>根据</w:t>
      </w:r>
      <w:r w:rsidRPr="0067147D">
        <w:rPr>
          <w:rFonts w:ascii="Times New Roman" w:eastAsia="宋体" w:hAnsi="Times New Roman" w:cs="Times New Roman"/>
          <w:sz w:val="22"/>
        </w:rPr>
        <w:t>“</w:t>
      </w:r>
      <w:r w:rsidRPr="0067147D">
        <w:rPr>
          <w:rFonts w:ascii="Times New Roman" w:eastAsia="宋体" w:hAnsi="宋体"/>
          <w:sz w:val="22"/>
        </w:rPr>
        <w:t>实际参赛</w:t>
      </w:r>
      <w:r w:rsidRPr="0067147D">
        <w:rPr>
          <w:rFonts w:ascii="Times New Roman" w:eastAsia="宋体" w:hAnsi="Times New Roman" w:cs="Times New Roman"/>
          <w:sz w:val="22"/>
        </w:rPr>
        <w:t>→</w:t>
      </w:r>
      <w:r w:rsidRPr="0067147D">
        <w:rPr>
          <w:rFonts w:ascii="Times New Roman" w:eastAsia="宋体" w:hAnsi="宋体"/>
          <w:sz w:val="22"/>
        </w:rPr>
        <w:t>缴费</w:t>
      </w:r>
      <w:r w:rsidRPr="0067147D">
        <w:rPr>
          <w:rFonts w:ascii="Times New Roman" w:eastAsia="宋体" w:hAnsi="Times New Roman" w:cs="Times New Roman"/>
          <w:sz w:val="22"/>
        </w:rPr>
        <w:t>”</w:t>
      </w:r>
      <w:r w:rsidRPr="0067147D">
        <w:rPr>
          <w:rFonts w:ascii="Times New Roman" w:eastAsia="宋体" w:hAnsi="宋体"/>
          <w:sz w:val="22"/>
        </w:rPr>
        <w:t>可知</w:t>
      </w:r>
      <w:r w:rsidRPr="0067147D">
        <w:rPr>
          <w:rFonts w:ascii="Times New Roman" w:eastAsia="宋体" w:hAnsi="宋体"/>
          <w:sz w:val="22"/>
        </w:rPr>
        <w:t>,</w:t>
      </w:r>
      <w:r w:rsidRPr="0067147D">
        <w:rPr>
          <w:rFonts w:ascii="Times New Roman" w:eastAsia="宋体" w:hAnsi="宋体"/>
          <w:sz w:val="22"/>
        </w:rPr>
        <w:t>甲缴费</w:t>
      </w:r>
      <w:r w:rsidRPr="0067147D">
        <w:rPr>
          <w:rFonts w:ascii="Times New Roman" w:eastAsia="宋体" w:hAnsi="宋体"/>
          <w:sz w:val="22"/>
        </w:rPr>
        <w:t>;</w:t>
      </w:r>
      <w:r w:rsidRPr="0067147D">
        <w:rPr>
          <w:rFonts w:ascii="Times New Roman" w:eastAsia="宋体" w:hAnsi="宋体"/>
          <w:sz w:val="22"/>
        </w:rPr>
        <w:t>再结合</w:t>
      </w:r>
      <w:r w:rsidRPr="0067147D">
        <w:rPr>
          <w:rFonts w:ascii="Times New Roman" w:eastAsia="宋体" w:hAnsi="Times New Roman" w:cs="Times New Roman"/>
          <w:sz w:val="22"/>
        </w:rPr>
        <w:t>“</w:t>
      </w:r>
      <w:r w:rsidRPr="0067147D">
        <w:rPr>
          <w:rFonts w:ascii="Times New Roman" w:eastAsia="宋体" w:hAnsi="宋体"/>
          <w:sz w:val="22"/>
        </w:rPr>
        <w:t>甲、乙最多一人中签</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Times New Roman" w:eastAsia="宋体" w:hAnsi="宋体"/>
          <w:sz w:val="22"/>
        </w:rPr>
        <w:t>若甲缴费则甲中签</w:t>
      </w:r>
      <w:r w:rsidRPr="0067147D">
        <w:rPr>
          <w:rFonts w:ascii="Times New Roman" w:eastAsia="宋体" w:hAnsi="宋体"/>
          <w:sz w:val="22"/>
        </w:rPr>
        <w:t>,</w:t>
      </w:r>
      <w:r w:rsidRPr="0067147D">
        <w:rPr>
          <w:rFonts w:ascii="Times New Roman" w:eastAsia="宋体" w:hAnsi="宋体"/>
          <w:sz w:val="22"/>
        </w:rPr>
        <w:t>所以乙</w:t>
      </w:r>
      <w:proofErr w:type="gramStart"/>
      <w:r w:rsidRPr="0067147D">
        <w:rPr>
          <w:rFonts w:ascii="Times New Roman" w:eastAsia="宋体" w:hAnsi="宋体"/>
          <w:sz w:val="22"/>
        </w:rPr>
        <w:t>不</w:t>
      </w:r>
      <w:proofErr w:type="gramEnd"/>
      <w:r w:rsidRPr="0067147D">
        <w:rPr>
          <w:rFonts w:ascii="Times New Roman" w:eastAsia="宋体" w:hAnsi="宋体"/>
          <w:sz w:val="22"/>
        </w:rPr>
        <w:t>中签</w:t>
      </w:r>
      <w:r w:rsidRPr="0067147D">
        <w:rPr>
          <w:rFonts w:ascii="Times New Roman" w:eastAsia="宋体" w:hAnsi="宋体"/>
          <w:sz w:val="22"/>
        </w:rPr>
        <w:t>;</w:t>
      </w:r>
      <w:r w:rsidRPr="0067147D">
        <w:rPr>
          <w:rFonts w:ascii="Times New Roman" w:eastAsia="宋体" w:hAnsi="宋体"/>
          <w:sz w:val="22"/>
        </w:rPr>
        <w:t>又因</w:t>
      </w:r>
      <w:r w:rsidRPr="0067147D">
        <w:rPr>
          <w:rFonts w:ascii="Times New Roman" w:eastAsia="宋体" w:hAnsi="Times New Roman" w:cs="Times New Roman"/>
          <w:sz w:val="22"/>
        </w:rPr>
        <w:t>“</w:t>
      </w:r>
      <w:r w:rsidRPr="0067147D">
        <w:rPr>
          <w:rFonts w:ascii="Times New Roman" w:eastAsia="宋体" w:hAnsi="宋体"/>
          <w:sz w:val="22"/>
        </w:rPr>
        <w:t>甲、乙至少一人缴费</w:t>
      </w:r>
      <w:r w:rsidRPr="0067147D">
        <w:rPr>
          <w:rFonts w:ascii="Times New Roman" w:eastAsia="宋体" w:hAnsi="Times New Roman" w:cs="Times New Roman"/>
          <w:sz w:val="22"/>
        </w:rPr>
        <w:t>”</w:t>
      </w:r>
      <w:r w:rsidRPr="0067147D">
        <w:rPr>
          <w:rFonts w:ascii="Times New Roman" w:eastAsia="宋体" w:hAnsi="宋体"/>
          <w:sz w:val="22"/>
        </w:rPr>
        <w:t>,</w:t>
      </w:r>
      <w:proofErr w:type="gramStart"/>
      <w:r w:rsidRPr="0067147D">
        <w:rPr>
          <w:rFonts w:ascii="Times New Roman" w:eastAsia="宋体" w:hAnsi="宋体"/>
          <w:sz w:val="22"/>
        </w:rPr>
        <w:t>甲已缴费</w:t>
      </w:r>
      <w:proofErr w:type="gramEnd"/>
      <w:r w:rsidRPr="0067147D">
        <w:rPr>
          <w:rFonts w:ascii="Times New Roman" w:eastAsia="宋体" w:hAnsi="宋体"/>
          <w:sz w:val="22"/>
        </w:rPr>
        <w:t>,</w:t>
      </w:r>
      <w:proofErr w:type="gramStart"/>
      <w:r w:rsidRPr="0067147D">
        <w:rPr>
          <w:rFonts w:ascii="Times New Roman" w:eastAsia="宋体" w:hAnsi="宋体"/>
          <w:sz w:val="22"/>
        </w:rPr>
        <w:t>所以乙没缴费</w:t>
      </w:r>
      <w:proofErr w:type="gramEnd"/>
      <w:r w:rsidRPr="0067147D">
        <w:rPr>
          <w:rFonts w:ascii="Times New Roman" w:eastAsia="宋体" w:hAnsi="宋体"/>
          <w:sz w:val="22"/>
        </w:rPr>
        <w:t>,</w:t>
      </w:r>
      <w:r w:rsidRPr="0067147D">
        <w:rPr>
          <w:rFonts w:ascii="Times New Roman" w:eastAsia="宋体" w:hAnsi="宋体"/>
          <w:sz w:val="22"/>
        </w:rPr>
        <w:t>该项必然为真</w:t>
      </w:r>
      <w:r w:rsidRPr="0067147D">
        <w:rPr>
          <w:rFonts w:ascii="Times New Roman" w:eastAsia="宋体" w:hAnsi="宋体"/>
          <w:sz w:val="22"/>
        </w:rPr>
        <w:t>,B</w:t>
      </w:r>
      <w:r w:rsidRPr="0067147D">
        <w:rPr>
          <w:rFonts w:ascii="Times New Roman" w:eastAsia="宋体" w:hAnsi="宋体"/>
          <w:sz w:val="22"/>
        </w:rPr>
        <w:t>项排除。根据</w:t>
      </w:r>
      <w:r w:rsidRPr="0067147D">
        <w:rPr>
          <w:rFonts w:ascii="Times New Roman" w:eastAsia="宋体" w:hAnsi="Times New Roman" w:cs="Times New Roman"/>
          <w:sz w:val="22"/>
        </w:rPr>
        <w:t>“</w:t>
      </w:r>
      <w:r w:rsidRPr="0067147D">
        <w:rPr>
          <w:rFonts w:ascii="Times New Roman" w:eastAsia="宋体" w:hAnsi="宋体"/>
          <w:sz w:val="22"/>
        </w:rPr>
        <w:t>除非缴了费否则不允许实际参赛</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Times New Roman" w:eastAsia="宋体" w:hAnsi="宋体"/>
          <w:sz w:val="22"/>
        </w:rPr>
        <w:t>换成</w:t>
      </w:r>
      <w:r w:rsidRPr="0067147D">
        <w:rPr>
          <w:rFonts w:ascii="Times New Roman" w:eastAsia="宋体" w:hAnsi="Times New Roman" w:cs="Times New Roman"/>
          <w:sz w:val="22"/>
        </w:rPr>
        <w:t>“</w:t>
      </w:r>
      <w:r w:rsidRPr="0067147D">
        <w:rPr>
          <w:rFonts w:ascii="Times New Roman" w:eastAsia="宋体" w:hAnsi="宋体"/>
          <w:sz w:val="22"/>
        </w:rPr>
        <w:t>只有缴了费才允许实际参赛</w:t>
      </w:r>
      <w:r w:rsidRPr="0067147D">
        <w:rPr>
          <w:rFonts w:ascii="Times New Roman" w:eastAsia="宋体" w:hAnsi="Times New Roman" w:cs="Times New Roman"/>
          <w:sz w:val="22"/>
        </w:rPr>
        <w:t>”</w:t>
      </w:r>
      <w:r w:rsidRPr="0067147D">
        <w:rPr>
          <w:rFonts w:ascii="Times New Roman" w:eastAsia="宋体" w:hAnsi="宋体"/>
          <w:sz w:val="22"/>
        </w:rPr>
        <w:t>这一必要条件假言判断</w:t>
      </w:r>
      <w:r w:rsidRPr="0067147D">
        <w:rPr>
          <w:rFonts w:ascii="Times New Roman" w:eastAsia="宋体" w:hAnsi="宋体"/>
          <w:sz w:val="22"/>
        </w:rPr>
        <w:t>,</w:t>
      </w:r>
      <w:r w:rsidRPr="0067147D">
        <w:rPr>
          <w:rFonts w:ascii="Times New Roman" w:eastAsia="宋体" w:hAnsi="宋体"/>
          <w:sz w:val="22"/>
        </w:rPr>
        <w:t>其正确的推理结构</w:t>
      </w:r>
      <w:proofErr w:type="gramStart"/>
      <w:r w:rsidRPr="0067147D">
        <w:rPr>
          <w:rFonts w:ascii="Times New Roman" w:eastAsia="宋体" w:hAnsi="宋体"/>
          <w:sz w:val="22"/>
        </w:rPr>
        <w:t>为否前否后式或肯后肯前</w:t>
      </w:r>
      <w:proofErr w:type="gramEnd"/>
      <w:r w:rsidRPr="0067147D">
        <w:rPr>
          <w:rFonts w:ascii="Times New Roman" w:eastAsia="宋体" w:hAnsi="宋体"/>
          <w:sz w:val="22"/>
        </w:rPr>
        <w:t>式。</w:t>
      </w:r>
      <w:r w:rsidRPr="0067147D">
        <w:rPr>
          <w:rFonts w:ascii="Times New Roman" w:eastAsia="宋体" w:hAnsi="Times New Roman" w:cs="Times New Roman"/>
          <w:sz w:val="22"/>
        </w:rPr>
        <w:t>“</w:t>
      </w:r>
      <w:r w:rsidRPr="0067147D">
        <w:rPr>
          <w:rFonts w:ascii="Times New Roman" w:eastAsia="宋体" w:hAnsi="宋体"/>
          <w:sz w:val="22"/>
        </w:rPr>
        <w:t>不允许甲实际参赛</w:t>
      </w:r>
      <w:r w:rsidRPr="0067147D">
        <w:rPr>
          <w:rFonts w:ascii="Times New Roman" w:eastAsia="宋体" w:hAnsi="Times New Roman" w:cs="Times New Roman"/>
          <w:sz w:val="22"/>
        </w:rPr>
        <w:t>”</w:t>
      </w:r>
      <w:r w:rsidRPr="0067147D">
        <w:rPr>
          <w:rFonts w:ascii="Times New Roman" w:eastAsia="宋体" w:hAnsi="宋体"/>
          <w:sz w:val="22"/>
        </w:rPr>
        <w:t>是否定后件</w:t>
      </w:r>
      <w:r w:rsidRPr="0067147D">
        <w:rPr>
          <w:rFonts w:ascii="Times New Roman" w:eastAsia="宋体" w:hAnsi="宋体"/>
          <w:sz w:val="22"/>
        </w:rPr>
        <w:t>,</w:t>
      </w:r>
      <w:r w:rsidRPr="0067147D">
        <w:rPr>
          <w:rFonts w:ascii="Times New Roman" w:eastAsia="宋体" w:hAnsi="宋体"/>
          <w:sz w:val="22"/>
        </w:rPr>
        <w:t>不能必然得出否定前件</w:t>
      </w:r>
      <w:r w:rsidRPr="0067147D">
        <w:rPr>
          <w:rFonts w:ascii="Times New Roman" w:eastAsia="宋体" w:hAnsi="宋体"/>
          <w:sz w:val="22"/>
        </w:rPr>
        <w:t>,</w:t>
      </w:r>
      <w:r w:rsidRPr="0067147D">
        <w:rPr>
          <w:rFonts w:ascii="Times New Roman" w:eastAsia="宋体" w:hAnsi="宋体"/>
          <w:sz w:val="22"/>
        </w:rPr>
        <w:t>即不能必然</w:t>
      </w:r>
      <w:proofErr w:type="gramStart"/>
      <w:r w:rsidRPr="0067147D">
        <w:rPr>
          <w:rFonts w:ascii="Times New Roman" w:eastAsia="宋体" w:hAnsi="宋体"/>
          <w:sz w:val="22"/>
        </w:rPr>
        <w:t>推出甲没缴费</w:t>
      </w:r>
      <w:proofErr w:type="gramEnd"/>
      <w:r w:rsidRPr="0067147D">
        <w:rPr>
          <w:rFonts w:ascii="Times New Roman" w:eastAsia="宋体" w:hAnsi="宋体"/>
          <w:sz w:val="22"/>
        </w:rPr>
        <w:t>,</w:t>
      </w:r>
      <w:r w:rsidRPr="0067147D">
        <w:rPr>
          <w:rFonts w:ascii="Times New Roman" w:eastAsia="宋体" w:hAnsi="宋体"/>
          <w:sz w:val="22"/>
        </w:rPr>
        <w:t>因此不能必然</w:t>
      </w:r>
      <w:proofErr w:type="gramStart"/>
      <w:r w:rsidRPr="0067147D">
        <w:rPr>
          <w:rFonts w:ascii="Times New Roman" w:eastAsia="宋体" w:hAnsi="宋体"/>
          <w:sz w:val="22"/>
        </w:rPr>
        <w:t>推出乙缴了</w:t>
      </w:r>
      <w:proofErr w:type="gramEnd"/>
      <w:r w:rsidRPr="0067147D">
        <w:rPr>
          <w:rFonts w:ascii="Times New Roman" w:eastAsia="宋体" w:hAnsi="宋体"/>
          <w:sz w:val="22"/>
        </w:rPr>
        <w:t>费</w:t>
      </w:r>
      <w:r w:rsidRPr="0067147D">
        <w:rPr>
          <w:rFonts w:ascii="Times New Roman" w:eastAsia="宋体" w:hAnsi="宋体"/>
          <w:sz w:val="22"/>
        </w:rPr>
        <w:t>,</w:t>
      </w:r>
      <w:r w:rsidRPr="0067147D">
        <w:rPr>
          <w:rFonts w:ascii="Times New Roman" w:eastAsia="宋体" w:hAnsi="宋体"/>
          <w:sz w:val="22"/>
        </w:rPr>
        <w:t>乙可能没中签也没缴费</w:t>
      </w:r>
      <w:r w:rsidRPr="0067147D">
        <w:rPr>
          <w:rFonts w:ascii="Times New Roman" w:eastAsia="宋体" w:hAnsi="宋体"/>
          <w:sz w:val="22"/>
        </w:rPr>
        <w:t>,C</w:t>
      </w:r>
      <w:r w:rsidRPr="0067147D">
        <w:rPr>
          <w:rFonts w:ascii="Times New Roman" w:eastAsia="宋体" w:hAnsi="宋体"/>
          <w:sz w:val="22"/>
        </w:rPr>
        <w:t>项符合题意。甲、乙二者最多</w:t>
      </w:r>
      <w:proofErr w:type="gramStart"/>
      <w:r w:rsidRPr="0067147D">
        <w:rPr>
          <w:rFonts w:ascii="Times New Roman" w:eastAsia="宋体" w:hAnsi="宋体"/>
          <w:sz w:val="22"/>
        </w:rPr>
        <w:t>一</w:t>
      </w:r>
      <w:proofErr w:type="gramEnd"/>
      <w:r w:rsidRPr="0067147D">
        <w:rPr>
          <w:rFonts w:ascii="Times New Roman" w:eastAsia="宋体" w:hAnsi="宋体"/>
          <w:sz w:val="22"/>
        </w:rPr>
        <w:t>人中了签</w:t>
      </w:r>
      <w:r w:rsidRPr="0067147D">
        <w:rPr>
          <w:rFonts w:ascii="Times New Roman" w:eastAsia="宋体" w:hAnsi="宋体"/>
          <w:sz w:val="22"/>
        </w:rPr>
        <w:t>,</w:t>
      </w:r>
      <w:r w:rsidRPr="0067147D">
        <w:rPr>
          <w:rFonts w:ascii="Times New Roman" w:eastAsia="宋体" w:hAnsi="宋体"/>
          <w:sz w:val="22"/>
        </w:rPr>
        <w:t>那么要么甲中签要么乙中签</w:t>
      </w:r>
      <w:r w:rsidRPr="0067147D">
        <w:rPr>
          <w:rFonts w:ascii="Times New Roman" w:eastAsia="宋体" w:hAnsi="宋体"/>
          <w:sz w:val="22"/>
        </w:rPr>
        <w:t>,</w:t>
      </w:r>
      <w:r w:rsidRPr="0067147D">
        <w:rPr>
          <w:rFonts w:ascii="Times New Roman" w:eastAsia="宋体" w:hAnsi="宋体"/>
          <w:sz w:val="22"/>
        </w:rPr>
        <w:t>而参赛公众报名采取中签者再缴费的模式</w:t>
      </w:r>
      <w:r w:rsidRPr="0067147D">
        <w:rPr>
          <w:rFonts w:ascii="Times New Roman" w:eastAsia="宋体" w:hAnsi="宋体"/>
          <w:sz w:val="22"/>
        </w:rPr>
        <w:t>,</w:t>
      </w:r>
      <w:r w:rsidRPr="0067147D">
        <w:rPr>
          <w:rFonts w:ascii="Times New Roman" w:eastAsia="宋体" w:hAnsi="宋体"/>
          <w:sz w:val="22"/>
        </w:rPr>
        <w:t>那么只有一人缴费</w:t>
      </w:r>
      <w:r w:rsidRPr="0067147D">
        <w:rPr>
          <w:rFonts w:ascii="Times New Roman" w:eastAsia="宋体" w:hAnsi="宋体"/>
          <w:sz w:val="22"/>
        </w:rPr>
        <w:t>,</w:t>
      </w:r>
      <w:r w:rsidRPr="0067147D">
        <w:rPr>
          <w:rFonts w:ascii="Times New Roman" w:eastAsia="宋体" w:hAnsi="宋体"/>
          <w:sz w:val="22"/>
        </w:rPr>
        <w:t>因此必然能推出甲与乙中恰好一人中签、恰好一人缴费</w:t>
      </w:r>
      <w:r w:rsidRPr="0067147D">
        <w:rPr>
          <w:rFonts w:ascii="Times New Roman" w:eastAsia="宋体" w:hAnsi="宋体"/>
          <w:sz w:val="22"/>
        </w:rPr>
        <w:t>,</w:t>
      </w:r>
      <w:r w:rsidRPr="0067147D">
        <w:rPr>
          <w:rFonts w:ascii="Times New Roman" w:eastAsia="宋体" w:hAnsi="宋体"/>
          <w:sz w:val="22"/>
        </w:rPr>
        <w:t>且中签与缴费的为同一人</w:t>
      </w:r>
      <w:r w:rsidRPr="0067147D">
        <w:rPr>
          <w:rFonts w:ascii="Times New Roman" w:eastAsia="宋体" w:hAnsi="宋体"/>
          <w:sz w:val="22"/>
        </w:rPr>
        <w:t>,D</w:t>
      </w:r>
      <w:r w:rsidRPr="0067147D">
        <w:rPr>
          <w:rFonts w:ascii="Times New Roman" w:eastAsia="宋体" w:hAnsi="宋体"/>
          <w:sz w:val="22"/>
        </w:rPr>
        <w:t>项不符合题意。故选</w:t>
      </w:r>
      <w:r w:rsidRPr="0067147D">
        <w:rPr>
          <w:rFonts w:ascii="Times New Roman" w:eastAsia="宋体" w:hAnsi="宋体"/>
          <w:sz w:val="22"/>
        </w:rPr>
        <w:t>C</w:t>
      </w:r>
      <w:r w:rsidRPr="0067147D">
        <w:rPr>
          <w:rFonts w:ascii="Times New Roman" w:eastAsia="宋体" w:hAnsi="宋体"/>
          <w:sz w:val="22"/>
        </w:rPr>
        <w:t>项。</w:t>
      </w:r>
    </w:p>
    <w:p w14:paraId="38F0875B"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14</w:t>
      </w:r>
      <w:r w:rsidRPr="0067147D">
        <w:rPr>
          <w:rFonts w:ascii="Times New Roman" w:eastAsia="宋体" w:hAnsi="Times New Roman" w:cs="Times New Roman"/>
          <w:sz w:val="22"/>
        </w:rPr>
        <w:t>.</w:t>
      </w:r>
      <w:r w:rsidRPr="0067147D">
        <w:rPr>
          <w:rFonts w:ascii="Times New Roman" w:eastAsia="宋体" w:hAnsi="宋体"/>
          <w:sz w:val="22"/>
        </w:rPr>
        <w:t>B</w:t>
      </w:r>
      <w:r w:rsidRPr="0067147D">
        <w:rPr>
          <w:rFonts w:ascii="Times New Roman" w:eastAsia="宋体" w:hAnsi="宋体"/>
          <w:sz w:val="22"/>
        </w:rPr>
        <w:t xml:space="preserve">　本题考查联系观、发展观、矛盾观等哲学知识</w:t>
      </w:r>
      <w:r w:rsidRPr="0067147D">
        <w:rPr>
          <w:rFonts w:ascii="Times New Roman" w:eastAsia="宋体" w:hAnsi="宋体"/>
          <w:sz w:val="22"/>
        </w:rPr>
        <w:t>,</w:t>
      </w:r>
      <w:r w:rsidRPr="0067147D">
        <w:rPr>
          <w:rFonts w:ascii="Times New Roman" w:eastAsia="宋体" w:hAnsi="宋体"/>
          <w:sz w:val="22"/>
        </w:rPr>
        <w:t>旨在考查获取和解读信息、调动和运用知识的能力。</w:t>
      </w:r>
      <w:r w:rsidRPr="0067147D">
        <w:rPr>
          <w:rFonts w:ascii="Times New Roman" w:eastAsia="宋体" w:hAnsi="Times New Roman" w:cs="Times New Roman"/>
          <w:sz w:val="22"/>
        </w:rPr>
        <w:t>“</w:t>
      </w:r>
      <w:r w:rsidRPr="0067147D">
        <w:rPr>
          <w:rFonts w:ascii="Times New Roman" w:eastAsia="宋体" w:hAnsi="宋体"/>
          <w:sz w:val="22"/>
        </w:rPr>
        <w:t>谢公屐</w:t>
      </w:r>
      <w:r w:rsidRPr="0067147D">
        <w:rPr>
          <w:rFonts w:ascii="Times New Roman" w:eastAsia="宋体" w:hAnsi="Times New Roman" w:cs="Times New Roman"/>
          <w:sz w:val="22"/>
        </w:rPr>
        <w:t>”</w:t>
      </w:r>
      <w:r w:rsidRPr="0067147D">
        <w:rPr>
          <w:rFonts w:ascii="Times New Roman" w:eastAsia="宋体" w:hAnsi="宋体"/>
          <w:sz w:val="22"/>
        </w:rPr>
        <w:t>前后两齿可拆卸</w:t>
      </w:r>
      <w:r w:rsidRPr="0067147D">
        <w:rPr>
          <w:rFonts w:ascii="Times New Roman" w:eastAsia="宋体" w:hAnsi="宋体"/>
          <w:sz w:val="22"/>
        </w:rPr>
        <w:t>,</w:t>
      </w:r>
      <w:r w:rsidRPr="0067147D">
        <w:rPr>
          <w:rFonts w:ascii="Times New Roman" w:eastAsia="宋体" w:hAnsi="宋体"/>
          <w:sz w:val="22"/>
        </w:rPr>
        <w:t>通过结构要素</w:t>
      </w:r>
      <w:r w:rsidRPr="0067147D">
        <w:rPr>
          <w:rFonts w:ascii="Times New Roman" w:eastAsia="宋体" w:hAnsi="宋体"/>
          <w:sz w:val="22"/>
        </w:rPr>
        <w:t>(</w:t>
      </w:r>
      <w:r w:rsidRPr="0067147D">
        <w:rPr>
          <w:rFonts w:ascii="Times New Roman" w:eastAsia="宋体" w:hAnsi="宋体"/>
          <w:sz w:val="22"/>
        </w:rPr>
        <w:t>木屐齿</w:t>
      </w:r>
      <w:r w:rsidRPr="0067147D">
        <w:rPr>
          <w:rFonts w:ascii="Times New Roman" w:eastAsia="宋体" w:hAnsi="宋体"/>
          <w:sz w:val="22"/>
        </w:rPr>
        <w:t>)</w:t>
      </w:r>
      <w:r w:rsidRPr="0067147D">
        <w:rPr>
          <w:rFonts w:ascii="Times New Roman" w:eastAsia="宋体" w:hAnsi="宋体"/>
          <w:sz w:val="22"/>
        </w:rPr>
        <w:t>的组合变化</w:t>
      </w:r>
      <w:r w:rsidRPr="0067147D">
        <w:rPr>
          <w:rFonts w:ascii="Times New Roman" w:eastAsia="宋体" w:hAnsi="宋体"/>
          <w:sz w:val="22"/>
        </w:rPr>
        <w:t>(</w:t>
      </w:r>
      <w:r w:rsidRPr="0067147D">
        <w:rPr>
          <w:rFonts w:ascii="Times New Roman" w:eastAsia="宋体" w:hAnsi="宋体"/>
          <w:sz w:val="22"/>
        </w:rPr>
        <w:t>上山时拆前齿、下山时拆后</w:t>
      </w:r>
      <w:proofErr w:type="gramStart"/>
      <w:r w:rsidRPr="0067147D">
        <w:rPr>
          <w:rFonts w:ascii="Times New Roman" w:eastAsia="宋体" w:hAnsi="宋体"/>
          <w:sz w:val="22"/>
        </w:rPr>
        <w:t>齿</w:t>
      </w:r>
      <w:proofErr w:type="gramEnd"/>
      <w:r w:rsidRPr="0067147D">
        <w:rPr>
          <w:rFonts w:ascii="Times New Roman" w:eastAsia="宋体" w:hAnsi="宋体"/>
          <w:sz w:val="22"/>
        </w:rPr>
        <w:t>),</w:t>
      </w:r>
      <w:r w:rsidRPr="0067147D">
        <w:rPr>
          <w:rFonts w:ascii="Times New Roman" w:eastAsia="宋体" w:hAnsi="宋体"/>
          <w:sz w:val="22"/>
        </w:rPr>
        <w:t>优化了涉险山时的功能</w:t>
      </w:r>
      <w:r w:rsidRPr="0067147D">
        <w:rPr>
          <w:rFonts w:ascii="Times New Roman" w:eastAsia="宋体" w:hAnsi="宋体"/>
          <w:sz w:val="22"/>
        </w:rPr>
        <w:t>(</w:t>
      </w:r>
      <w:r w:rsidRPr="0067147D">
        <w:rPr>
          <w:rFonts w:ascii="Times New Roman" w:eastAsia="宋体" w:hAnsi="宋体"/>
          <w:sz w:val="22"/>
        </w:rPr>
        <w:t>更适配上下山行动</w:t>
      </w:r>
      <w:r w:rsidRPr="0067147D">
        <w:rPr>
          <w:rFonts w:ascii="Times New Roman" w:eastAsia="宋体" w:hAnsi="宋体"/>
          <w:sz w:val="22"/>
        </w:rPr>
        <w:t>),</w:t>
      </w:r>
      <w:r w:rsidRPr="0067147D">
        <w:rPr>
          <w:rFonts w:ascii="Times New Roman" w:eastAsia="宋体" w:hAnsi="宋体"/>
          <w:sz w:val="22"/>
        </w:rPr>
        <w:t>体现结构要素组合变化引起系统功能的优化</w:t>
      </w:r>
      <w:r w:rsidRPr="0067147D">
        <w:rPr>
          <w:rFonts w:ascii="Times New Roman" w:eastAsia="宋体" w:hAnsi="宋体"/>
          <w:sz w:val="22"/>
        </w:rPr>
        <w:t>(</w:t>
      </w:r>
      <w:r w:rsidRPr="0067147D">
        <w:rPr>
          <w:rFonts w:ascii="Times New Roman" w:eastAsia="宋体" w:hAnsi="宋体"/>
          <w:sz w:val="22"/>
        </w:rPr>
        <w:t>系统优化方法中</w:t>
      </w:r>
      <w:r w:rsidRPr="0067147D">
        <w:rPr>
          <w:rFonts w:ascii="Times New Roman" w:eastAsia="宋体" w:hAnsi="宋体"/>
          <w:sz w:val="22"/>
        </w:rPr>
        <w:t>,</w:t>
      </w:r>
      <w:r w:rsidRPr="0067147D">
        <w:rPr>
          <w:rFonts w:ascii="Times New Roman" w:eastAsia="宋体" w:hAnsi="宋体"/>
          <w:sz w:val="22"/>
        </w:rPr>
        <w:t>结构影响功能</w:t>
      </w:r>
      <w:r w:rsidRPr="0067147D">
        <w:rPr>
          <w:rFonts w:ascii="Times New Roman" w:eastAsia="宋体" w:hAnsi="宋体"/>
          <w:sz w:val="22"/>
        </w:rPr>
        <w:t>),</w:t>
      </w:r>
      <w:r w:rsidRPr="0067147D">
        <w:rPr>
          <w:rFonts w:ascii="宋体" w:eastAsia="宋体" w:hAnsi="宋体" w:cs="宋体" w:hint="eastAsia"/>
          <w:sz w:val="22"/>
        </w:rPr>
        <w:t>①</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谢灵运为</w:t>
      </w:r>
      <w:r w:rsidRPr="0067147D">
        <w:rPr>
          <w:rFonts w:ascii="Times New Roman" w:eastAsia="宋体" w:hAnsi="Times New Roman" w:cs="Times New Roman"/>
          <w:sz w:val="22"/>
        </w:rPr>
        <w:t>“</w:t>
      </w:r>
      <w:r w:rsidRPr="0067147D">
        <w:rPr>
          <w:rFonts w:ascii="Times New Roman" w:eastAsia="宋体" w:hAnsi="宋体"/>
          <w:sz w:val="22"/>
        </w:rPr>
        <w:t>涉险山</w:t>
      </w:r>
      <w:r w:rsidRPr="0067147D">
        <w:rPr>
          <w:rFonts w:ascii="Times New Roman" w:eastAsia="宋体" w:hAnsi="Times New Roman" w:cs="Times New Roman"/>
          <w:sz w:val="22"/>
        </w:rPr>
        <w:t>”</w:t>
      </w:r>
      <w:r w:rsidRPr="0067147D">
        <w:rPr>
          <w:rFonts w:ascii="Times New Roman" w:eastAsia="宋体" w:hAnsi="宋体"/>
          <w:sz w:val="22"/>
        </w:rPr>
        <w:t>的实践需要</w:t>
      </w:r>
      <w:r w:rsidRPr="0067147D">
        <w:rPr>
          <w:rFonts w:ascii="Times New Roman" w:eastAsia="宋体" w:hAnsi="宋体"/>
          <w:sz w:val="22"/>
        </w:rPr>
        <w:t>,</w:t>
      </w:r>
      <w:r w:rsidRPr="0067147D">
        <w:rPr>
          <w:rFonts w:ascii="Times New Roman" w:eastAsia="宋体" w:hAnsi="宋体"/>
          <w:sz w:val="22"/>
        </w:rPr>
        <w:t>发明特殊木屐</w:t>
      </w:r>
      <w:r w:rsidRPr="0067147D">
        <w:rPr>
          <w:rFonts w:ascii="Times New Roman" w:eastAsia="宋体" w:hAnsi="宋体"/>
          <w:sz w:val="22"/>
        </w:rPr>
        <w:t>,</w:t>
      </w:r>
      <w:r w:rsidRPr="0067147D">
        <w:rPr>
          <w:rFonts w:ascii="Times New Roman" w:eastAsia="宋体" w:hAnsi="宋体"/>
          <w:sz w:val="22"/>
        </w:rPr>
        <w:t>说明创新活动</w:t>
      </w:r>
      <w:r w:rsidRPr="0067147D">
        <w:rPr>
          <w:rFonts w:ascii="Times New Roman" w:eastAsia="宋体" w:hAnsi="宋体"/>
          <w:sz w:val="22"/>
        </w:rPr>
        <w:t>(</w:t>
      </w:r>
      <w:r w:rsidRPr="0067147D">
        <w:rPr>
          <w:rFonts w:ascii="Times New Roman" w:eastAsia="宋体" w:hAnsi="宋体"/>
          <w:sz w:val="22"/>
        </w:rPr>
        <w:t>发明</w:t>
      </w:r>
      <w:r w:rsidRPr="0067147D">
        <w:rPr>
          <w:rFonts w:ascii="Times New Roman" w:eastAsia="宋体" w:hAnsi="Times New Roman" w:cs="Times New Roman"/>
          <w:sz w:val="22"/>
        </w:rPr>
        <w:t>“</w:t>
      </w:r>
      <w:r w:rsidRPr="0067147D">
        <w:rPr>
          <w:rFonts w:ascii="Times New Roman" w:eastAsia="宋体" w:hAnsi="宋体"/>
          <w:sz w:val="22"/>
        </w:rPr>
        <w:t>谢公屐</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Times New Roman" w:eastAsia="宋体" w:hAnsi="宋体"/>
          <w:sz w:val="22"/>
        </w:rPr>
        <w:t>受实践主体</w:t>
      </w:r>
      <w:r w:rsidRPr="0067147D">
        <w:rPr>
          <w:rFonts w:ascii="Times New Roman" w:eastAsia="宋体" w:hAnsi="宋体"/>
          <w:sz w:val="22"/>
        </w:rPr>
        <w:t>(</w:t>
      </w:r>
      <w:r w:rsidRPr="0067147D">
        <w:rPr>
          <w:rFonts w:ascii="Times New Roman" w:eastAsia="宋体" w:hAnsi="宋体"/>
          <w:sz w:val="22"/>
        </w:rPr>
        <w:t>谢灵运</w:t>
      </w:r>
      <w:r w:rsidRPr="0067147D">
        <w:rPr>
          <w:rFonts w:ascii="Times New Roman" w:eastAsia="宋体" w:hAnsi="宋体"/>
          <w:sz w:val="22"/>
        </w:rPr>
        <w:t>)</w:t>
      </w:r>
      <w:r w:rsidRPr="0067147D">
        <w:rPr>
          <w:rFonts w:ascii="Times New Roman" w:eastAsia="宋体" w:hAnsi="宋体"/>
          <w:sz w:val="22"/>
        </w:rPr>
        <w:t>需要的制约和影响</w:t>
      </w:r>
      <w:r w:rsidRPr="0067147D">
        <w:rPr>
          <w:rFonts w:ascii="Times New Roman" w:eastAsia="宋体" w:hAnsi="宋体"/>
          <w:sz w:val="22"/>
        </w:rPr>
        <w:t>(</w:t>
      </w:r>
      <w:r w:rsidRPr="0067147D">
        <w:rPr>
          <w:rFonts w:ascii="Times New Roman" w:eastAsia="宋体" w:hAnsi="宋体"/>
          <w:sz w:val="22"/>
        </w:rPr>
        <w:t>实践需求推动创新</w:t>
      </w:r>
      <w:r w:rsidRPr="0067147D">
        <w:rPr>
          <w:rFonts w:ascii="Times New Roman" w:eastAsia="宋体" w:hAnsi="宋体"/>
          <w:sz w:val="22"/>
        </w:rPr>
        <w:t>),</w:t>
      </w:r>
      <w:r w:rsidRPr="0067147D">
        <w:rPr>
          <w:rFonts w:ascii="宋体" w:eastAsia="宋体" w:hAnsi="宋体" w:cs="宋体" w:hint="eastAsia"/>
          <w:sz w:val="22"/>
        </w:rPr>
        <w:t>④</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材料重点强调根据实践需求创新设计木屐结构</w:t>
      </w:r>
      <w:r w:rsidRPr="0067147D">
        <w:rPr>
          <w:rFonts w:ascii="Times New Roman" w:eastAsia="宋体" w:hAnsi="宋体"/>
          <w:sz w:val="22"/>
        </w:rPr>
        <w:t>,</w:t>
      </w:r>
      <w:r w:rsidRPr="0067147D">
        <w:rPr>
          <w:rFonts w:ascii="Times New Roman" w:eastAsia="宋体" w:hAnsi="宋体"/>
          <w:sz w:val="22"/>
        </w:rPr>
        <w:t>未突出</w:t>
      </w:r>
      <w:r w:rsidRPr="0067147D">
        <w:rPr>
          <w:rFonts w:ascii="Times New Roman" w:eastAsia="宋体" w:hAnsi="Times New Roman" w:cs="Times New Roman"/>
          <w:sz w:val="22"/>
        </w:rPr>
        <w:t>“</w:t>
      </w:r>
      <w:r w:rsidRPr="0067147D">
        <w:rPr>
          <w:rFonts w:ascii="Times New Roman" w:eastAsia="宋体" w:hAnsi="宋体"/>
          <w:sz w:val="22"/>
        </w:rPr>
        <w:t>主客观条件</w:t>
      </w:r>
      <w:r w:rsidRPr="0067147D">
        <w:rPr>
          <w:rFonts w:ascii="Times New Roman" w:eastAsia="宋体" w:hAnsi="Times New Roman" w:cs="Times New Roman"/>
          <w:sz w:val="22"/>
        </w:rPr>
        <w:t>”</w:t>
      </w:r>
      <w:r w:rsidRPr="0067147D">
        <w:rPr>
          <w:rFonts w:ascii="Times New Roman" w:eastAsia="宋体" w:hAnsi="宋体"/>
          <w:sz w:val="22"/>
        </w:rPr>
        <w:t>对</w:t>
      </w:r>
      <w:r w:rsidRPr="0067147D">
        <w:rPr>
          <w:rFonts w:ascii="Times New Roman" w:eastAsia="宋体" w:hAnsi="Times New Roman" w:cs="Times New Roman"/>
          <w:sz w:val="22"/>
        </w:rPr>
        <w:t>“</w:t>
      </w:r>
      <w:r w:rsidRPr="0067147D">
        <w:rPr>
          <w:rFonts w:ascii="Times New Roman" w:eastAsia="宋体" w:hAnsi="宋体"/>
          <w:sz w:val="22"/>
        </w:rPr>
        <w:t>联系的多样性</w:t>
      </w:r>
      <w:r w:rsidRPr="0067147D">
        <w:rPr>
          <w:rFonts w:ascii="Times New Roman" w:eastAsia="宋体" w:hAnsi="Times New Roman" w:cs="Times New Roman"/>
          <w:sz w:val="22"/>
        </w:rPr>
        <w:t>”</w:t>
      </w:r>
      <w:r w:rsidRPr="0067147D">
        <w:rPr>
          <w:rFonts w:ascii="Times New Roman" w:eastAsia="宋体" w:hAnsi="宋体"/>
          <w:sz w:val="22"/>
        </w:rPr>
        <w:t>的把握</w:t>
      </w:r>
      <w:r w:rsidRPr="0067147D">
        <w:rPr>
          <w:rFonts w:ascii="Times New Roman" w:eastAsia="宋体" w:hAnsi="宋体"/>
          <w:sz w:val="22"/>
        </w:rPr>
        <w:t>,</w:t>
      </w:r>
      <w:r w:rsidRPr="0067147D">
        <w:rPr>
          <w:rFonts w:ascii="宋体" w:eastAsia="宋体" w:hAnsi="宋体" w:cs="宋体" w:hint="eastAsia"/>
          <w:sz w:val="22"/>
        </w:rPr>
        <w:t>②</w:t>
      </w:r>
      <w:r w:rsidRPr="0067147D">
        <w:rPr>
          <w:rFonts w:ascii="Times New Roman" w:eastAsia="宋体" w:hAnsi="宋体"/>
          <w:sz w:val="22"/>
        </w:rPr>
        <w:t>错误</w:t>
      </w:r>
      <w:r w:rsidRPr="0067147D">
        <w:rPr>
          <w:rFonts w:ascii="Times New Roman" w:eastAsia="宋体" w:hAnsi="宋体"/>
          <w:sz w:val="22"/>
        </w:rPr>
        <w:t>;</w:t>
      </w:r>
      <w:r w:rsidRPr="0067147D">
        <w:rPr>
          <w:rFonts w:ascii="Times New Roman" w:eastAsia="宋体" w:hAnsi="宋体"/>
          <w:sz w:val="22"/>
        </w:rPr>
        <w:t>材料未涉及矛盾双方转化与分析矛盾的关系</w:t>
      </w:r>
      <w:r w:rsidRPr="0067147D">
        <w:rPr>
          <w:rFonts w:ascii="Times New Roman" w:eastAsia="宋体" w:hAnsi="宋体"/>
          <w:sz w:val="22"/>
        </w:rPr>
        <w:t>,</w:t>
      </w:r>
      <w:r w:rsidRPr="0067147D">
        <w:rPr>
          <w:rFonts w:ascii="宋体" w:eastAsia="宋体" w:hAnsi="宋体" w:cs="宋体" w:hint="eastAsia"/>
          <w:sz w:val="22"/>
        </w:rPr>
        <w:t>③</w:t>
      </w:r>
      <w:r w:rsidRPr="0067147D">
        <w:rPr>
          <w:rFonts w:ascii="Times New Roman" w:eastAsia="宋体" w:hAnsi="宋体"/>
          <w:sz w:val="22"/>
        </w:rPr>
        <w:t>错误。故选</w:t>
      </w:r>
      <w:r w:rsidRPr="0067147D">
        <w:rPr>
          <w:rFonts w:ascii="Times New Roman" w:eastAsia="宋体" w:hAnsi="宋体"/>
          <w:sz w:val="22"/>
        </w:rPr>
        <w:t>B</w:t>
      </w:r>
      <w:r w:rsidRPr="0067147D">
        <w:rPr>
          <w:rFonts w:ascii="Times New Roman" w:eastAsia="宋体" w:hAnsi="宋体"/>
          <w:sz w:val="22"/>
        </w:rPr>
        <w:t>项。</w:t>
      </w:r>
    </w:p>
    <w:p w14:paraId="7E85735D" w14:textId="77777777" w:rsidR="001E5BE1" w:rsidRPr="0067147D" w:rsidRDefault="001E5BE1" w:rsidP="001E5BE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67147D">
        <w:rPr>
          <w:rFonts w:ascii="Arial" w:eastAsia="黑体" w:hAnsi="黑体"/>
          <w:sz w:val="22"/>
        </w:rPr>
        <w:t>【知识拓展】</w:t>
      </w:r>
      <w:r w:rsidRPr="0067147D">
        <w:rPr>
          <w:rFonts w:ascii="Times New Roman" w:eastAsia="宋体" w:hAnsi="Times New Roman" w:cs="Times New Roman"/>
          <w:sz w:val="22"/>
        </w:rPr>
        <w:t>——</w:t>
      </w:r>
      <w:r w:rsidRPr="0067147D">
        <w:rPr>
          <w:rFonts w:ascii="Arial" w:eastAsia="黑体" w:hAnsi="黑体"/>
          <w:sz w:val="22"/>
        </w:rPr>
        <w:t>系统优化与创新的关联</w:t>
      </w:r>
    </w:p>
    <w:p w14:paraId="60A7B7A9" w14:textId="77777777" w:rsidR="001E5BE1" w:rsidRPr="0067147D" w:rsidRDefault="001E5BE1" w:rsidP="001E5BE1">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67147D">
        <w:rPr>
          <w:rFonts w:ascii="Times New Roman" w:eastAsia="仿宋" w:hAnsi="仿宋"/>
          <w:sz w:val="22"/>
        </w:rPr>
        <w:t>系统优化强调通过调整要素组合、结构顺序等优化功能</w:t>
      </w:r>
      <w:r w:rsidRPr="0067147D">
        <w:rPr>
          <w:rFonts w:ascii="Times New Roman" w:eastAsia="宋体" w:hAnsi="宋体"/>
          <w:sz w:val="22"/>
        </w:rPr>
        <w:t>,</w:t>
      </w:r>
      <w:r w:rsidRPr="0067147D">
        <w:rPr>
          <w:rFonts w:ascii="Times New Roman" w:eastAsia="宋体" w:hAnsi="Times New Roman" w:cs="Times New Roman"/>
          <w:sz w:val="22"/>
        </w:rPr>
        <w:t>“</w:t>
      </w:r>
      <w:r w:rsidRPr="0067147D">
        <w:rPr>
          <w:rFonts w:ascii="Times New Roman" w:eastAsia="仿宋" w:hAnsi="仿宋"/>
          <w:sz w:val="22"/>
        </w:rPr>
        <w:t>谢公屐</w:t>
      </w:r>
      <w:r w:rsidRPr="0067147D">
        <w:rPr>
          <w:rFonts w:ascii="Times New Roman" w:eastAsia="宋体" w:hAnsi="Times New Roman" w:cs="Times New Roman"/>
          <w:sz w:val="22"/>
        </w:rPr>
        <w:t>”</w:t>
      </w:r>
      <w:r w:rsidRPr="0067147D">
        <w:rPr>
          <w:rFonts w:ascii="Times New Roman" w:eastAsia="仿宋" w:hAnsi="仿宋"/>
          <w:sz w:val="22"/>
        </w:rPr>
        <w:t>正是</w:t>
      </w:r>
      <w:proofErr w:type="gramStart"/>
      <w:r w:rsidRPr="0067147D">
        <w:rPr>
          <w:rFonts w:ascii="Times New Roman" w:eastAsia="仿宋" w:hAnsi="仿宋"/>
          <w:sz w:val="22"/>
        </w:rPr>
        <w:t>借结构</w:t>
      </w:r>
      <w:proofErr w:type="gramEnd"/>
      <w:r w:rsidRPr="0067147D">
        <w:rPr>
          <w:rFonts w:ascii="Times New Roman" w:eastAsia="仿宋" w:hAnsi="仿宋"/>
          <w:sz w:val="22"/>
        </w:rPr>
        <w:t>调整实现功能优化。而创新源于实践需求</w:t>
      </w:r>
      <w:r w:rsidRPr="0067147D">
        <w:rPr>
          <w:rFonts w:ascii="Times New Roman" w:eastAsia="宋体" w:hAnsi="宋体"/>
          <w:sz w:val="22"/>
        </w:rPr>
        <w:t>,</w:t>
      </w:r>
      <w:r w:rsidRPr="0067147D">
        <w:rPr>
          <w:rFonts w:ascii="Times New Roman" w:eastAsia="仿宋" w:hAnsi="仿宋"/>
          <w:sz w:val="22"/>
        </w:rPr>
        <w:t>谢灵运</w:t>
      </w:r>
      <w:proofErr w:type="gramStart"/>
      <w:r w:rsidRPr="0067147D">
        <w:rPr>
          <w:rFonts w:ascii="Times New Roman" w:eastAsia="仿宋" w:hAnsi="仿宋"/>
          <w:sz w:val="22"/>
        </w:rPr>
        <w:t>因涉山需要</w:t>
      </w:r>
      <w:proofErr w:type="gramEnd"/>
      <w:r w:rsidRPr="0067147D">
        <w:rPr>
          <w:rFonts w:ascii="Times New Roman" w:eastAsia="仿宋" w:hAnsi="仿宋"/>
          <w:sz w:val="22"/>
        </w:rPr>
        <w:t>发明木屐</w:t>
      </w:r>
      <w:r w:rsidRPr="0067147D">
        <w:rPr>
          <w:rFonts w:ascii="Times New Roman" w:eastAsia="宋体" w:hAnsi="宋体"/>
          <w:sz w:val="22"/>
        </w:rPr>
        <w:t>,</w:t>
      </w:r>
      <w:r w:rsidRPr="0067147D">
        <w:rPr>
          <w:rFonts w:ascii="Times New Roman" w:eastAsia="仿宋" w:hAnsi="仿宋"/>
          <w:sz w:val="22"/>
        </w:rPr>
        <w:t>体现实践是创新的源泉。二者关联在于</w:t>
      </w:r>
      <w:r w:rsidRPr="0067147D">
        <w:rPr>
          <w:rFonts w:ascii="Times New Roman" w:eastAsia="宋体" w:hAnsi="宋体"/>
          <w:sz w:val="22"/>
        </w:rPr>
        <w:t>,</w:t>
      </w:r>
      <w:r w:rsidRPr="0067147D">
        <w:rPr>
          <w:rFonts w:ascii="Times New Roman" w:eastAsia="仿宋" w:hAnsi="仿宋"/>
          <w:sz w:val="22"/>
        </w:rPr>
        <w:t>系统优化可为创新提供结构思路</w:t>
      </w:r>
      <w:r w:rsidRPr="0067147D">
        <w:rPr>
          <w:rFonts w:ascii="Times New Roman" w:eastAsia="宋体" w:hAnsi="宋体"/>
          <w:sz w:val="22"/>
        </w:rPr>
        <w:t>,</w:t>
      </w:r>
      <w:r w:rsidRPr="0067147D">
        <w:rPr>
          <w:rFonts w:ascii="Times New Roman" w:eastAsia="仿宋" w:hAnsi="仿宋"/>
          <w:sz w:val="22"/>
        </w:rPr>
        <w:t>创新实践又推动对系统优化的探索</w:t>
      </w:r>
      <w:r w:rsidRPr="0067147D">
        <w:rPr>
          <w:rFonts w:ascii="Times New Roman" w:eastAsia="宋体" w:hAnsi="宋体"/>
          <w:sz w:val="22"/>
        </w:rPr>
        <w:t>,</w:t>
      </w:r>
      <w:r w:rsidRPr="0067147D">
        <w:rPr>
          <w:rFonts w:ascii="Times New Roman" w:eastAsia="仿宋" w:hAnsi="仿宋"/>
          <w:sz w:val="22"/>
        </w:rPr>
        <w:t>共同助力解决实际问题。</w:t>
      </w:r>
    </w:p>
    <w:p w14:paraId="1D3DB86C"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15</w:t>
      </w:r>
      <w:r w:rsidRPr="0067147D">
        <w:rPr>
          <w:rFonts w:ascii="Times New Roman" w:eastAsia="宋体" w:hAnsi="Times New Roman" w:cs="Times New Roman"/>
          <w:sz w:val="22"/>
        </w:rPr>
        <w:t>.</w:t>
      </w:r>
      <w:r w:rsidRPr="0067147D">
        <w:rPr>
          <w:rFonts w:ascii="Times New Roman" w:eastAsia="宋体" w:hAnsi="宋体"/>
          <w:sz w:val="22"/>
        </w:rPr>
        <w:t>D</w:t>
      </w:r>
      <w:r w:rsidRPr="0067147D">
        <w:rPr>
          <w:rFonts w:ascii="Times New Roman" w:eastAsia="宋体" w:hAnsi="宋体"/>
          <w:sz w:val="22"/>
        </w:rPr>
        <w:t xml:space="preserve">　本题考查文化与经济、政治的关系</w:t>
      </w:r>
      <w:r w:rsidRPr="0067147D">
        <w:rPr>
          <w:rFonts w:ascii="Times New Roman" w:eastAsia="宋体" w:hAnsi="宋体"/>
          <w:sz w:val="22"/>
        </w:rPr>
        <w:t>,</w:t>
      </w:r>
      <w:r w:rsidRPr="0067147D">
        <w:rPr>
          <w:rFonts w:ascii="Times New Roman" w:eastAsia="宋体" w:hAnsi="宋体"/>
          <w:sz w:val="22"/>
        </w:rPr>
        <w:t>文化的民族性与世界性等知识</w:t>
      </w:r>
      <w:r w:rsidRPr="0067147D">
        <w:rPr>
          <w:rFonts w:ascii="Times New Roman" w:eastAsia="宋体" w:hAnsi="宋体"/>
          <w:sz w:val="22"/>
        </w:rPr>
        <w:t>,</w:t>
      </w:r>
      <w:r w:rsidRPr="0067147D">
        <w:rPr>
          <w:rFonts w:ascii="Times New Roman" w:eastAsia="宋体" w:hAnsi="宋体"/>
          <w:sz w:val="22"/>
        </w:rPr>
        <w:t>旨在考查获取和解读信息、调动和运用知识的能力。不同时期年画</w:t>
      </w:r>
      <w:r w:rsidRPr="0067147D">
        <w:rPr>
          <w:rFonts w:ascii="Times New Roman" w:eastAsia="宋体" w:hAnsi="宋体"/>
          <w:sz w:val="22"/>
        </w:rPr>
        <w:t>(</w:t>
      </w:r>
      <w:r w:rsidRPr="0067147D">
        <w:rPr>
          <w:rFonts w:ascii="Times New Roman" w:eastAsia="宋体" w:hAnsi="宋体"/>
          <w:sz w:val="22"/>
        </w:rPr>
        <w:t>传统年画、二十世纪六十年代年画、</w:t>
      </w:r>
      <w:r w:rsidRPr="0067147D">
        <w:rPr>
          <w:rFonts w:ascii="Times New Roman" w:eastAsia="宋体" w:hAnsi="宋体"/>
          <w:sz w:val="22"/>
        </w:rPr>
        <w:t>2025</w:t>
      </w:r>
      <w:r w:rsidRPr="0067147D">
        <w:rPr>
          <w:rFonts w:ascii="Times New Roman" w:eastAsia="宋体" w:hAnsi="宋体"/>
          <w:sz w:val="22"/>
        </w:rPr>
        <w:t>年年画</w:t>
      </w:r>
      <w:r w:rsidRPr="0067147D">
        <w:rPr>
          <w:rFonts w:ascii="Times New Roman" w:eastAsia="宋体" w:hAnsi="宋体"/>
          <w:sz w:val="22"/>
        </w:rPr>
        <w:t>)</w:t>
      </w:r>
      <w:r w:rsidRPr="0067147D">
        <w:rPr>
          <w:rFonts w:ascii="Times New Roman" w:eastAsia="宋体" w:hAnsi="宋体"/>
          <w:sz w:val="22"/>
        </w:rPr>
        <w:t>形式、内容有差异</w:t>
      </w:r>
      <w:r w:rsidRPr="0067147D">
        <w:rPr>
          <w:rFonts w:ascii="Times New Roman" w:eastAsia="宋体" w:hAnsi="宋体"/>
          <w:sz w:val="22"/>
        </w:rPr>
        <w:t>,</w:t>
      </w:r>
      <w:r w:rsidRPr="0067147D">
        <w:rPr>
          <w:rFonts w:ascii="Times New Roman" w:eastAsia="宋体" w:hAnsi="宋体"/>
          <w:sz w:val="22"/>
        </w:rPr>
        <w:t>反映出一定时期的年画与当时经济、政治发展相适应</w:t>
      </w:r>
      <w:r w:rsidRPr="0067147D">
        <w:rPr>
          <w:rFonts w:ascii="Times New Roman" w:eastAsia="宋体" w:hAnsi="宋体"/>
          <w:sz w:val="22"/>
        </w:rPr>
        <w:t>,</w:t>
      </w:r>
      <w:r w:rsidRPr="0067147D">
        <w:rPr>
          <w:rFonts w:ascii="宋体" w:eastAsia="宋体" w:hAnsi="宋体" w:cs="宋体" w:hint="eastAsia"/>
          <w:sz w:val="22"/>
        </w:rPr>
        <w:t>②</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年画作为中国特有民间艺术形式</w:t>
      </w:r>
      <w:r w:rsidRPr="0067147D">
        <w:rPr>
          <w:rFonts w:ascii="Times New Roman" w:eastAsia="宋体" w:hAnsi="宋体"/>
          <w:sz w:val="22"/>
        </w:rPr>
        <w:t>,</w:t>
      </w:r>
      <w:r w:rsidRPr="0067147D">
        <w:rPr>
          <w:rFonts w:ascii="Times New Roman" w:eastAsia="宋体" w:hAnsi="宋体"/>
          <w:sz w:val="22"/>
        </w:rPr>
        <w:t>历久弥新</w:t>
      </w:r>
      <w:r w:rsidRPr="0067147D">
        <w:rPr>
          <w:rFonts w:ascii="Times New Roman" w:eastAsia="宋体" w:hAnsi="宋体"/>
          <w:sz w:val="22"/>
        </w:rPr>
        <w:t>,</w:t>
      </w:r>
      <w:r w:rsidRPr="0067147D">
        <w:rPr>
          <w:rFonts w:ascii="Times New Roman" w:eastAsia="宋体" w:hAnsi="宋体"/>
          <w:sz w:val="22"/>
        </w:rPr>
        <w:t>以鲜明的民族特色丰富世界文化</w:t>
      </w:r>
      <w:r w:rsidRPr="0067147D">
        <w:rPr>
          <w:rFonts w:ascii="Times New Roman" w:eastAsia="宋体" w:hAnsi="宋体"/>
          <w:sz w:val="22"/>
        </w:rPr>
        <w:t>,</w:t>
      </w:r>
      <w:r w:rsidRPr="0067147D">
        <w:rPr>
          <w:rFonts w:ascii="宋体" w:eastAsia="宋体" w:hAnsi="宋体" w:cs="宋体" w:hint="eastAsia"/>
          <w:sz w:val="22"/>
        </w:rPr>
        <w:t>④</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中华民族精神是体现中华民族整体精神风貌的独特文化符号</w:t>
      </w:r>
      <w:r w:rsidRPr="0067147D">
        <w:rPr>
          <w:rFonts w:ascii="Times New Roman" w:eastAsia="宋体" w:hAnsi="宋体"/>
          <w:sz w:val="22"/>
        </w:rPr>
        <w:t>,</w:t>
      </w:r>
      <w:r w:rsidRPr="0067147D">
        <w:rPr>
          <w:rFonts w:ascii="Times New Roman" w:eastAsia="宋体" w:hAnsi="宋体"/>
          <w:sz w:val="22"/>
        </w:rPr>
        <w:t>年画是传统文化的一种形式</w:t>
      </w:r>
      <w:r w:rsidRPr="0067147D">
        <w:rPr>
          <w:rFonts w:ascii="Times New Roman" w:eastAsia="宋体" w:hAnsi="宋体"/>
          <w:sz w:val="22"/>
        </w:rPr>
        <w:t>,</w:t>
      </w:r>
      <w:r w:rsidRPr="0067147D">
        <w:rPr>
          <w:rFonts w:ascii="Times New Roman" w:eastAsia="宋体" w:hAnsi="宋体"/>
          <w:sz w:val="22"/>
        </w:rPr>
        <w:t>不能等同于民族精神符号</w:t>
      </w:r>
      <w:r w:rsidRPr="0067147D">
        <w:rPr>
          <w:rFonts w:ascii="Times New Roman" w:eastAsia="宋体" w:hAnsi="宋体"/>
          <w:sz w:val="22"/>
        </w:rPr>
        <w:t>,</w:t>
      </w:r>
      <w:r w:rsidRPr="0067147D">
        <w:rPr>
          <w:rFonts w:ascii="宋体" w:eastAsia="宋体" w:hAnsi="宋体" w:cs="宋体" w:hint="eastAsia"/>
          <w:sz w:val="22"/>
        </w:rPr>
        <w:t>①</w:t>
      </w:r>
      <w:r w:rsidRPr="0067147D">
        <w:rPr>
          <w:rFonts w:ascii="Times New Roman" w:eastAsia="宋体" w:hAnsi="宋体"/>
          <w:sz w:val="22"/>
        </w:rPr>
        <w:t>错误</w:t>
      </w:r>
      <w:r w:rsidRPr="0067147D">
        <w:rPr>
          <w:rFonts w:ascii="Times New Roman" w:eastAsia="宋体" w:hAnsi="宋体"/>
          <w:sz w:val="22"/>
        </w:rPr>
        <w:t>;</w:t>
      </w:r>
      <w:r w:rsidRPr="0067147D">
        <w:rPr>
          <w:rFonts w:ascii="Times New Roman" w:eastAsia="宋体" w:hAnsi="宋体"/>
          <w:sz w:val="22"/>
        </w:rPr>
        <w:t>年画有不同内容</w:t>
      </w:r>
      <w:r w:rsidRPr="0067147D">
        <w:rPr>
          <w:rFonts w:ascii="Times New Roman" w:eastAsia="宋体" w:hAnsi="宋体"/>
          <w:sz w:val="22"/>
        </w:rPr>
        <w:t>,</w:t>
      </w:r>
      <w:r w:rsidRPr="0067147D">
        <w:rPr>
          <w:rFonts w:ascii="Times New Roman" w:eastAsia="宋体" w:hAnsi="宋体"/>
          <w:sz w:val="22"/>
        </w:rPr>
        <w:t>并非所有年画都能</w:t>
      </w:r>
      <w:r w:rsidRPr="0067147D">
        <w:rPr>
          <w:rFonts w:ascii="Times New Roman" w:eastAsia="宋体" w:hAnsi="Times New Roman" w:cs="Times New Roman"/>
          <w:sz w:val="22"/>
        </w:rPr>
        <w:t>“</w:t>
      </w:r>
      <w:r w:rsidRPr="0067147D">
        <w:rPr>
          <w:rFonts w:ascii="Times New Roman" w:eastAsia="宋体" w:hAnsi="宋体"/>
          <w:sz w:val="22"/>
        </w:rPr>
        <w:t>帮助人们提高思想道德素质</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Times New Roman" w:eastAsia="宋体" w:hAnsi="宋体"/>
          <w:sz w:val="22"/>
        </w:rPr>
        <w:t>且材料未体现年画对思想道德素质的作用</w:t>
      </w:r>
      <w:r w:rsidRPr="0067147D">
        <w:rPr>
          <w:rFonts w:ascii="Times New Roman" w:eastAsia="宋体" w:hAnsi="宋体"/>
          <w:sz w:val="22"/>
        </w:rPr>
        <w:t>,</w:t>
      </w:r>
      <w:r w:rsidRPr="0067147D">
        <w:rPr>
          <w:rFonts w:ascii="宋体" w:eastAsia="宋体" w:hAnsi="宋体" w:cs="宋体" w:hint="eastAsia"/>
          <w:sz w:val="22"/>
        </w:rPr>
        <w:t>③</w:t>
      </w:r>
      <w:r w:rsidRPr="0067147D">
        <w:rPr>
          <w:rFonts w:ascii="Times New Roman" w:eastAsia="宋体" w:hAnsi="宋体"/>
          <w:sz w:val="22"/>
        </w:rPr>
        <w:t>错误。故选</w:t>
      </w:r>
      <w:r w:rsidRPr="0067147D">
        <w:rPr>
          <w:rFonts w:ascii="Times New Roman" w:eastAsia="宋体" w:hAnsi="宋体"/>
          <w:sz w:val="22"/>
        </w:rPr>
        <w:t>D</w:t>
      </w:r>
      <w:r w:rsidRPr="0067147D">
        <w:rPr>
          <w:rFonts w:ascii="Times New Roman" w:eastAsia="宋体" w:hAnsi="宋体"/>
          <w:sz w:val="22"/>
        </w:rPr>
        <w:t>项。</w:t>
      </w:r>
    </w:p>
    <w:p w14:paraId="63D8BB88"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16</w:t>
      </w:r>
      <w:r w:rsidRPr="0067147D">
        <w:rPr>
          <w:rFonts w:ascii="Times New Roman" w:eastAsia="宋体" w:hAnsi="Times New Roman" w:cs="Times New Roman"/>
          <w:sz w:val="22"/>
        </w:rPr>
        <w:t>.</w:t>
      </w:r>
      <w:r w:rsidRPr="0067147D">
        <w:rPr>
          <w:rFonts w:ascii="Times New Roman" w:eastAsia="宋体" w:hAnsi="宋体"/>
          <w:sz w:val="22"/>
        </w:rPr>
        <w:t>B</w:t>
      </w:r>
      <w:r w:rsidRPr="0067147D">
        <w:rPr>
          <w:rFonts w:ascii="Times New Roman" w:eastAsia="宋体" w:hAnsi="宋体"/>
          <w:sz w:val="22"/>
        </w:rPr>
        <w:t xml:space="preserve">　本题考查辩证否定观、联想思维与文化创新等知识</w:t>
      </w:r>
      <w:r w:rsidRPr="0067147D">
        <w:rPr>
          <w:rFonts w:ascii="Times New Roman" w:eastAsia="宋体" w:hAnsi="宋体"/>
          <w:sz w:val="22"/>
        </w:rPr>
        <w:t>,</w:t>
      </w:r>
      <w:r w:rsidRPr="0067147D">
        <w:rPr>
          <w:rFonts w:ascii="Times New Roman" w:eastAsia="宋体" w:hAnsi="宋体"/>
          <w:sz w:val="22"/>
        </w:rPr>
        <w:t>旨在考查获取和解读信息、调动和运用知识的能力。《玉兰蝴蝶》在传统苏绣基础上</w:t>
      </w:r>
      <w:r w:rsidRPr="0067147D">
        <w:rPr>
          <w:rFonts w:ascii="Times New Roman" w:eastAsia="宋体" w:hAnsi="宋体"/>
          <w:sz w:val="22"/>
        </w:rPr>
        <w:t>,</w:t>
      </w:r>
      <w:r w:rsidRPr="0067147D">
        <w:rPr>
          <w:rFonts w:ascii="Times New Roman" w:eastAsia="宋体" w:hAnsi="宋体"/>
          <w:sz w:val="22"/>
        </w:rPr>
        <w:t>运用先进科技实现动态化表达</w:t>
      </w:r>
      <w:r w:rsidRPr="0067147D">
        <w:rPr>
          <w:rFonts w:ascii="Times New Roman" w:eastAsia="宋体" w:hAnsi="宋体"/>
          <w:sz w:val="22"/>
        </w:rPr>
        <w:t>,</w:t>
      </w:r>
      <w:r w:rsidRPr="0067147D">
        <w:rPr>
          <w:rFonts w:ascii="Times New Roman" w:eastAsia="宋体" w:hAnsi="宋体"/>
          <w:sz w:val="22"/>
        </w:rPr>
        <w:t>既保留苏绣</w:t>
      </w:r>
      <w:r w:rsidRPr="0067147D">
        <w:rPr>
          <w:rFonts w:ascii="Times New Roman" w:eastAsia="宋体" w:hAnsi="宋体"/>
          <w:sz w:val="22"/>
        </w:rPr>
        <w:lastRenderedPageBreak/>
        <w:t>艺术内核</w:t>
      </w:r>
      <w:r w:rsidRPr="0067147D">
        <w:rPr>
          <w:rFonts w:ascii="Times New Roman" w:eastAsia="宋体" w:hAnsi="宋体"/>
          <w:sz w:val="22"/>
        </w:rPr>
        <w:t>,</w:t>
      </w:r>
      <w:r w:rsidRPr="0067147D">
        <w:rPr>
          <w:rFonts w:ascii="Times New Roman" w:eastAsia="宋体" w:hAnsi="宋体"/>
          <w:sz w:val="22"/>
        </w:rPr>
        <w:t>又增添新形式</w:t>
      </w:r>
      <w:r w:rsidRPr="0067147D">
        <w:rPr>
          <w:rFonts w:ascii="Times New Roman" w:eastAsia="宋体" w:hAnsi="宋体"/>
          <w:sz w:val="22"/>
        </w:rPr>
        <w:t>,</w:t>
      </w:r>
      <w:r w:rsidRPr="0067147D">
        <w:rPr>
          <w:rFonts w:ascii="Times New Roman" w:eastAsia="宋体" w:hAnsi="宋体"/>
          <w:sz w:val="22"/>
        </w:rPr>
        <w:t>坚持了对传统苏绣的辩证否定</w:t>
      </w:r>
      <w:r w:rsidRPr="0067147D">
        <w:rPr>
          <w:rFonts w:ascii="Times New Roman" w:eastAsia="宋体" w:hAnsi="宋体"/>
          <w:sz w:val="22"/>
        </w:rPr>
        <w:t>,</w:t>
      </w:r>
      <w:r w:rsidRPr="0067147D">
        <w:rPr>
          <w:rFonts w:ascii="宋体" w:eastAsia="宋体" w:hAnsi="宋体" w:cs="宋体" w:hint="eastAsia"/>
          <w:sz w:val="22"/>
        </w:rPr>
        <w:t>①</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通过联想思维</w:t>
      </w:r>
      <w:r w:rsidRPr="0067147D">
        <w:rPr>
          <w:rFonts w:ascii="Times New Roman" w:eastAsia="宋体" w:hAnsi="宋体"/>
          <w:sz w:val="22"/>
        </w:rPr>
        <w:t>,</w:t>
      </w:r>
      <w:r w:rsidRPr="0067147D">
        <w:rPr>
          <w:rFonts w:ascii="Times New Roman" w:eastAsia="宋体" w:hAnsi="宋体"/>
          <w:sz w:val="22"/>
        </w:rPr>
        <w:t>将先进科技</w:t>
      </w:r>
      <w:r w:rsidRPr="0067147D">
        <w:rPr>
          <w:rFonts w:ascii="Times New Roman" w:eastAsia="宋体" w:hAnsi="宋体"/>
          <w:sz w:val="22"/>
        </w:rPr>
        <w:t>(</w:t>
      </w:r>
      <w:r w:rsidRPr="0067147D">
        <w:rPr>
          <w:rFonts w:ascii="Times New Roman" w:eastAsia="宋体" w:hAnsi="宋体"/>
          <w:sz w:val="22"/>
        </w:rPr>
        <w:t>形状记忆合金、光感材料</w:t>
      </w:r>
      <w:r w:rsidRPr="0067147D">
        <w:rPr>
          <w:rFonts w:ascii="Times New Roman" w:eastAsia="宋体" w:hAnsi="宋体"/>
          <w:sz w:val="22"/>
        </w:rPr>
        <w:t>)</w:t>
      </w:r>
      <w:r w:rsidRPr="0067147D">
        <w:rPr>
          <w:rFonts w:ascii="Times New Roman" w:eastAsia="宋体" w:hAnsi="宋体"/>
          <w:sz w:val="22"/>
        </w:rPr>
        <w:t>与非遗苏绣联结</w:t>
      </w:r>
      <w:r w:rsidRPr="0067147D">
        <w:rPr>
          <w:rFonts w:ascii="Times New Roman" w:eastAsia="宋体" w:hAnsi="宋体"/>
          <w:sz w:val="22"/>
        </w:rPr>
        <w:t>,</w:t>
      </w:r>
      <w:r w:rsidRPr="0067147D">
        <w:rPr>
          <w:rFonts w:ascii="Times New Roman" w:eastAsia="宋体" w:hAnsi="宋体"/>
          <w:sz w:val="22"/>
        </w:rPr>
        <w:t>创造出动态化、互动式体验的作品</w:t>
      </w:r>
      <w:r w:rsidRPr="0067147D">
        <w:rPr>
          <w:rFonts w:ascii="Times New Roman" w:eastAsia="宋体" w:hAnsi="宋体"/>
          <w:sz w:val="22"/>
        </w:rPr>
        <w:t>,</w:t>
      </w:r>
      <w:r w:rsidRPr="0067147D">
        <w:rPr>
          <w:rFonts w:ascii="Times New Roman" w:eastAsia="宋体" w:hAnsi="宋体"/>
          <w:sz w:val="22"/>
        </w:rPr>
        <w:t>体现运用联想思维实现</w:t>
      </w:r>
      <w:r w:rsidRPr="0067147D">
        <w:rPr>
          <w:rFonts w:ascii="Times New Roman" w:eastAsia="宋体" w:hAnsi="Times New Roman" w:cs="Times New Roman"/>
          <w:sz w:val="22"/>
        </w:rPr>
        <w:t>“</w:t>
      </w:r>
      <w:r w:rsidRPr="0067147D">
        <w:rPr>
          <w:rFonts w:ascii="Times New Roman" w:eastAsia="宋体" w:hAnsi="宋体"/>
          <w:sz w:val="22"/>
        </w:rPr>
        <w:t>科技</w:t>
      </w:r>
      <w:r w:rsidRPr="0067147D">
        <w:rPr>
          <w:rFonts w:ascii="Times New Roman" w:eastAsia="宋体" w:hAnsi="Times New Roman" w:cs="Times New Roman"/>
          <w:sz w:val="22"/>
        </w:rPr>
        <w:t>”</w:t>
      </w:r>
      <w:r w:rsidRPr="0067147D">
        <w:rPr>
          <w:rFonts w:ascii="Times New Roman" w:eastAsia="宋体" w:hAnsi="宋体"/>
          <w:sz w:val="22"/>
        </w:rPr>
        <w:t>与</w:t>
      </w:r>
      <w:r w:rsidRPr="0067147D">
        <w:rPr>
          <w:rFonts w:ascii="Times New Roman" w:eastAsia="宋体" w:hAnsi="Times New Roman" w:cs="Times New Roman"/>
          <w:sz w:val="22"/>
        </w:rPr>
        <w:t>“</w:t>
      </w:r>
      <w:r w:rsidRPr="0067147D">
        <w:rPr>
          <w:rFonts w:ascii="Times New Roman" w:eastAsia="宋体" w:hAnsi="宋体"/>
          <w:sz w:val="22"/>
        </w:rPr>
        <w:t>非遗</w:t>
      </w:r>
      <w:r w:rsidRPr="0067147D">
        <w:rPr>
          <w:rFonts w:ascii="Times New Roman" w:eastAsia="宋体" w:hAnsi="Times New Roman" w:cs="Times New Roman"/>
          <w:sz w:val="22"/>
        </w:rPr>
        <w:t>”</w:t>
      </w:r>
      <w:r w:rsidRPr="0067147D">
        <w:rPr>
          <w:rFonts w:ascii="Times New Roman" w:eastAsia="宋体" w:hAnsi="宋体"/>
          <w:sz w:val="22"/>
        </w:rPr>
        <w:t>融合</w:t>
      </w:r>
      <w:r w:rsidRPr="0067147D">
        <w:rPr>
          <w:rFonts w:ascii="Times New Roman" w:eastAsia="宋体" w:hAnsi="宋体"/>
          <w:sz w:val="22"/>
        </w:rPr>
        <w:t>,</w:t>
      </w:r>
      <w:r w:rsidRPr="0067147D">
        <w:rPr>
          <w:rFonts w:ascii="宋体" w:eastAsia="宋体" w:hAnsi="宋体" w:cs="宋体" w:hint="eastAsia"/>
          <w:sz w:val="22"/>
        </w:rPr>
        <w:t>④</w:t>
      </w:r>
      <w:r w:rsidRPr="0067147D">
        <w:rPr>
          <w:rFonts w:ascii="Times New Roman" w:eastAsia="宋体" w:hAnsi="宋体"/>
          <w:sz w:val="22"/>
        </w:rPr>
        <w:t>正确</w:t>
      </w:r>
      <w:r w:rsidRPr="0067147D">
        <w:rPr>
          <w:rFonts w:ascii="Times New Roman" w:eastAsia="宋体" w:hAnsi="宋体"/>
          <w:sz w:val="22"/>
        </w:rPr>
        <w:t>;</w:t>
      </w:r>
      <w:r w:rsidRPr="0067147D">
        <w:rPr>
          <w:rFonts w:ascii="Times New Roman" w:eastAsia="宋体" w:hAnsi="宋体"/>
          <w:sz w:val="22"/>
        </w:rPr>
        <w:t>材料强调作品创新带给观众互动体验</w:t>
      </w:r>
      <w:r w:rsidRPr="0067147D">
        <w:rPr>
          <w:rFonts w:ascii="Times New Roman" w:eastAsia="宋体" w:hAnsi="宋体"/>
          <w:sz w:val="22"/>
        </w:rPr>
        <w:t>,</w:t>
      </w:r>
      <w:r w:rsidRPr="0067147D">
        <w:rPr>
          <w:rFonts w:ascii="Times New Roman" w:eastAsia="宋体" w:hAnsi="宋体"/>
          <w:sz w:val="22"/>
        </w:rPr>
        <w:t>未涉及提升观众审美能力</w:t>
      </w:r>
      <w:r w:rsidRPr="0067147D">
        <w:rPr>
          <w:rFonts w:ascii="Times New Roman" w:eastAsia="宋体" w:hAnsi="宋体"/>
          <w:sz w:val="22"/>
        </w:rPr>
        <w:t>,</w:t>
      </w:r>
      <w:r w:rsidRPr="0067147D">
        <w:rPr>
          <w:rFonts w:ascii="Times New Roman" w:eastAsia="宋体" w:hAnsi="宋体"/>
          <w:sz w:val="22"/>
        </w:rPr>
        <w:t>审美能力的提升是长期、综合的过程</w:t>
      </w:r>
      <w:r w:rsidRPr="0067147D">
        <w:rPr>
          <w:rFonts w:ascii="Times New Roman" w:eastAsia="宋体" w:hAnsi="宋体"/>
          <w:sz w:val="22"/>
        </w:rPr>
        <w:t>,</w:t>
      </w:r>
      <w:r w:rsidRPr="0067147D">
        <w:rPr>
          <w:rFonts w:ascii="宋体" w:eastAsia="宋体" w:hAnsi="宋体" w:cs="宋体" w:hint="eastAsia"/>
          <w:sz w:val="22"/>
        </w:rPr>
        <w:t>②</w:t>
      </w:r>
      <w:r w:rsidRPr="0067147D">
        <w:rPr>
          <w:rFonts w:ascii="Times New Roman" w:eastAsia="宋体" w:hAnsi="宋体"/>
          <w:sz w:val="22"/>
        </w:rPr>
        <w:t>错误</w:t>
      </w:r>
      <w:r w:rsidRPr="0067147D">
        <w:rPr>
          <w:rFonts w:ascii="Times New Roman" w:eastAsia="宋体" w:hAnsi="宋体"/>
          <w:sz w:val="22"/>
        </w:rPr>
        <w:t>;</w:t>
      </w:r>
      <w:r w:rsidRPr="0067147D">
        <w:rPr>
          <w:rFonts w:ascii="Times New Roman" w:eastAsia="宋体" w:hAnsi="宋体"/>
          <w:sz w:val="22"/>
        </w:rPr>
        <w:t>改造非遗文化的前提是</w:t>
      </w:r>
      <w:proofErr w:type="gramStart"/>
      <w:r w:rsidRPr="0067147D">
        <w:rPr>
          <w:rFonts w:ascii="Times New Roman" w:eastAsia="宋体" w:hAnsi="宋体"/>
          <w:sz w:val="22"/>
        </w:rPr>
        <w:t>尊重非</w:t>
      </w:r>
      <w:proofErr w:type="gramEnd"/>
      <w:r w:rsidRPr="0067147D">
        <w:rPr>
          <w:rFonts w:ascii="Times New Roman" w:eastAsia="宋体" w:hAnsi="宋体"/>
          <w:sz w:val="22"/>
        </w:rPr>
        <w:t>遗文化自身内涵、规律</w:t>
      </w:r>
      <w:r w:rsidRPr="0067147D">
        <w:rPr>
          <w:rFonts w:ascii="Times New Roman" w:eastAsia="宋体" w:hAnsi="宋体"/>
          <w:sz w:val="22"/>
        </w:rPr>
        <w:t>,</w:t>
      </w:r>
      <w:r w:rsidRPr="0067147D">
        <w:rPr>
          <w:rFonts w:ascii="Times New Roman" w:eastAsia="宋体" w:hAnsi="宋体"/>
          <w:sz w:val="22"/>
        </w:rPr>
        <w:t>并非</w:t>
      </w:r>
      <w:r w:rsidRPr="0067147D">
        <w:rPr>
          <w:rFonts w:ascii="Times New Roman" w:eastAsia="宋体" w:hAnsi="Times New Roman" w:cs="Times New Roman"/>
          <w:sz w:val="22"/>
        </w:rPr>
        <w:t>“</w:t>
      </w:r>
      <w:r w:rsidRPr="0067147D">
        <w:rPr>
          <w:rFonts w:ascii="Times New Roman" w:eastAsia="宋体" w:hAnsi="宋体"/>
          <w:sz w:val="22"/>
        </w:rPr>
        <w:t>运用新材料</w:t>
      </w:r>
      <w:r w:rsidRPr="0067147D">
        <w:rPr>
          <w:rFonts w:ascii="Times New Roman" w:eastAsia="宋体" w:hAnsi="Times New Roman" w:cs="Times New Roman"/>
          <w:sz w:val="22"/>
        </w:rPr>
        <w:t>”</w:t>
      </w:r>
      <w:r w:rsidRPr="0067147D">
        <w:rPr>
          <w:rFonts w:ascii="Times New Roman" w:eastAsia="宋体" w:hAnsi="宋体"/>
          <w:sz w:val="22"/>
        </w:rPr>
        <w:t>,</w:t>
      </w:r>
      <w:r w:rsidRPr="0067147D">
        <w:rPr>
          <w:rFonts w:ascii="Times New Roman" w:eastAsia="宋体" w:hAnsi="宋体"/>
          <w:sz w:val="22"/>
        </w:rPr>
        <w:t>文化创新的前提是立足实践、尊重传统</w:t>
      </w:r>
      <w:r w:rsidRPr="0067147D">
        <w:rPr>
          <w:rFonts w:ascii="Times New Roman" w:eastAsia="宋体" w:hAnsi="宋体"/>
          <w:sz w:val="22"/>
        </w:rPr>
        <w:t>,</w:t>
      </w:r>
      <w:r w:rsidRPr="0067147D">
        <w:rPr>
          <w:rFonts w:ascii="宋体" w:eastAsia="宋体" w:hAnsi="宋体" w:cs="宋体" w:hint="eastAsia"/>
          <w:sz w:val="22"/>
        </w:rPr>
        <w:t>③</w:t>
      </w:r>
      <w:r w:rsidRPr="0067147D">
        <w:rPr>
          <w:rFonts w:ascii="Times New Roman" w:eastAsia="宋体" w:hAnsi="宋体"/>
          <w:sz w:val="22"/>
        </w:rPr>
        <w:t>错误。故选</w:t>
      </w:r>
      <w:r w:rsidRPr="0067147D">
        <w:rPr>
          <w:rFonts w:ascii="Times New Roman" w:eastAsia="宋体" w:hAnsi="宋体"/>
          <w:sz w:val="22"/>
        </w:rPr>
        <w:t>B</w:t>
      </w:r>
      <w:r w:rsidRPr="0067147D">
        <w:rPr>
          <w:rFonts w:ascii="Times New Roman" w:eastAsia="宋体" w:hAnsi="宋体"/>
          <w:sz w:val="22"/>
        </w:rPr>
        <w:t>项。</w:t>
      </w:r>
    </w:p>
    <w:p w14:paraId="0C9F485F"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17</w:t>
      </w:r>
      <w:r w:rsidRPr="0067147D">
        <w:rPr>
          <w:rFonts w:ascii="Times New Roman" w:eastAsia="宋体" w:hAnsi="Times New Roman" w:cs="Times New Roman"/>
          <w:sz w:val="22"/>
        </w:rPr>
        <w:t>.</w:t>
      </w:r>
      <w:r w:rsidRPr="0067147D">
        <w:rPr>
          <w:rFonts w:ascii="Arial" w:eastAsia="黑体" w:hAnsi="黑体"/>
          <w:sz w:val="22"/>
        </w:rPr>
        <w:t>答案</w:t>
      </w:r>
      <w:r w:rsidRPr="0067147D">
        <w:rPr>
          <w:rFonts w:ascii="Arial" w:eastAsia="黑体" w:hAnsi="黑体"/>
          <w:sz w:val="22"/>
        </w:rPr>
        <w:t xml:space="preserve"> </w:t>
      </w:r>
      <w:r w:rsidRPr="0067147D">
        <w:rPr>
          <w:rFonts w:ascii="宋体" w:eastAsia="宋体" w:hAnsi="宋体" w:cs="宋体" w:hint="eastAsia"/>
          <w:sz w:val="22"/>
        </w:rPr>
        <w:t>①</w:t>
      </w:r>
      <w:r w:rsidRPr="0067147D">
        <w:rPr>
          <w:rFonts w:ascii="Arial" w:eastAsia="黑体" w:hAnsi="黑体"/>
          <w:sz w:val="22"/>
        </w:rPr>
        <w:t>该市坚持有效市场和有为政府相结合</w:t>
      </w:r>
      <w:r w:rsidRPr="0067147D">
        <w:rPr>
          <w:rFonts w:ascii="Times New Roman" w:eastAsia="宋体" w:hAnsi="宋体"/>
          <w:sz w:val="22"/>
        </w:rPr>
        <w:t>,</w:t>
      </w:r>
      <w:r w:rsidRPr="0067147D">
        <w:rPr>
          <w:rFonts w:ascii="Arial" w:eastAsia="黑体" w:hAnsi="黑体"/>
          <w:sz w:val="22"/>
        </w:rPr>
        <w:t>主动顺应市场需求</w:t>
      </w:r>
      <w:r w:rsidRPr="0067147D">
        <w:rPr>
          <w:rFonts w:ascii="Times New Roman" w:eastAsia="宋体" w:hAnsi="宋体"/>
          <w:sz w:val="22"/>
        </w:rPr>
        <w:t>,</w:t>
      </w:r>
      <w:r w:rsidRPr="0067147D">
        <w:rPr>
          <w:rFonts w:ascii="Arial" w:eastAsia="黑体" w:hAnsi="黑体"/>
          <w:sz w:val="22"/>
        </w:rPr>
        <w:t>优化资源配置</w:t>
      </w:r>
      <w:r w:rsidRPr="0067147D">
        <w:rPr>
          <w:rFonts w:ascii="Times New Roman" w:eastAsia="宋体" w:hAnsi="宋体"/>
          <w:sz w:val="22"/>
        </w:rPr>
        <w:t>,</w:t>
      </w:r>
      <w:r w:rsidRPr="0067147D">
        <w:rPr>
          <w:rFonts w:ascii="Arial" w:eastAsia="黑体" w:hAnsi="黑体"/>
          <w:sz w:val="22"/>
        </w:rPr>
        <w:t>更新设备与生产方式</w:t>
      </w:r>
      <w:r w:rsidRPr="0067147D">
        <w:rPr>
          <w:rFonts w:ascii="Times New Roman" w:eastAsia="宋体" w:hAnsi="宋体"/>
          <w:sz w:val="22"/>
        </w:rPr>
        <w:t>,</w:t>
      </w:r>
      <w:r w:rsidRPr="0067147D">
        <w:rPr>
          <w:rFonts w:ascii="Arial" w:eastAsia="黑体" w:hAnsi="黑体"/>
          <w:sz w:val="22"/>
        </w:rPr>
        <w:t>增强产业发展内生动力</w:t>
      </w:r>
      <w:r w:rsidRPr="0067147D">
        <w:rPr>
          <w:rFonts w:ascii="Times New Roman" w:eastAsia="宋体" w:hAnsi="宋体"/>
          <w:sz w:val="22"/>
        </w:rPr>
        <w:t>,</w:t>
      </w:r>
      <w:r w:rsidRPr="0067147D">
        <w:rPr>
          <w:rFonts w:ascii="Arial" w:eastAsia="黑体" w:hAnsi="黑体"/>
          <w:sz w:val="22"/>
        </w:rPr>
        <w:t>提高产业竞争新优势。</w:t>
      </w:r>
      <w:r w:rsidRPr="0067147D">
        <w:rPr>
          <w:rFonts w:ascii="宋体" w:eastAsia="宋体" w:hAnsi="宋体" w:cs="宋体" w:hint="eastAsia"/>
          <w:sz w:val="22"/>
        </w:rPr>
        <w:t>②</w:t>
      </w:r>
      <w:r w:rsidRPr="0067147D">
        <w:rPr>
          <w:rFonts w:ascii="Arial" w:eastAsia="黑体" w:hAnsi="黑体"/>
          <w:sz w:val="22"/>
        </w:rPr>
        <w:t>该市依托区位优势</w:t>
      </w:r>
      <w:r w:rsidRPr="0067147D">
        <w:rPr>
          <w:rFonts w:ascii="Times New Roman" w:eastAsia="宋体" w:hAnsi="宋体"/>
          <w:sz w:val="22"/>
        </w:rPr>
        <w:t>,</w:t>
      </w:r>
      <w:r w:rsidRPr="0067147D">
        <w:rPr>
          <w:rFonts w:ascii="Arial" w:eastAsia="黑体" w:hAnsi="黑体"/>
          <w:sz w:val="22"/>
        </w:rPr>
        <w:t>融入国家协调发展战略</w:t>
      </w:r>
      <w:r w:rsidRPr="0067147D">
        <w:rPr>
          <w:rFonts w:ascii="Times New Roman" w:eastAsia="宋体" w:hAnsi="宋体"/>
          <w:sz w:val="22"/>
        </w:rPr>
        <w:t>,</w:t>
      </w:r>
      <w:r w:rsidRPr="0067147D">
        <w:rPr>
          <w:rFonts w:ascii="Arial" w:eastAsia="黑体" w:hAnsi="黑体"/>
          <w:sz w:val="22"/>
        </w:rPr>
        <w:t>为羊毛衫产业发展创造良好的外部环境</w:t>
      </w:r>
      <w:r w:rsidRPr="0067147D">
        <w:rPr>
          <w:rFonts w:ascii="Times New Roman" w:eastAsia="宋体" w:hAnsi="宋体"/>
          <w:sz w:val="22"/>
        </w:rPr>
        <w:t>,</w:t>
      </w:r>
      <w:r w:rsidRPr="0067147D">
        <w:rPr>
          <w:rFonts w:ascii="Arial" w:eastAsia="黑体" w:hAnsi="黑体"/>
          <w:sz w:val="22"/>
        </w:rPr>
        <w:t>引导产业升级</w:t>
      </w:r>
      <w:r w:rsidRPr="0067147D">
        <w:rPr>
          <w:rFonts w:ascii="Times New Roman" w:eastAsia="宋体" w:hAnsi="宋体"/>
          <w:sz w:val="22"/>
        </w:rPr>
        <w:t>,</w:t>
      </w:r>
      <w:r w:rsidRPr="0067147D">
        <w:rPr>
          <w:rFonts w:ascii="Arial" w:eastAsia="黑体" w:hAnsi="黑体"/>
          <w:sz w:val="22"/>
        </w:rPr>
        <w:t>促进产业集聚和规模发展。</w:t>
      </w:r>
      <w:r w:rsidRPr="0067147D">
        <w:rPr>
          <w:rFonts w:ascii="宋体" w:eastAsia="宋体" w:hAnsi="宋体" w:cs="宋体" w:hint="eastAsia"/>
          <w:sz w:val="22"/>
        </w:rPr>
        <w:t>③</w:t>
      </w:r>
      <w:r w:rsidRPr="0067147D">
        <w:rPr>
          <w:rFonts w:ascii="Arial" w:eastAsia="黑体" w:hAnsi="黑体"/>
          <w:sz w:val="22"/>
        </w:rPr>
        <w:t>整合资源</w:t>
      </w:r>
      <w:r w:rsidRPr="0067147D">
        <w:rPr>
          <w:rFonts w:ascii="Times New Roman" w:eastAsia="宋体" w:hAnsi="宋体"/>
          <w:sz w:val="22"/>
        </w:rPr>
        <w:t>,</w:t>
      </w:r>
      <w:r w:rsidRPr="0067147D">
        <w:rPr>
          <w:rFonts w:ascii="Arial" w:eastAsia="黑体" w:hAnsi="黑体"/>
          <w:sz w:val="22"/>
        </w:rPr>
        <w:t>实现优势互补。完善产业链</w:t>
      </w:r>
      <w:r w:rsidRPr="0067147D">
        <w:rPr>
          <w:rFonts w:ascii="Times New Roman" w:eastAsia="宋体" w:hAnsi="宋体"/>
          <w:sz w:val="22"/>
        </w:rPr>
        <w:t>,</w:t>
      </w:r>
      <w:r w:rsidRPr="0067147D">
        <w:rPr>
          <w:rFonts w:ascii="Arial" w:eastAsia="黑体" w:hAnsi="黑体"/>
          <w:sz w:val="22"/>
        </w:rPr>
        <w:t>拓展产业发展的深度与广度</w:t>
      </w:r>
      <w:r w:rsidRPr="0067147D">
        <w:rPr>
          <w:rFonts w:ascii="Times New Roman" w:eastAsia="宋体" w:hAnsi="宋体"/>
          <w:sz w:val="22"/>
        </w:rPr>
        <w:t>,</w:t>
      </w:r>
      <w:r w:rsidRPr="0067147D">
        <w:rPr>
          <w:rFonts w:ascii="Arial" w:eastAsia="黑体" w:hAnsi="黑体"/>
          <w:sz w:val="22"/>
        </w:rPr>
        <w:t>培育产业竞争优势。</w:t>
      </w:r>
    </w:p>
    <w:p w14:paraId="55A81092" w14:textId="77777777" w:rsidR="001E5BE1" w:rsidRPr="0067147D" w:rsidRDefault="001E5BE1" w:rsidP="001E5BE1">
      <w:pPr>
        <w:tabs>
          <w:tab w:val="left" w:pos="1871"/>
          <w:tab w:val="left" w:pos="3407"/>
          <w:tab w:val="left" w:pos="4949"/>
          <w:tab w:val="left" w:pos="6599"/>
        </w:tabs>
        <w:rPr>
          <w:rFonts w:hint="eastAsia"/>
          <w:sz w:val="22"/>
        </w:rPr>
      </w:pPr>
      <w:r w:rsidRPr="0067147D">
        <w:rPr>
          <w:rFonts w:ascii="Arial" w:eastAsia="黑体" w:hAnsi="黑体"/>
          <w:sz w:val="22"/>
        </w:rPr>
        <w:t>解析</w:t>
      </w:r>
      <w:r w:rsidRPr="0067147D">
        <w:rPr>
          <w:rFonts w:ascii="Arial" w:eastAsia="黑体" w:hAnsi="黑体"/>
          <w:sz w:val="22"/>
        </w:rPr>
        <w:t xml:space="preserve"> </w:t>
      </w:r>
      <w:r w:rsidRPr="0067147D">
        <w:rPr>
          <w:rFonts w:ascii="Times New Roman" w:eastAsia="宋体" w:hAnsi="宋体"/>
          <w:sz w:val="22"/>
        </w:rPr>
        <w:t>本题以</w:t>
      </w:r>
      <w:r w:rsidRPr="0067147D">
        <w:rPr>
          <w:rFonts w:ascii="Times New Roman" w:eastAsia="宋体" w:hAnsi="Times New Roman" w:cs="Times New Roman"/>
          <w:sz w:val="22"/>
        </w:rPr>
        <w:t>“</w:t>
      </w:r>
      <w:r w:rsidRPr="0067147D">
        <w:rPr>
          <w:rFonts w:ascii="Times New Roman" w:eastAsia="宋体" w:hAnsi="宋体"/>
          <w:sz w:val="22"/>
        </w:rPr>
        <w:t>浙江某市羊毛衫行业</w:t>
      </w:r>
      <w:r w:rsidRPr="0067147D">
        <w:rPr>
          <w:rFonts w:ascii="Times New Roman" w:eastAsia="宋体" w:hAnsi="Times New Roman" w:cs="Times New Roman"/>
          <w:sz w:val="22"/>
        </w:rPr>
        <w:t>”</w:t>
      </w:r>
      <w:r w:rsidRPr="0067147D">
        <w:rPr>
          <w:rFonts w:ascii="Times New Roman" w:eastAsia="宋体" w:hAnsi="宋体"/>
          <w:sz w:val="22"/>
        </w:rPr>
        <w:t>为背景</w:t>
      </w:r>
      <w:r w:rsidRPr="0067147D">
        <w:rPr>
          <w:rFonts w:ascii="Times New Roman" w:eastAsia="宋体" w:hAnsi="宋体"/>
          <w:sz w:val="22"/>
        </w:rPr>
        <w:t>,</w:t>
      </w:r>
      <w:r w:rsidRPr="0067147D">
        <w:rPr>
          <w:rFonts w:ascii="Times New Roman" w:eastAsia="宋体" w:hAnsi="宋体"/>
          <w:sz w:val="22"/>
        </w:rPr>
        <w:t>考查政府履行经济建设职能、加强宏观调控、发挥市场在资源配置中的决定性作用、企业经营成功的措施等必备知识</w:t>
      </w:r>
      <w:r w:rsidRPr="0067147D">
        <w:rPr>
          <w:rFonts w:ascii="Times New Roman" w:eastAsia="宋体" w:hAnsi="宋体"/>
          <w:sz w:val="22"/>
        </w:rPr>
        <w:t>,</w:t>
      </w:r>
      <w:r w:rsidRPr="0067147D">
        <w:rPr>
          <w:rFonts w:ascii="Times New Roman" w:eastAsia="宋体" w:hAnsi="宋体"/>
          <w:sz w:val="22"/>
        </w:rPr>
        <w:t>具有较强的综合性和创新性</w:t>
      </w:r>
      <w:r w:rsidRPr="0067147D">
        <w:rPr>
          <w:rFonts w:ascii="Times New Roman" w:eastAsia="宋体" w:hAnsi="宋体"/>
          <w:sz w:val="22"/>
        </w:rPr>
        <w:t>,</w:t>
      </w:r>
      <w:r w:rsidRPr="0067147D">
        <w:rPr>
          <w:rFonts w:ascii="Times New Roman" w:eastAsia="宋体" w:hAnsi="宋体"/>
          <w:sz w:val="22"/>
        </w:rPr>
        <w:t>考查学生对不同主体在社会经济活动中发挥作用的认识</w:t>
      </w:r>
      <w:r w:rsidRPr="0067147D">
        <w:rPr>
          <w:rFonts w:ascii="Times New Roman" w:eastAsia="宋体" w:hAnsi="宋体"/>
          <w:sz w:val="22"/>
        </w:rPr>
        <w:t>,</w:t>
      </w:r>
      <w:r w:rsidRPr="0067147D">
        <w:rPr>
          <w:rFonts w:ascii="Times New Roman" w:eastAsia="宋体" w:hAnsi="宋体"/>
          <w:sz w:val="22"/>
        </w:rPr>
        <w:t>考查通过情境事实探究、分析政府和企业是如何助</w:t>
      </w:r>
      <w:proofErr w:type="gramStart"/>
      <w:r w:rsidRPr="0067147D">
        <w:rPr>
          <w:rFonts w:ascii="Times New Roman" w:eastAsia="宋体" w:hAnsi="宋体"/>
          <w:sz w:val="22"/>
        </w:rPr>
        <w:t>推相关</w:t>
      </w:r>
      <w:proofErr w:type="gramEnd"/>
      <w:r w:rsidRPr="0067147D">
        <w:rPr>
          <w:rFonts w:ascii="Times New Roman" w:eastAsia="宋体" w:hAnsi="宋体"/>
          <w:sz w:val="22"/>
        </w:rPr>
        <w:t>产业发展</w:t>
      </w:r>
      <w:r w:rsidRPr="0067147D">
        <w:rPr>
          <w:rFonts w:ascii="Times New Roman" w:eastAsia="宋体" w:hAnsi="宋体"/>
          <w:sz w:val="22"/>
        </w:rPr>
        <w:t>,</w:t>
      </w:r>
      <w:r w:rsidRPr="0067147D">
        <w:rPr>
          <w:rFonts w:ascii="Times New Roman" w:eastAsia="宋体" w:hAnsi="宋体"/>
          <w:sz w:val="22"/>
        </w:rPr>
        <w:t>并结合教材内容和综合思维生成答案逻辑的能力。</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61"/>
        <w:gridCol w:w="8539"/>
      </w:tblGrid>
      <w:tr w:rsidR="001E5BE1" w:rsidRPr="0067147D" w14:paraId="1625A0AA" w14:textId="77777777" w:rsidTr="001E5BE1">
        <w:trPr>
          <w:jc w:val="center"/>
        </w:trPr>
        <w:tc>
          <w:tcPr>
            <w:tcW w:w="0" w:type="auto"/>
            <w:tcMar>
              <w:left w:w="0" w:type="dxa"/>
              <w:right w:w="0" w:type="dxa"/>
            </w:tcMar>
            <w:vAlign w:val="center"/>
          </w:tcPr>
          <w:p w14:paraId="2B908363" w14:textId="77777777" w:rsidR="001E5BE1" w:rsidRPr="0067147D" w:rsidRDefault="001E5BE1" w:rsidP="008B0C7E">
            <w:pPr>
              <w:tabs>
                <w:tab w:val="left" w:pos="1871"/>
                <w:tab w:val="left" w:pos="3407"/>
                <w:tab w:val="left" w:pos="4949"/>
                <w:tab w:val="left" w:pos="6599"/>
              </w:tabs>
              <w:rPr>
                <w:rFonts w:ascii="Times New Roman" w:eastAsia="宋体" w:hAnsi="宋体" w:hint="eastAsia"/>
                <w:sz w:val="18"/>
              </w:rPr>
            </w:pPr>
            <w:r w:rsidRPr="0067147D">
              <w:rPr>
                <w:rFonts w:ascii="Arial" w:eastAsia="黑体" w:hAnsi="黑体"/>
                <w:sz w:val="18"/>
              </w:rPr>
              <w:t>审读</w:t>
            </w:r>
          </w:p>
          <w:p w14:paraId="620D3857" w14:textId="77777777" w:rsidR="001E5BE1" w:rsidRPr="0067147D" w:rsidRDefault="001E5BE1" w:rsidP="008B0C7E">
            <w:pPr>
              <w:tabs>
                <w:tab w:val="left" w:pos="1871"/>
                <w:tab w:val="left" w:pos="3407"/>
                <w:tab w:val="left" w:pos="4949"/>
                <w:tab w:val="left" w:pos="6599"/>
              </w:tabs>
              <w:rPr>
                <w:rFonts w:hint="eastAsia"/>
                <w:sz w:val="18"/>
              </w:rPr>
            </w:pPr>
            <w:r w:rsidRPr="0067147D">
              <w:rPr>
                <w:rFonts w:ascii="Arial" w:eastAsia="黑体" w:hAnsi="黑体"/>
                <w:sz w:val="18"/>
              </w:rPr>
              <w:t>设问</w:t>
            </w:r>
          </w:p>
        </w:tc>
        <w:tc>
          <w:tcPr>
            <w:tcW w:w="0" w:type="auto"/>
            <w:tcMar>
              <w:left w:w="45" w:type="dxa"/>
              <w:right w:w="45" w:type="dxa"/>
            </w:tcMar>
            <w:vAlign w:val="center"/>
          </w:tcPr>
          <w:p w14:paraId="30375778" w14:textId="77777777" w:rsidR="001E5BE1" w:rsidRPr="0067147D" w:rsidRDefault="001E5BE1" w:rsidP="008B0C7E">
            <w:pPr>
              <w:tabs>
                <w:tab w:val="left" w:pos="1871"/>
                <w:tab w:val="left" w:pos="3407"/>
                <w:tab w:val="left" w:pos="4949"/>
                <w:tab w:val="left" w:pos="6599"/>
              </w:tabs>
              <w:rPr>
                <w:rFonts w:ascii="Times New Roman" w:eastAsia="宋体" w:hAnsi="宋体" w:hint="eastAsia"/>
                <w:sz w:val="18"/>
              </w:rPr>
            </w:pPr>
            <w:r w:rsidRPr="0067147D">
              <w:rPr>
                <w:rFonts w:ascii="Times New Roman" w:eastAsia="宋体" w:hAnsi="宋体"/>
                <w:sz w:val="18"/>
              </w:rPr>
              <w:t>考查知识</w:t>
            </w:r>
            <w:r w:rsidRPr="0067147D">
              <w:rPr>
                <w:rFonts w:ascii="Times New Roman" w:eastAsia="宋体" w:hAnsi="宋体"/>
                <w:sz w:val="18"/>
              </w:rPr>
              <w:t>:</w:t>
            </w:r>
            <w:r w:rsidRPr="0067147D">
              <w:rPr>
                <w:rFonts w:ascii="Times New Roman" w:eastAsia="宋体" w:hAnsi="宋体"/>
                <w:sz w:val="18"/>
              </w:rPr>
              <w:t>《经济与社会》</w:t>
            </w:r>
          </w:p>
          <w:p w14:paraId="562365B8" w14:textId="77777777" w:rsidR="001E5BE1" w:rsidRPr="0067147D" w:rsidRDefault="001E5BE1" w:rsidP="008B0C7E">
            <w:pPr>
              <w:tabs>
                <w:tab w:val="left" w:pos="1871"/>
                <w:tab w:val="left" w:pos="3407"/>
                <w:tab w:val="left" w:pos="4949"/>
                <w:tab w:val="left" w:pos="6599"/>
              </w:tabs>
              <w:rPr>
                <w:rFonts w:ascii="Times New Roman" w:eastAsia="宋体" w:hAnsi="宋体" w:hint="eastAsia"/>
                <w:sz w:val="18"/>
              </w:rPr>
            </w:pPr>
            <w:r w:rsidRPr="0067147D">
              <w:rPr>
                <w:rFonts w:ascii="Times New Roman" w:eastAsia="宋体" w:hAnsi="宋体"/>
                <w:sz w:val="18"/>
              </w:rPr>
              <w:t>设问指向</w:t>
            </w:r>
            <w:r w:rsidRPr="0067147D">
              <w:rPr>
                <w:rFonts w:ascii="Times New Roman" w:eastAsia="宋体" w:hAnsi="宋体"/>
                <w:sz w:val="18"/>
              </w:rPr>
              <w:t>:</w:t>
            </w:r>
            <w:r w:rsidRPr="0067147D">
              <w:rPr>
                <w:rFonts w:ascii="Times New Roman" w:eastAsia="宋体" w:hAnsi="宋体"/>
                <w:sz w:val="18"/>
              </w:rPr>
              <w:t>说明该市羊毛衫产业是如何</w:t>
            </w:r>
            <w:r w:rsidRPr="0067147D">
              <w:rPr>
                <w:rFonts w:ascii="Times New Roman" w:eastAsia="宋体" w:hAnsi="Times New Roman" w:cs="Times New Roman"/>
                <w:sz w:val="18"/>
              </w:rPr>
              <w:t>“</w:t>
            </w:r>
            <w:r w:rsidRPr="0067147D">
              <w:rPr>
                <w:rFonts w:ascii="Times New Roman" w:eastAsia="宋体" w:hAnsi="宋体"/>
                <w:sz w:val="18"/>
              </w:rPr>
              <w:t>无中生有</w:t>
            </w:r>
            <w:r w:rsidRPr="0067147D">
              <w:rPr>
                <w:rFonts w:ascii="Times New Roman" w:eastAsia="宋体" w:hAnsi="Times New Roman" w:cs="Times New Roman"/>
                <w:sz w:val="18"/>
              </w:rPr>
              <w:t>”</w:t>
            </w:r>
            <w:r w:rsidRPr="0067147D">
              <w:rPr>
                <w:rFonts w:ascii="Times New Roman" w:eastAsia="宋体" w:hAnsi="宋体"/>
                <w:sz w:val="18"/>
              </w:rPr>
              <w:t>的</w:t>
            </w:r>
          </w:p>
          <w:p w14:paraId="2702167E" w14:textId="77777777" w:rsidR="001E5BE1" w:rsidRPr="0067147D" w:rsidRDefault="001E5BE1" w:rsidP="008B0C7E">
            <w:pPr>
              <w:tabs>
                <w:tab w:val="left" w:pos="1871"/>
                <w:tab w:val="left" w:pos="3407"/>
                <w:tab w:val="left" w:pos="4949"/>
                <w:tab w:val="left" w:pos="6599"/>
              </w:tabs>
              <w:rPr>
                <w:rFonts w:hint="eastAsia"/>
                <w:sz w:val="18"/>
              </w:rPr>
            </w:pPr>
            <w:r w:rsidRPr="0067147D">
              <w:rPr>
                <w:rFonts w:ascii="Times New Roman" w:eastAsia="宋体" w:hAnsi="宋体"/>
                <w:sz w:val="18"/>
              </w:rPr>
              <w:t>分析依据</w:t>
            </w:r>
            <w:r w:rsidRPr="0067147D">
              <w:rPr>
                <w:rFonts w:ascii="Times New Roman" w:eastAsia="宋体" w:hAnsi="宋体"/>
                <w:sz w:val="18"/>
              </w:rPr>
              <w:t>:</w:t>
            </w:r>
            <w:r w:rsidRPr="0067147D">
              <w:rPr>
                <w:rFonts w:ascii="Times New Roman" w:eastAsia="宋体" w:hAnsi="宋体"/>
                <w:sz w:val="18"/>
              </w:rPr>
              <w:t>材料信息和教材知识</w:t>
            </w:r>
          </w:p>
        </w:tc>
      </w:tr>
      <w:tr w:rsidR="001E5BE1" w:rsidRPr="0067147D" w14:paraId="55EACDFD" w14:textId="77777777" w:rsidTr="001E5BE1">
        <w:trPr>
          <w:jc w:val="center"/>
        </w:trPr>
        <w:tc>
          <w:tcPr>
            <w:tcW w:w="0" w:type="auto"/>
            <w:tcMar>
              <w:left w:w="0" w:type="dxa"/>
              <w:right w:w="0" w:type="dxa"/>
            </w:tcMar>
            <w:vAlign w:val="center"/>
          </w:tcPr>
          <w:p w14:paraId="7DB6DCFF" w14:textId="77777777" w:rsidR="001E5BE1" w:rsidRPr="0067147D" w:rsidRDefault="001E5BE1" w:rsidP="008B0C7E">
            <w:pPr>
              <w:tabs>
                <w:tab w:val="left" w:pos="1871"/>
                <w:tab w:val="left" w:pos="3407"/>
                <w:tab w:val="left" w:pos="4949"/>
                <w:tab w:val="left" w:pos="6599"/>
              </w:tabs>
              <w:rPr>
                <w:rFonts w:ascii="Times New Roman" w:eastAsia="宋体" w:hAnsi="宋体" w:hint="eastAsia"/>
                <w:sz w:val="18"/>
              </w:rPr>
            </w:pPr>
            <w:r w:rsidRPr="0067147D">
              <w:rPr>
                <w:rFonts w:ascii="Arial" w:eastAsia="黑体" w:hAnsi="黑体"/>
                <w:sz w:val="18"/>
              </w:rPr>
              <w:t>解析</w:t>
            </w:r>
          </w:p>
          <w:p w14:paraId="6B490F81" w14:textId="77777777" w:rsidR="001E5BE1" w:rsidRPr="0067147D" w:rsidRDefault="001E5BE1" w:rsidP="008B0C7E">
            <w:pPr>
              <w:tabs>
                <w:tab w:val="left" w:pos="1871"/>
                <w:tab w:val="left" w:pos="3407"/>
                <w:tab w:val="left" w:pos="4949"/>
                <w:tab w:val="left" w:pos="6599"/>
              </w:tabs>
              <w:rPr>
                <w:rFonts w:hint="eastAsia"/>
                <w:sz w:val="18"/>
              </w:rPr>
            </w:pPr>
            <w:r w:rsidRPr="0067147D">
              <w:rPr>
                <w:rFonts w:ascii="Arial" w:eastAsia="黑体" w:hAnsi="黑体"/>
                <w:sz w:val="18"/>
              </w:rPr>
              <w:t>材料</w:t>
            </w:r>
          </w:p>
        </w:tc>
        <w:tc>
          <w:tcPr>
            <w:tcW w:w="0" w:type="auto"/>
            <w:tcMar>
              <w:left w:w="45" w:type="dxa"/>
              <w:right w:w="45" w:type="dxa"/>
            </w:tcMar>
            <w:vAlign w:val="center"/>
          </w:tcPr>
          <w:p w14:paraId="6CE4C537" w14:textId="77777777" w:rsidR="001E5BE1" w:rsidRPr="0067147D" w:rsidRDefault="001E5BE1" w:rsidP="008B0C7E">
            <w:pPr>
              <w:tabs>
                <w:tab w:val="left" w:pos="1871"/>
                <w:tab w:val="left" w:pos="3407"/>
                <w:tab w:val="left" w:pos="4949"/>
                <w:tab w:val="left" w:pos="6599"/>
              </w:tabs>
              <w:rPr>
                <w:rFonts w:ascii="Times New Roman" w:eastAsia="宋体" w:hAnsi="宋体" w:hint="eastAsia"/>
                <w:sz w:val="18"/>
              </w:rPr>
            </w:pPr>
            <w:r w:rsidRPr="0067147D">
              <w:rPr>
                <w:rFonts w:ascii="宋体" w:eastAsia="宋体" w:hAnsi="宋体" w:cs="宋体" w:hint="eastAsia"/>
                <w:sz w:val="18"/>
              </w:rPr>
              <w:t>①</w:t>
            </w:r>
            <w:r w:rsidRPr="0067147D">
              <w:rPr>
                <w:rFonts w:ascii="Times New Roman" w:eastAsia="宋体" w:hAnsi="宋体"/>
                <w:sz w:val="18"/>
              </w:rPr>
              <w:t>改革开放出现机遇、市场需求旺盛</w:t>
            </w:r>
            <w:r w:rsidRPr="0067147D">
              <w:rPr>
                <w:rFonts w:ascii="Times New Roman" w:eastAsia="宋体" w:hAnsi="宋体"/>
                <w:sz w:val="18"/>
              </w:rPr>
              <w:t>,</w:t>
            </w:r>
            <w:r w:rsidRPr="0067147D">
              <w:rPr>
                <w:rFonts w:ascii="Times New Roman" w:eastAsia="宋体" w:hAnsi="宋体"/>
                <w:sz w:val="18"/>
              </w:rPr>
              <w:t>商户们寻觅商机及时改变生产方式。该市政府积极拥抱国家长三角一体化发展战略</w:t>
            </w:r>
            <w:r w:rsidRPr="0067147D">
              <w:rPr>
                <w:rFonts w:ascii="Times New Roman" w:eastAsia="宋体" w:hAnsi="宋体"/>
                <w:sz w:val="18"/>
              </w:rPr>
              <w:t>,</w:t>
            </w:r>
            <w:r w:rsidRPr="0067147D">
              <w:rPr>
                <w:rFonts w:ascii="Times New Roman" w:eastAsia="宋体" w:hAnsi="宋体"/>
                <w:sz w:val="18"/>
              </w:rPr>
              <w:t>推动羊毛衫产业从家庭作坊走向临</w:t>
            </w:r>
            <w:proofErr w:type="gramStart"/>
            <w:r w:rsidRPr="0067147D">
              <w:rPr>
                <w:rFonts w:ascii="Times New Roman" w:eastAsia="宋体" w:hAnsi="宋体"/>
                <w:sz w:val="18"/>
              </w:rPr>
              <w:t>空产业</w:t>
            </w:r>
            <w:proofErr w:type="gramEnd"/>
            <w:r w:rsidRPr="0067147D">
              <w:rPr>
                <w:rFonts w:ascii="Times New Roman" w:eastAsia="宋体" w:hAnsi="宋体"/>
                <w:sz w:val="18"/>
              </w:rPr>
              <w:t>园、集散中心加时尚古镇</w:t>
            </w:r>
            <w:r w:rsidRPr="0067147D">
              <w:rPr>
                <w:rFonts w:ascii="Times New Roman" w:eastAsia="宋体" w:hAnsi="宋体"/>
                <w:sz w:val="18"/>
              </w:rPr>
              <w:t>,</w:t>
            </w:r>
            <w:r w:rsidRPr="0067147D">
              <w:rPr>
                <w:rFonts w:ascii="Times New Roman" w:eastAsia="宋体" w:hAnsi="宋体"/>
                <w:sz w:val="18"/>
              </w:rPr>
              <w:t>并和企业协同发力。</w:t>
            </w:r>
            <w:proofErr w:type="gramStart"/>
            <w:r w:rsidRPr="0067147D">
              <w:rPr>
                <w:rFonts w:ascii="Times New Roman" w:eastAsia="宋体" w:hAnsi="宋体"/>
                <w:sz w:val="18"/>
              </w:rPr>
              <w:t>虽材料</w:t>
            </w:r>
            <w:proofErr w:type="gramEnd"/>
            <w:r w:rsidRPr="0067147D">
              <w:rPr>
                <w:rFonts w:ascii="Times New Roman" w:eastAsia="宋体" w:hAnsi="宋体"/>
                <w:sz w:val="18"/>
              </w:rPr>
              <w:t>信息跨度较大</w:t>
            </w:r>
            <w:r w:rsidRPr="0067147D">
              <w:rPr>
                <w:rFonts w:ascii="Times New Roman" w:eastAsia="宋体" w:hAnsi="宋体"/>
                <w:sz w:val="18"/>
              </w:rPr>
              <w:t>,</w:t>
            </w:r>
            <w:r w:rsidRPr="0067147D">
              <w:rPr>
                <w:rFonts w:ascii="Times New Roman" w:eastAsia="宋体" w:hAnsi="宋体"/>
                <w:sz w:val="18"/>
              </w:rPr>
              <w:t>但重点在强调政府与企业共同发挥作用推动羊毛衫产业发展</w:t>
            </w:r>
            <w:r w:rsidRPr="0067147D">
              <w:rPr>
                <w:rFonts w:ascii="Times New Roman" w:eastAsia="宋体" w:hAnsi="Times New Roman" w:cs="Times New Roman"/>
                <w:sz w:val="18"/>
              </w:rPr>
              <w:t>→</w:t>
            </w:r>
            <w:r w:rsidRPr="0067147D">
              <w:rPr>
                <w:rFonts w:ascii="Times New Roman" w:eastAsia="宋体" w:hAnsi="宋体"/>
                <w:sz w:val="18"/>
              </w:rPr>
              <w:t>该市坚持有效市场和有为政府相结合</w:t>
            </w:r>
            <w:r w:rsidRPr="0067147D">
              <w:rPr>
                <w:rFonts w:ascii="Times New Roman" w:eastAsia="宋体" w:hAnsi="宋体"/>
                <w:sz w:val="18"/>
              </w:rPr>
              <w:t>,</w:t>
            </w:r>
            <w:r w:rsidRPr="0067147D">
              <w:rPr>
                <w:rFonts w:ascii="Times New Roman" w:eastAsia="宋体" w:hAnsi="宋体"/>
                <w:sz w:val="18"/>
              </w:rPr>
              <w:t>主动顺应市场需求</w:t>
            </w:r>
            <w:r w:rsidRPr="0067147D">
              <w:rPr>
                <w:rFonts w:ascii="Times New Roman" w:eastAsia="宋体" w:hAnsi="宋体"/>
                <w:sz w:val="18"/>
              </w:rPr>
              <w:t>,</w:t>
            </w:r>
            <w:r w:rsidRPr="0067147D">
              <w:rPr>
                <w:rFonts w:ascii="Times New Roman" w:eastAsia="宋体" w:hAnsi="宋体"/>
                <w:sz w:val="18"/>
              </w:rPr>
              <w:t>优化生产方式</w:t>
            </w:r>
            <w:r w:rsidRPr="0067147D">
              <w:rPr>
                <w:rFonts w:ascii="Times New Roman" w:eastAsia="宋体" w:hAnsi="宋体"/>
                <w:sz w:val="18"/>
              </w:rPr>
              <w:t>,</w:t>
            </w:r>
            <w:r w:rsidRPr="0067147D">
              <w:rPr>
                <w:rFonts w:ascii="Times New Roman" w:eastAsia="宋体" w:hAnsi="宋体"/>
                <w:sz w:val="18"/>
              </w:rPr>
              <w:t>提高羊毛衫生产效率</w:t>
            </w:r>
          </w:p>
          <w:p w14:paraId="1F6ECAD7" w14:textId="77777777" w:rsidR="001E5BE1" w:rsidRPr="0067147D" w:rsidRDefault="001E5BE1" w:rsidP="008B0C7E">
            <w:pPr>
              <w:tabs>
                <w:tab w:val="left" w:pos="1871"/>
                <w:tab w:val="left" w:pos="3407"/>
                <w:tab w:val="left" w:pos="4949"/>
                <w:tab w:val="left" w:pos="6599"/>
              </w:tabs>
              <w:rPr>
                <w:rFonts w:ascii="Times New Roman" w:eastAsia="宋体" w:hAnsi="宋体" w:hint="eastAsia"/>
                <w:sz w:val="18"/>
              </w:rPr>
            </w:pPr>
            <w:r w:rsidRPr="0067147D">
              <w:rPr>
                <w:rFonts w:ascii="宋体" w:eastAsia="宋体" w:hAnsi="宋体" w:cs="宋体" w:hint="eastAsia"/>
                <w:sz w:val="18"/>
              </w:rPr>
              <w:t>②</w:t>
            </w:r>
            <w:r w:rsidRPr="0067147D">
              <w:rPr>
                <w:rFonts w:ascii="Times New Roman" w:eastAsia="宋体" w:hAnsi="宋体"/>
                <w:sz w:val="18"/>
              </w:rPr>
              <w:t>该市政府积极拥抱国家长三角一体化发展战略</w:t>
            </w:r>
            <w:r w:rsidRPr="0067147D">
              <w:rPr>
                <w:rFonts w:ascii="Times New Roman" w:eastAsia="宋体" w:hAnsi="宋体"/>
                <w:sz w:val="18"/>
              </w:rPr>
              <w:t>,</w:t>
            </w:r>
            <w:r w:rsidRPr="0067147D">
              <w:rPr>
                <w:rFonts w:ascii="Times New Roman" w:eastAsia="宋体" w:hAnsi="宋体"/>
                <w:sz w:val="18"/>
              </w:rPr>
              <w:t>推动羊毛衫产业从家庭作坊走向临</w:t>
            </w:r>
            <w:proofErr w:type="gramStart"/>
            <w:r w:rsidRPr="0067147D">
              <w:rPr>
                <w:rFonts w:ascii="Times New Roman" w:eastAsia="宋体" w:hAnsi="宋体"/>
                <w:sz w:val="18"/>
              </w:rPr>
              <w:t>空产业</w:t>
            </w:r>
            <w:proofErr w:type="gramEnd"/>
            <w:r w:rsidRPr="0067147D">
              <w:rPr>
                <w:rFonts w:ascii="Times New Roman" w:eastAsia="宋体" w:hAnsi="宋体"/>
                <w:sz w:val="18"/>
              </w:rPr>
              <w:t>园、集散中心加时尚古镇</w:t>
            </w:r>
            <w:r w:rsidRPr="0067147D">
              <w:rPr>
                <w:rFonts w:ascii="Times New Roman" w:eastAsia="宋体" w:hAnsi="宋体"/>
                <w:sz w:val="18"/>
              </w:rPr>
              <w:t>,</w:t>
            </w:r>
            <w:r w:rsidRPr="0067147D">
              <w:rPr>
                <w:rFonts w:ascii="Times New Roman" w:eastAsia="宋体" w:hAnsi="宋体"/>
                <w:sz w:val="18"/>
              </w:rPr>
              <w:t>企业和政府协同发力</w:t>
            </w:r>
            <w:r w:rsidRPr="0067147D">
              <w:rPr>
                <w:rFonts w:ascii="Times New Roman" w:eastAsia="宋体" w:hAnsi="宋体"/>
                <w:sz w:val="18"/>
              </w:rPr>
              <w:t>,</w:t>
            </w:r>
            <w:r w:rsidRPr="0067147D">
              <w:rPr>
                <w:rFonts w:ascii="Times New Roman" w:eastAsia="宋体" w:hAnsi="宋体"/>
                <w:sz w:val="18"/>
              </w:rPr>
              <w:t>采用</w:t>
            </w:r>
            <w:r w:rsidRPr="0067147D">
              <w:rPr>
                <w:rFonts w:ascii="Times New Roman" w:eastAsia="宋体" w:hAnsi="Times New Roman" w:cs="Times New Roman"/>
                <w:sz w:val="18"/>
              </w:rPr>
              <w:t>“</w:t>
            </w:r>
            <w:r w:rsidRPr="0067147D">
              <w:rPr>
                <w:rFonts w:ascii="Times New Roman" w:eastAsia="宋体" w:hAnsi="宋体"/>
                <w:sz w:val="18"/>
              </w:rPr>
              <w:t>飞地抱团</w:t>
            </w:r>
            <w:r w:rsidRPr="0067147D">
              <w:rPr>
                <w:rFonts w:ascii="Times New Roman" w:eastAsia="宋体" w:hAnsi="Times New Roman" w:cs="Times New Roman"/>
                <w:sz w:val="18"/>
              </w:rPr>
              <w:t>”“</w:t>
            </w:r>
            <w:r w:rsidRPr="0067147D">
              <w:rPr>
                <w:rFonts w:ascii="Times New Roman" w:eastAsia="宋体" w:hAnsi="宋体"/>
                <w:sz w:val="18"/>
              </w:rPr>
              <w:t>村村抱团</w:t>
            </w:r>
            <w:r w:rsidRPr="0067147D">
              <w:rPr>
                <w:rFonts w:ascii="Times New Roman" w:eastAsia="宋体" w:hAnsi="Times New Roman" w:cs="Times New Roman"/>
                <w:sz w:val="18"/>
              </w:rPr>
              <w:t>”</w:t>
            </w:r>
            <w:r w:rsidRPr="0067147D">
              <w:rPr>
                <w:rFonts w:ascii="Times New Roman" w:eastAsia="宋体" w:hAnsi="宋体"/>
                <w:sz w:val="18"/>
              </w:rPr>
              <w:t>的生产模式</w:t>
            </w:r>
            <w:r w:rsidRPr="0067147D">
              <w:rPr>
                <w:rFonts w:ascii="Times New Roman" w:eastAsia="宋体" w:hAnsi="Times New Roman" w:cs="Times New Roman"/>
                <w:sz w:val="18"/>
              </w:rPr>
              <w:t>→</w:t>
            </w:r>
            <w:r w:rsidRPr="0067147D">
              <w:rPr>
                <w:rFonts w:ascii="Times New Roman" w:eastAsia="宋体" w:hAnsi="宋体"/>
                <w:sz w:val="18"/>
              </w:rPr>
              <w:t>该市顺应国家长三角一体化发展战略属于贯彻落实协调发展战略</w:t>
            </w:r>
            <w:r w:rsidRPr="0067147D">
              <w:rPr>
                <w:rFonts w:ascii="Times New Roman" w:eastAsia="宋体" w:hAnsi="宋体"/>
                <w:sz w:val="18"/>
              </w:rPr>
              <w:t>,</w:t>
            </w:r>
            <w:r w:rsidRPr="0067147D">
              <w:rPr>
                <w:rFonts w:ascii="Times New Roman" w:eastAsia="宋体" w:hAnsi="宋体"/>
                <w:sz w:val="18"/>
              </w:rPr>
              <w:t>积极打造产业集群</w:t>
            </w:r>
            <w:r w:rsidRPr="0067147D">
              <w:rPr>
                <w:rFonts w:ascii="Times New Roman" w:eastAsia="宋体" w:hAnsi="宋体"/>
                <w:sz w:val="18"/>
              </w:rPr>
              <w:t>,</w:t>
            </w:r>
            <w:r w:rsidRPr="0067147D">
              <w:rPr>
                <w:rFonts w:ascii="Times New Roman" w:eastAsia="宋体" w:hAnsi="宋体"/>
                <w:sz w:val="18"/>
              </w:rPr>
              <w:t>会降低产业生产成本</w:t>
            </w:r>
            <w:r w:rsidRPr="0067147D">
              <w:rPr>
                <w:rFonts w:ascii="Times New Roman" w:eastAsia="宋体" w:hAnsi="宋体"/>
                <w:sz w:val="18"/>
              </w:rPr>
              <w:t>,</w:t>
            </w:r>
            <w:r w:rsidRPr="0067147D">
              <w:rPr>
                <w:rFonts w:ascii="Times New Roman" w:eastAsia="宋体" w:hAnsi="宋体"/>
                <w:sz w:val="18"/>
              </w:rPr>
              <w:t>进一步推动羊毛衫产业降本增效</w:t>
            </w:r>
          </w:p>
          <w:p w14:paraId="78685752" w14:textId="77777777" w:rsidR="001E5BE1" w:rsidRPr="0067147D" w:rsidRDefault="001E5BE1" w:rsidP="008B0C7E">
            <w:pPr>
              <w:tabs>
                <w:tab w:val="left" w:pos="1871"/>
                <w:tab w:val="left" w:pos="3407"/>
                <w:tab w:val="left" w:pos="4949"/>
                <w:tab w:val="left" w:pos="6599"/>
              </w:tabs>
              <w:rPr>
                <w:rFonts w:hint="eastAsia"/>
                <w:sz w:val="18"/>
              </w:rPr>
            </w:pPr>
            <w:r w:rsidRPr="0067147D">
              <w:rPr>
                <w:rFonts w:ascii="宋体" w:eastAsia="宋体" w:hAnsi="宋体" w:cs="宋体" w:hint="eastAsia"/>
                <w:sz w:val="18"/>
              </w:rPr>
              <w:t>③</w:t>
            </w:r>
            <w:r w:rsidRPr="0067147D">
              <w:rPr>
                <w:rFonts w:ascii="Times New Roman" w:eastAsia="宋体" w:hAnsi="宋体"/>
                <w:sz w:val="18"/>
              </w:rPr>
              <w:t>建设直播基地</w:t>
            </w:r>
            <w:r w:rsidRPr="0067147D">
              <w:rPr>
                <w:rFonts w:ascii="Times New Roman" w:eastAsia="宋体" w:hAnsi="宋体"/>
                <w:sz w:val="18"/>
              </w:rPr>
              <w:t>,</w:t>
            </w:r>
            <w:r w:rsidRPr="0067147D">
              <w:rPr>
                <w:rFonts w:ascii="Times New Roman" w:eastAsia="宋体" w:hAnsi="宋体"/>
                <w:sz w:val="18"/>
              </w:rPr>
              <w:t>打造</w:t>
            </w:r>
            <w:proofErr w:type="gramStart"/>
            <w:r w:rsidRPr="0067147D">
              <w:rPr>
                <w:rFonts w:ascii="Times New Roman" w:eastAsia="宋体" w:hAnsi="宋体"/>
                <w:sz w:val="18"/>
              </w:rPr>
              <w:t>从选品到</w:t>
            </w:r>
            <w:proofErr w:type="gramEnd"/>
            <w:r w:rsidRPr="0067147D">
              <w:rPr>
                <w:rFonts w:ascii="Times New Roman" w:eastAsia="宋体" w:hAnsi="宋体"/>
                <w:sz w:val="18"/>
              </w:rPr>
              <w:t>直播、从发货物流到生活配套的完整直播生态圈……着力打造涵盖设计、原材料、生产、销售、配套服务等在内的完整产业链</w:t>
            </w:r>
            <w:r w:rsidRPr="0067147D">
              <w:rPr>
                <w:rFonts w:ascii="Times New Roman" w:eastAsia="宋体" w:hAnsi="Times New Roman" w:cs="Times New Roman"/>
                <w:sz w:val="18"/>
              </w:rPr>
              <w:t>→</w:t>
            </w:r>
            <w:r w:rsidRPr="0067147D">
              <w:rPr>
                <w:rFonts w:ascii="Times New Roman" w:eastAsia="宋体" w:hAnsi="宋体"/>
                <w:sz w:val="18"/>
              </w:rPr>
              <w:t>该市利用信息技术赋能销售体系</w:t>
            </w:r>
            <w:r w:rsidRPr="0067147D">
              <w:rPr>
                <w:rFonts w:ascii="Times New Roman" w:eastAsia="宋体" w:hAnsi="宋体"/>
                <w:sz w:val="18"/>
              </w:rPr>
              <w:t>,</w:t>
            </w:r>
            <w:proofErr w:type="gramStart"/>
            <w:r w:rsidRPr="0067147D">
              <w:rPr>
                <w:rFonts w:ascii="Times New Roman" w:eastAsia="宋体" w:hAnsi="宋体"/>
                <w:sz w:val="18"/>
              </w:rPr>
              <w:t>构建线</w:t>
            </w:r>
            <w:proofErr w:type="gramEnd"/>
            <w:r w:rsidRPr="0067147D">
              <w:rPr>
                <w:rFonts w:ascii="Times New Roman" w:eastAsia="宋体" w:hAnsi="宋体"/>
                <w:sz w:val="18"/>
              </w:rPr>
              <w:t>上线下销售体系</w:t>
            </w:r>
            <w:r w:rsidRPr="0067147D">
              <w:rPr>
                <w:rFonts w:ascii="Times New Roman" w:eastAsia="宋体" w:hAnsi="宋体"/>
                <w:sz w:val="18"/>
              </w:rPr>
              <w:t>,</w:t>
            </w:r>
            <w:r w:rsidRPr="0067147D">
              <w:rPr>
                <w:rFonts w:ascii="Times New Roman" w:eastAsia="宋体" w:hAnsi="宋体"/>
                <w:sz w:val="18"/>
              </w:rPr>
              <w:t>不断完善产业链和供应链</w:t>
            </w:r>
          </w:p>
        </w:tc>
      </w:tr>
      <w:tr w:rsidR="001E5BE1" w:rsidRPr="0067147D" w14:paraId="43192DC9" w14:textId="77777777" w:rsidTr="001E5BE1">
        <w:trPr>
          <w:jc w:val="center"/>
        </w:trPr>
        <w:tc>
          <w:tcPr>
            <w:tcW w:w="0" w:type="auto"/>
            <w:tcMar>
              <w:left w:w="0" w:type="dxa"/>
              <w:right w:w="0" w:type="dxa"/>
            </w:tcMar>
            <w:vAlign w:val="center"/>
          </w:tcPr>
          <w:p w14:paraId="2BED3DA6" w14:textId="77777777" w:rsidR="001E5BE1" w:rsidRPr="0067147D" w:rsidRDefault="001E5BE1" w:rsidP="008B0C7E">
            <w:pPr>
              <w:tabs>
                <w:tab w:val="left" w:pos="1871"/>
                <w:tab w:val="left" w:pos="3407"/>
                <w:tab w:val="left" w:pos="4949"/>
                <w:tab w:val="left" w:pos="6599"/>
              </w:tabs>
              <w:rPr>
                <w:rFonts w:ascii="Times New Roman" w:eastAsia="宋体" w:hAnsi="宋体" w:hint="eastAsia"/>
                <w:sz w:val="18"/>
              </w:rPr>
            </w:pPr>
            <w:r w:rsidRPr="0067147D">
              <w:rPr>
                <w:rFonts w:ascii="Arial" w:eastAsia="黑体" w:hAnsi="黑体"/>
                <w:sz w:val="18"/>
              </w:rPr>
              <w:t>组织</w:t>
            </w:r>
          </w:p>
          <w:p w14:paraId="4762E1DF" w14:textId="77777777" w:rsidR="001E5BE1" w:rsidRPr="0067147D" w:rsidRDefault="001E5BE1" w:rsidP="008B0C7E">
            <w:pPr>
              <w:tabs>
                <w:tab w:val="left" w:pos="1871"/>
                <w:tab w:val="left" w:pos="3407"/>
                <w:tab w:val="left" w:pos="4949"/>
                <w:tab w:val="left" w:pos="6599"/>
              </w:tabs>
              <w:rPr>
                <w:rFonts w:hint="eastAsia"/>
                <w:sz w:val="18"/>
              </w:rPr>
            </w:pPr>
            <w:r w:rsidRPr="0067147D">
              <w:rPr>
                <w:rFonts w:ascii="Arial" w:eastAsia="黑体" w:hAnsi="黑体"/>
                <w:sz w:val="18"/>
              </w:rPr>
              <w:t>答案</w:t>
            </w:r>
          </w:p>
        </w:tc>
        <w:tc>
          <w:tcPr>
            <w:tcW w:w="0" w:type="auto"/>
            <w:tcMar>
              <w:left w:w="45" w:type="dxa"/>
              <w:right w:w="45" w:type="dxa"/>
            </w:tcMar>
            <w:vAlign w:val="center"/>
          </w:tcPr>
          <w:p w14:paraId="377FF650" w14:textId="77777777" w:rsidR="001E5BE1" w:rsidRPr="0067147D" w:rsidRDefault="001E5BE1" w:rsidP="008B0C7E">
            <w:pPr>
              <w:tabs>
                <w:tab w:val="left" w:pos="1871"/>
                <w:tab w:val="left" w:pos="3407"/>
                <w:tab w:val="left" w:pos="4949"/>
                <w:tab w:val="left" w:pos="6599"/>
              </w:tabs>
              <w:rPr>
                <w:rFonts w:hint="eastAsia"/>
                <w:sz w:val="18"/>
              </w:rPr>
            </w:pPr>
            <w:r w:rsidRPr="0067147D">
              <w:rPr>
                <w:rFonts w:ascii="Times New Roman" w:eastAsia="宋体" w:hAnsi="宋体"/>
                <w:sz w:val="18"/>
              </w:rPr>
              <w:t>可以从资源的优化配置、区域产业协同</w:t>
            </w:r>
            <w:r w:rsidRPr="0067147D">
              <w:rPr>
                <w:rFonts w:ascii="Times New Roman" w:eastAsia="宋体" w:hAnsi="宋体"/>
                <w:sz w:val="18"/>
              </w:rPr>
              <w:t>,</w:t>
            </w:r>
            <w:r w:rsidRPr="0067147D">
              <w:rPr>
                <w:rFonts w:ascii="Times New Roman" w:eastAsia="宋体" w:hAnsi="宋体"/>
                <w:sz w:val="18"/>
              </w:rPr>
              <w:t>以及产业</w:t>
            </w:r>
            <w:proofErr w:type="gramStart"/>
            <w:r w:rsidRPr="0067147D">
              <w:rPr>
                <w:rFonts w:ascii="Times New Roman" w:eastAsia="宋体" w:hAnsi="宋体"/>
                <w:sz w:val="18"/>
              </w:rPr>
              <w:t>链供应</w:t>
            </w:r>
            <w:proofErr w:type="gramEnd"/>
            <w:r w:rsidRPr="0067147D">
              <w:rPr>
                <w:rFonts w:ascii="Times New Roman" w:eastAsia="宋体" w:hAnsi="宋体"/>
                <w:sz w:val="18"/>
              </w:rPr>
              <w:t>链建设角度来分析</w:t>
            </w:r>
          </w:p>
        </w:tc>
      </w:tr>
    </w:tbl>
    <w:p w14:paraId="37FE3FE0" w14:textId="77777777" w:rsidR="001E5BE1" w:rsidRPr="0067147D" w:rsidRDefault="001E5BE1" w:rsidP="001E5BE1">
      <w:pPr>
        <w:tabs>
          <w:tab w:val="left" w:pos="1871"/>
          <w:tab w:val="left" w:pos="3407"/>
          <w:tab w:val="left" w:pos="4949"/>
          <w:tab w:val="left" w:pos="6599"/>
        </w:tabs>
        <w:jc w:val="center"/>
        <w:rPr>
          <w:rFonts w:ascii="Times New Roman" w:eastAsia="宋体" w:hAnsi="宋体" w:hint="eastAsia"/>
          <w:sz w:val="22"/>
        </w:rPr>
      </w:pPr>
    </w:p>
    <w:p w14:paraId="2FE555A2"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18</w:t>
      </w:r>
      <w:r w:rsidRPr="0067147D">
        <w:rPr>
          <w:rFonts w:ascii="Times New Roman" w:eastAsia="宋体" w:hAnsi="Times New Roman" w:cs="Times New Roman"/>
          <w:sz w:val="22"/>
        </w:rPr>
        <w:t>.</w:t>
      </w:r>
      <w:r w:rsidRPr="0067147D">
        <w:rPr>
          <w:rFonts w:ascii="Arial" w:eastAsia="黑体" w:hAnsi="黑体"/>
          <w:sz w:val="22"/>
        </w:rPr>
        <w:t>答案</w:t>
      </w:r>
      <w:r w:rsidRPr="0067147D">
        <w:rPr>
          <w:rFonts w:ascii="Arial" w:eastAsia="黑体" w:hAnsi="黑体"/>
          <w:sz w:val="22"/>
        </w:rPr>
        <w:t xml:space="preserve"> </w:t>
      </w:r>
      <w:r w:rsidRPr="0067147D">
        <w:rPr>
          <w:rFonts w:ascii="Times New Roman" w:eastAsia="宋体" w:hAnsi="宋体"/>
          <w:sz w:val="22"/>
        </w:rPr>
        <w:t>(</w:t>
      </w:r>
      <w:r w:rsidRPr="0067147D">
        <w:rPr>
          <w:rFonts w:ascii="Times New Roman" w:eastAsia="宋体" w:hAnsi="Times New Roman"/>
          <w:b/>
          <w:sz w:val="22"/>
        </w:rPr>
        <w:t>1</w:t>
      </w:r>
      <w:r w:rsidRPr="0067147D">
        <w:rPr>
          <w:rFonts w:ascii="Times New Roman" w:eastAsia="宋体" w:hAnsi="宋体"/>
          <w:sz w:val="22"/>
        </w:rPr>
        <w:t>)</w:t>
      </w:r>
      <w:r w:rsidRPr="0067147D">
        <w:rPr>
          <w:rFonts w:ascii="宋体" w:eastAsia="宋体" w:hAnsi="宋体" w:cs="宋体" w:hint="eastAsia"/>
          <w:sz w:val="22"/>
        </w:rPr>
        <w:t>①</w:t>
      </w:r>
      <w:r w:rsidRPr="0067147D">
        <w:rPr>
          <w:rFonts w:ascii="Arial" w:eastAsia="黑体" w:hAnsi="黑体"/>
          <w:sz w:val="22"/>
        </w:rPr>
        <w:t>优化行政资源</w:t>
      </w:r>
      <w:r w:rsidRPr="0067147D">
        <w:rPr>
          <w:rFonts w:ascii="Times New Roman" w:eastAsia="宋体" w:hAnsi="宋体"/>
          <w:sz w:val="22"/>
        </w:rPr>
        <w:t>,</w:t>
      </w:r>
      <w:r w:rsidRPr="0067147D">
        <w:rPr>
          <w:rFonts w:ascii="Arial" w:eastAsia="黑体" w:hAnsi="黑体"/>
          <w:sz w:val="22"/>
        </w:rPr>
        <w:t>履行经济职能</w:t>
      </w:r>
      <w:r w:rsidRPr="0067147D">
        <w:rPr>
          <w:rFonts w:ascii="Times New Roman" w:eastAsia="宋体" w:hAnsi="宋体"/>
          <w:sz w:val="22"/>
        </w:rPr>
        <w:t>,</w:t>
      </w:r>
      <w:r w:rsidRPr="0067147D">
        <w:rPr>
          <w:rFonts w:ascii="Arial" w:eastAsia="黑体" w:hAnsi="黑体"/>
          <w:sz w:val="22"/>
        </w:rPr>
        <w:t>打造职能科学的政府</w:t>
      </w:r>
      <w:r w:rsidRPr="0067147D">
        <w:rPr>
          <w:rFonts w:ascii="Times New Roman" w:eastAsia="宋体" w:hAnsi="宋体"/>
          <w:sz w:val="22"/>
        </w:rPr>
        <w:t>,</w:t>
      </w:r>
      <w:r w:rsidRPr="0067147D">
        <w:rPr>
          <w:rFonts w:ascii="Arial" w:eastAsia="黑体" w:hAnsi="黑体"/>
          <w:sz w:val="22"/>
        </w:rPr>
        <w:t>推动党和国家政策的有效落实。</w:t>
      </w:r>
      <w:r w:rsidRPr="0067147D">
        <w:rPr>
          <w:rFonts w:ascii="宋体" w:eastAsia="宋体" w:hAnsi="宋体" w:cs="宋体" w:hint="eastAsia"/>
          <w:sz w:val="22"/>
        </w:rPr>
        <w:t>②</w:t>
      </w:r>
      <w:r w:rsidRPr="0067147D">
        <w:rPr>
          <w:rFonts w:ascii="Arial" w:eastAsia="黑体" w:hAnsi="黑体"/>
          <w:sz w:val="22"/>
        </w:rPr>
        <w:t>优化行政流程</w:t>
      </w:r>
      <w:r w:rsidRPr="0067147D">
        <w:rPr>
          <w:rFonts w:ascii="Times New Roman" w:eastAsia="宋体" w:hAnsi="宋体"/>
          <w:sz w:val="22"/>
        </w:rPr>
        <w:t>,</w:t>
      </w:r>
      <w:r w:rsidRPr="0067147D">
        <w:rPr>
          <w:rFonts w:ascii="Arial" w:eastAsia="黑体" w:hAnsi="黑体"/>
          <w:sz w:val="22"/>
        </w:rPr>
        <w:t>完善审查制度</w:t>
      </w:r>
      <w:r w:rsidRPr="0067147D">
        <w:rPr>
          <w:rFonts w:ascii="Times New Roman" w:eastAsia="宋体" w:hAnsi="宋体"/>
          <w:sz w:val="22"/>
        </w:rPr>
        <w:t>,</w:t>
      </w:r>
      <w:r w:rsidRPr="0067147D">
        <w:rPr>
          <w:rFonts w:ascii="Arial" w:eastAsia="黑体" w:hAnsi="黑体"/>
          <w:sz w:val="22"/>
        </w:rPr>
        <w:t>明确权责关系</w:t>
      </w:r>
      <w:r w:rsidRPr="0067147D">
        <w:rPr>
          <w:rFonts w:ascii="Times New Roman" w:eastAsia="宋体" w:hAnsi="宋体"/>
          <w:sz w:val="22"/>
        </w:rPr>
        <w:t>,</w:t>
      </w:r>
      <w:r w:rsidRPr="0067147D">
        <w:rPr>
          <w:rFonts w:ascii="Arial" w:eastAsia="黑体" w:hAnsi="黑体"/>
          <w:sz w:val="22"/>
        </w:rPr>
        <w:t>推进严格规范公正文明执法。</w:t>
      </w:r>
      <w:r w:rsidRPr="0067147D">
        <w:rPr>
          <w:rFonts w:ascii="宋体" w:eastAsia="宋体" w:hAnsi="宋体" w:cs="宋体" w:hint="eastAsia"/>
          <w:sz w:val="22"/>
        </w:rPr>
        <w:t>③</w:t>
      </w:r>
      <w:r w:rsidRPr="0067147D">
        <w:rPr>
          <w:rFonts w:ascii="Arial" w:eastAsia="黑体" w:hAnsi="黑体"/>
          <w:sz w:val="22"/>
        </w:rPr>
        <w:t>通过全链条智慧审查、全环节阳光审查</w:t>
      </w:r>
      <w:r w:rsidRPr="0067147D">
        <w:rPr>
          <w:rFonts w:ascii="Times New Roman" w:eastAsia="宋体" w:hAnsi="宋体"/>
          <w:sz w:val="22"/>
        </w:rPr>
        <w:t>,</w:t>
      </w:r>
      <w:r w:rsidRPr="0067147D">
        <w:rPr>
          <w:rFonts w:ascii="Arial" w:eastAsia="黑体" w:hAnsi="黑体"/>
          <w:sz w:val="22"/>
        </w:rPr>
        <w:t>推动智能高效、公开公正政府建设</w:t>
      </w:r>
      <w:r w:rsidRPr="0067147D">
        <w:rPr>
          <w:rFonts w:ascii="Times New Roman" w:eastAsia="宋体" w:hAnsi="宋体"/>
          <w:sz w:val="22"/>
        </w:rPr>
        <w:t>,</w:t>
      </w:r>
      <w:r w:rsidRPr="0067147D">
        <w:rPr>
          <w:rFonts w:ascii="Arial" w:eastAsia="黑体" w:hAnsi="黑体"/>
          <w:sz w:val="22"/>
        </w:rPr>
        <w:t>服务经济社会发展</w:t>
      </w:r>
      <w:r w:rsidRPr="0067147D">
        <w:rPr>
          <w:rFonts w:ascii="Times New Roman" w:eastAsia="宋体" w:hAnsi="宋体"/>
          <w:sz w:val="22"/>
        </w:rPr>
        <w:t>,</w:t>
      </w:r>
      <w:r w:rsidRPr="0067147D">
        <w:rPr>
          <w:rFonts w:ascii="Arial" w:eastAsia="黑体" w:hAnsi="黑体"/>
          <w:sz w:val="22"/>
        </w:rPr>
        <w:t>打造人民满意政府。</w:t>
      </w:r>
    </w:p>
    <w:p w14:paraId="0C12F8DA"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宋体"/>
          <w:sz w:val="22"/>
        </w:rPr>
        <w:t>(</w:t>
      </w:r>
      <w:r w:rsidRPr="0067147D">
        <w:rPr>
          <w:rFonts w:ascii="Times New Roman" w:eastAsia="宋体" w:hAnsi="Times New Roman"/>
          <w:b/>
          <w:sz w:val="22"/>
        </w:rPr>
        <w:t>2</w:t>
      </w:r>
      <w:r w:rsidRPr="0067147D">
        <w:rPr>
          <w:rFonts w:ascii="Times New Roman" w:eastAsia="宋体" w:hAnsi="宋体"/>
          <w:sz w:val="22"/>
        </w:rPr>
        <w:t>)</w:t>
      </w:r>
      <w:r w:rsidRPr="0067147D">
        <w:rPr>
          <w:rFonts w:ascii="宋体" w:eastAsia="宋体" w:hAnsi="宋体" w:cs="宋体" w:hint="eastAsia"/>
          <w:sz w:val="22"/>
        </w:rPr>
        <w:t>①</w:t>
      </w:r>
      <w:proofErr w:type="gramStart"/>
      <w:r w:rsidRPr="0067147D">
        <w:rPr>
          <w:rFonts w:ascii="Arial" w:eastAsia="黑体" w:hAnsi="黑体"/>
          <w:sz w:val="22"/>
        </w:rPr>
        <w:t>甲要求</w:t>
      </w:r>
      <w:proofErr w:type="gramEnd"/>
      <w:r w:rsidRPr="0067147D">
        <w:rPr>
          <w:rFonts w:ascii="Arial" w:eastAsia="黑体" w:hAnsi="黑体"/>
          <w:sz w:val="22"/>
        </w:rPr>
        <w:t>乙双倍返还定金是合理的。甲乙双方合同成立</w:t>
      </w:r>
      <w:r w:rsidRPr="0067147D">
        <w:rPr>
          <w:rFonts w:ascii="Times New Roman" w:eastAsia="宋体" w:hAnsi="宋体"/>
          <w:sz w:val="22"/>
        </w:rPr>
        <w:t>,</w:t>
      </w:r>
      <w:proofErr w:type="gramStart"/>
      <w:r w:rsidRPr="0067147D">
        <w:rPr>
          <w:rFonts w:ascii="Arial" w:eastAsia="黑体" w:hAnsi="黑体"/>
          <w:sz w:val="22"/>
        </w:rPr>
        <w:t>乙没有</w:t>
      </w:r>
      <w:proofErr w:type="gramEnd"/>
      <w:r w:rsidRPr="0067147D">
        <w:rPr>
          <w:rFonts w:ascii="Arial" w:eastAsia="黑体" w:hAnsi="黑体"/>
          <w:sz w:val="22"/>
        </w:rPr>
        <w:t>按约定履行合同</w:t>
      </w:r>
      <w:r w:rsidRPr="0067147D">
        <w:rPr>
          <w:rFonts w:ascii="Times New Roman" w:eastAsia="宋体" w:hAnsi="宋体"/>
          <w:sz w:val="22"/>
        </w:rPr>
        <w:t>,</w:t>
      </w:r>
      <w:r w:rsidRPr="0067147D">
        <w:rPr>
          <w:rFonts w:ascii="Arial" w:eastAsia="黑体" w:hAnsi="黑体"/>
          <w:sz w:val="22"/>
        </w:rPr>
        <w:t>属于单方违约</w:t>
      </w:r>
      <w:r w:rsidRPr="0067147D">
        <w:rPr>
          <w:rFonts w:ascii="Times New Roman" w:eastAsia="宋体" w:hAnsi="宋体"/>
          <w:sz w:val="22"/>
        </w:rPr>
        <w:t>,</w:t>
      </w:r>
      <w:r w:rsidRPr="0067147D">
        <w:rPr>
          <w:rFonts w:ascii="Arial" w:eastAsia="黑体" w:hAnsi="黑体"/>
          <w:sz w:val="22"/>
        </w:rPr>
        <w:t>应该赔付双倍定金或者支付违约金。</w:t>
      </w:r>
      <w:r w:rsidRPr="0067147D">
        <w:rPr>
          <w:rFonts w:ascii="宋体" w:eastAsia="宋体" w:hAnsi="宋体" w:cs="宋体" w:hint="eastAsia"/>
          <w:sz w:val="22"/>
        </w:rPr>
        <w:t>②</w:t>
      </w:r>
      <w:r w:rsidRPr="0067147D">
        <w:rPr>
          <w:rFonts w:ascii="Arial" w:eastAsia="黑体" w:hAnsi="黑体"/>
          <w:sz w:val="22"/>
        </w:rPr>
        <w:t>乙的主张不合理</w:t>
      </w:r>
      <w:r w:rsidRPr="0067147D">
        <w:rPr>
          <w:rFonts w:ascii="Times New Roman" w:eastAsia="宋体" w:hAnsi="宋体"/>
          <w:sz w:val="22"/>
        </w:rPr>
        <w:t>,</w:t>
      </w:r>
      <w:r w:rsidRPr="0067147D">
        <w:rPr>
          <w:rFonts w:ascii="Arial" w:eastAsia="黑体" w:hAnsi="黑体"/>
          <w:sz w:val="22"/>
        </w:rPr>
        <w:t>不可抗力是不能预见、不能避免且不能克服的客观情况。丙将羽毛球球拍损坏不属于不可抗力</w:t>
      </w:r>
      <w:r w:rsidRPr="0067147D">
        <w:rPr>
          <w:rFonts w:ascii="Times New Roman" w:eastAsia="宋体" w:hAnsi="宋体"/>
          <w:sz w:val="22"/>
        </w:rPr>
        <w:t>,</w:t>
      </w:r>
      <w:r w:rsidRPr="0067147D">
        <w:rPr>
          <w:rFonts w:ascii="Arial" w:eastAsia="黑体" w:hAnsi="黑体"/>
          <w:sz w:val="22"/>
        </w:rPr>
        <w:t>所以</w:t>
      </w:r>
      <w:proofErr w:type="gramStart"/>
      <w:r w:rsidRPr="0067147D">
        <w:rPr>
          <w:rFonts w:ascii="Arial" w:eastAsia="黑体" w:hAnsi="黑体"/>
          <w:sz w:val="22"/>
        </w:rPr>
        <w:t>乙需要</w:t>
      </w:r>
      <w:proofErr w:type="gramEnd"/>
      <w:r w:rsidRPr="0067147D">
        <w:rPr>
          <w:rFonts w:ascii="Arial" w:eastAsia="黑体" w:hAnsi="黑体"/>
          <w:sz w:val="22"/>
        </w:rPr>
        <w:t>承担相关责任。</w:t>
      </w:r>
      <w:r w:rsidRPr="0067147D">
        <w:rPr>
          <w:rFonts w:ascii="宋体" w:eastAsia="宋体" w:hAnsi="宋体" w:cs="宋体" w:hint="eastAsia"/>
          <w:sz w:val="22"/>
        </w:rPr>
        <w:t>③</w:t>
      </w:r>
      <w:r w:rsidRPr="0067147D">
        <w:rPr>
          <w:rFonts w:ascii="Arial" w:eastAsia="黑体" w:hAnsi="黑体"/>
          <w:sz w:val="22"/>
        </w:rPr>
        <w:t>羽毛球球拍没有交付</w:t>
      </w:r>
      <w:r w:rsidRPr="0067147D">
        <w:rPr>
          <w:rFonts w:ascii="Times New Roman" w:eastAsia="宋体" w:hAnsi="宋体"/>
          <w:sz w:val="22"/>
        </w:rPr>
        <w:t>,</w:t>
      </w:r>
      <w:r w:rsidRPr="0067147D">
        <w:rPr>
          <w:rFonts w:ascii="Arial" w:eastAsia="黑体" w:hAnsi="黑体"/>
          <w:sz w:val="22"/>
        </w:rPr>
        <w:t>所以</w:t>
      </w:r>
      <w:proofErr w:type="gramStart"/>
      <w:r w:rsidRPr="0067147D">
        <w:rPr>
          <w:rFonts w:ascii="Arial" w:eastAsia="黑体" w:hAnsi="黑体"/>
          <w:sz w:val="22"/>
        </w:rPr>
        <w:t>归乙所有</w:t>
      </w:r>
      <w:proofErr w:type="gramEnd"/>
      <w:r w:rsidRPr="0067147D">
        <w:rPr>
          <w:rFonts w:ascii="Arial" w:eastAsia="黑体" w:hAnsi="黑体"/>
          <w:sz w:val="22"/>
        </w:rPr>
        <w:t>。丙损坏乙的羽毛球球拍</w:t>
      </w:r>
      <w:r w:rsidRPr="0067147D">
        <w:rPr>
          <w:rFonts w:ascii="Times New Roman" w:eastAsia="宋体" w:hAnsi="宋体"/>
          <w:sz w:val="22"/>
        </w:rPr>
        <w:t>,</w:t>
      </w:r>
      <w:r w:rsidRPr="0067147D">
        <w:rPr>
          <w:rFonts w:ascii="Arial" w:eastAsia="黑体" w:hAnsi="黑体"/>
          <w:sz w:val="22"/>
        </w:rPr>
        <w:t>应该对</w:t>
      </w:r>
      <w:proofErr w:type="gramStart"/>
      <w:r w:rsidRPr="0067147D">
        <w:rPr>
          <w:rFonts w:ascii="Arial" w:eastAsia="黑体" w:hAnsi="黑体"/>
          <w:sz w:val="22"/>
        </w:rPr>
        <w:t>乙进行</w:t>
      </w:r>
      <w:proofErr w:type="gramEnd"/>
      <w:r w:rsidRPr="0067147D">
        <w:rPr>
          <w:rFonts w:ascii="Arial" w:eastAsia="黑体" w:hAnsi="黑体"/>
          <w:sz w:val="22"/>
        </w:rPr>
        <w:t>赔偿。</w:t>
      </w:r>
    </w:p>
    <w:p w14:paraId="4EE1843C"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Arial" w:eastAsia="黑体" w:hAnsi="黑体"/>
          <w:sz w:val="22"/>
        </w:rPr>
        <w:t>解析</w:t>
      </w:r>
      <w:r w:rsidRPr="0067147D">
        <w:rPr>
          <w:rFonts w:ascii="Arial" w:eastAsia="黑体" w:hAnsi="黑体"/>
          <w:sz w:val="22"/>
        </w:rPr>
        <w:t xml:space="preserve"> </w:t>
      </w:r>
      <w:r w:rsidRPr="0067147D">
        <w:rPr>
          <w:rFonts w:ascii="Times New Roman" w:eastAsia="宋体" w:hAnsi="宋体"/>
          <w:sz w:val="22"/>
        </w:rPr>
        <w:t>第</w:t>
      </w:r>
      <w:r w:rsidRPr="0067147D">
        <w:rPr>
          <w:rFonts w:ascii="Times New Roman" w:eastAsia="宋体" w:hAnsi="宋体"/>
          <w:sz w:val="22"/>
        </w:rPr>
        <w:t>(1)</w:t>
      </w:r>
      <w:r w:rsidRPr="0067147D">
        <w:rPr>
          <w:rFonts w:ascii="Times New Roman" w:eastAsia="宋体" w:hAnsi="宋体"/>
          <w:sz w:val="22"/>
        </w:rPr>
        <w:t>问以</w:t>
      </w:r>
      <w:r w:rsidRPr="0067147D">
        <w:rPr>
          <w:rFonts w:ascii="Times New Roman" w:eastAsia="宋体" w:hAnsi="Times New Roman" w:cs="Times New Roman"/>
          <w:sz w:val="22"/>
        </w:rPr>
        <w:t>“</w:t>
      </w:r>
      <w:r w:rsidRPr="0067147D">
        <w:rPr>
          <w:rFonts w:ascii="Times New Roman" w:eastAsia="宋体" w:hAnsi="宋体"/>
          <w:sz w:val="22"/>
        </w:rPr>
        <w:t>湖北做实公平竞争审查的探索</w:t>
      </w:r>
      <w:r w:rsidRPr="0067147D">
        <w:rPr>
          <w:rFonts w:ascii="Times New Roman" w:eastAsia="宋体" w:hAnsi="Times New Roman" w:cs="Times New Roman"/>
          <w:sz w:val="22"/>
        </w:rPr>
        <w:t>”</w:t>
      </w:r>
      <w:r w:rsidRPr="0067147D">
        <w:rPr>
          <w:rFonts w:ascii="Times New Roman" w:eastAsia="宋体" w:hAnsi="宋体"/>
          <w:sz w:val="22"/>
        </w:rPr>
        <w:t>为背景</w:t>
      </w:r>
      <w:r w:rsidRPr="0067147D">
        <w:rPr>
          <w:rFonts w:ascii="Times New Roman" w:eastAsia="宋体" w:hAnsi="宋体"/>
          <w:sz w:val="22"/>
        </w:rPr>
        <w:t>,</w:t>
      </w:r>
      <w:r w:rsidRPr="0067147D">
        <w:rPr>
          <w:rFonts w:ascii="Times New Roman" w:eastAsia="宋体" w:hAnsi="宋体"/>
          <w:sz w:val="22"/>
        </w:rPr>
        <w:t>考查法治政府建设的意义这一必备知识</w:t>
      </w:r>
      <w:r w:rsidRPr="0067147D">
        <w:rPr>
          <w:rFonts w:ascii="Times New Roman" w:eastAsia="宋体" w:hAnsi="宋体"/>
          <w:sz w:val="22"/>
        </w:rPr>
        <w:t>,</w:t>
      </w:r>
      <w:r w:rsidRPr="0067147D">
        <w:rPr>
          <w:rFonts w:ascii="Times New Roman" w:eastAsia="宋体" w:hAnsi="宋体"/>
          <w:sz w:val="22"/>
        </w:rPr>
        <w:t>具有一定的基础性和创新性。本问旨在考查学生对政府公平竞争审查探索现实意义的理解</w:t>
      </w:r>
      <w:r w:rsidRPr="0067147D">
        <w:rPr>
          <w:rFonts w:ascii="Times New Roman" w:eastAsia="宋体" w:hAnsi="宋体"/>
          <w:sz w:val="22"/>
        </w:rPr>
        <w:t>,</w:t>
      </w:r>
      <w:r w:rsidRPr="0067147D">
        <w:rPr>
          <w:rFonts w:ascii="Times New Roman" w:eastAsia="宋体" w:hAnsi="宋体"/>
          <w:sz w:val="22"/>
        </w:rPr>
        <w:t>并通过对湖北的实践探索进一步分析整个法治政府建设的意义</w:t>
      </w:r>
      <w:r w:rsidRPr="0067147D">
        <w:rPr>
          <w:rFonts w:ascii="Times New Roman" w:eastAsia="宋体" w:hAnsi="宋体"/>
          <w:sz w:val="22"/>
        </w:rPr>
        <w:t>,</w:t>
      </w:r>
      <w:r w:rsidRPr="0067147D">
        <w:rPr>
          <w:rFonts w:ascii="Times New Roman" w:eastAsia="宋体" w:hAnsi="宋体"/>
          <w:sz w:val="22"/>
        </w:rPr>
        <w:t>然后结合教材内容和综合思维生成答案逻辑的能力。</w:t>
      </w:r>
    </w:p>
    <w:p w14:paraId="3C9ABEC0"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宋体"/>
          <w:sz w:val="22"/>
        </w:rPr>
        <w:t>第一步</w:t>
      </w:r>
      <w:r w:rsidRPr="0067147D">
        <w:rPr>
          <w:rFonts w:ascii="Times New Roman" w:eastAsia="宋体" w:hAnsi="宋体"/>
          <w:sz w:val="22"/>
        </w:rPr>
        <w:t>:</w:t>
      </w:r>
      <w:r w:rsidRPr="0067147D">
        <w:rPr>
          <w:rFonts w:ascii="Times New Roman" w:eastAsia="宋体" w:hAnsi="宋体"/>
          <w:sz w:val="22"/>
        </w:rPr>
        <w:t>审设问。明确主体、知识范围、问题限定和作答角度。</w:t>
      </w:r>
    </w:p>
    <w:p w14:paraId="17949422"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宋体"/>
          <w:sz w:val="22"/>
        </w:rPr>
        <w:lastRenderedPageBreak/>
        <w:t>本问为意义类试题</w:t>
      </w:r>
      <w:r w:rsidRPr="0067147D">
        <w:rPr>
          <w:rFonts w:ascii="Times New Roman" w:eastAsia="宋体" w:hAnsi="宋体"/>
          <w:sz w:val="22"/>
        </w:rPr>
        <w:t>,</w:t>
      </w:r>
      <w:r w:rsidRPr="0067147D">
        <w:rPr>
          <w:rFonts w:ascii="Times New Roman" w:eastAsia="宋体" w:hAnsi="宋体"/>
          <w:sz w:val="22"/>
        </w:rPr>
        <w:t>要求学生根据《政治与法治》模块中法治政府的内涵、法治政府的建设及意义的相关知识分析湖北做实公平竞争审查的实践探索对整个法治政府建设的重要意义。</w:t>
      </w:r>
    </w:p>
    <w:p w14:paraId="3A03A1A9"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宋体"/>
          <w:sz w:val="22"/>
        </w:rPr>
        <w:t>第二步</w:t>
      </w:r>
      <w:r w:rsidRPr="0067147D">
        <w:rPr>
          <w:rFonts w:ascii="Times New Roman" w:eastAsia="宋体" w:hAnsi="宋体"/>
          <w:sz w:val="22"/>
        </w:rPr>
        <w:t>:</w:t>
      </w:r>
      <w:r w:rsidRPr="0067147D">
        <w:rPr>
          <w:rFonts w:ascii="Times New Roman" w:eastAsia="宋体" w:hAnsi="宋体"/>
          <w:sz w:val="22"/>
        </w:rPr>
        <w:t>审材料</w:t>
      </w:r>
      <w:r w:rsidRPr="0067147D">
        <w:rPr>
          <w:rFonts w:ascii="Times New Roman" w:eastAsia="宋体" w:hAnsi="宋体"/>
          <w:sz w:val="22"/>
        </w:rPr>
        <w:t>,</w:t>
      </w:r>
      <w:r w:rsidRPr="0067147D">
        <w:rPr>
          <w:rFonts w:ascii="Times New Roman" w:eastAsia="宋体" w:hAnsi="宋体"/>
          <w:sz w:val="22"/>
        </w:rPr>
        <w:t>提取材料有效信息。</w:t>
      </w:r>
    </w:p>
    <w:p w14:paraId="385DAAE9"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宋体"/>
          <w:sz w:val="22"/>
        </w:rPr>
        <w:t>有效信息</w:t>
      </w:r>
      <w:r w:rsidRPr="0067147D">
        <w:rPr>
          <w:rFonts w:ascii="宋体" w:eastAsia="宋体" w:hAnsi="宋体" w:cs="宋体" w:hint="eastAsia"/>
          <w:sz w:val="22"/>
        </w:rPr>
        <w:t>①</w:t>
      </w:r>
      <w:r w:rsidRPr="0067147D">
        <w:rPr>
          <w:rFonts w:ascii="Times New Roman" w:eastAsia="宋体" w:hAnsi="宋体"/>
          <w:sz w:val="22"/>
        </w:rPr>
        <w:t>:</w:t>
      </w:r>
      <w:r w:rsidRPr="0067147D">
        <w:rPr>
          <w:rFonts w:ascii="Times New Roman" w:eastAsia="宋体" w:hAnsi="宋体"/>
          <w:sz w:val="22"/>
        </w:rPr>
        <w:t>《中共中央关于进一步全面深化改革、推进中国式现代化的决定》和国务院出台《公平竞争审查条例》</w:t>
      </w:r>
      <w:r w:rsidRPr="0067147D">
        <w:rPr>
          <w:rFonts w:ascii="Times New Roman" w:eastAsia="宋体" w:hAnsi="宋体"/>
          <w:sz w:val="22"/>
        </w:rPr>
        <w:t>,</w:t>
      </w:r>
      <w:r w:rsidRPr="0067147D">
        <w:rPr>
          <w:rFonts w:ascii="Times New Roman" w:eastAsia="宋体" w:hAnsi="宋体"/>
          <w:sz w:val="22"/>
        </w:rPr>
        <w:t>要求加强公平竞争审查刚性约束</w:t>
      </w:r>
      <w:r w:rsidRPr="0067147D">
        <w:rPr>
          <w:rFonts w:ascii="Times New Roman" w:eastAsia="宋体" w:hAnsi="宋体"/>
          <w:sz w:val="22"/>
        </w:rPr>
        <w:t>,</w:t>
      </w:r>
      <w:r w:rsidRPr="0067147D">
        <w:rPr>
          <w:rFonts w:ascii="Times New Roman" w:eastAsia="宋体" w:hAnsi="宋体"/>
          <w:sz w:val="22"/>
        </w:rPr>
        <w:t>强化反垄断和反不正当竞争</w:t>
      </w:r>
      <w:r w:rsidRPr="0067147D">
        <w:rPr>
          <w:rFonts w:ascii="Times New Roman" w:eastAsia="宋体" w:hAnsi="宋体"/>
          <w:sz w:val="22"/>
        </w:rPr>
        <w:t>,</w:t>
      </w:r>
      <w:r w:rsidRPr="0067147D">
        <w:rPr>
          <w:rFonts w:ascii="Times New Roman" w:eastAsia="宋体" w:hAnsi="宋体"/>
          <w:sz w:val="22"/>
        </w:rPr>
        <w:t>县级以上地方人民政府应当建立健全公平竞争审查工作机制</w:t>
      </w:r>
      <w:r w:rsidRPr="0067147D">
        <w:rPr>
          <w:rFonts w:ascii="Times New Roman" w:eastAsia="宋体" w:hAnsi="Times New Roman" w:cs="Times New Roman"/>
          <w:sz w:val="22"/>
        </w:rPr>
        <w:t>→</w:t>
      </w:r>
      <w:r w:rsidRPr="0067147D">
        <w:rPr>
          <w:rFonts w:ascii="Times New Roman" w:eastAsia="宋体" w:hAnsi="宋体"/>
          <w:sz w:val="22"/>
        </w:rPr>
        <w:t>湖北省在贯彻党和国家依法治国的基本方略</w:t>
      </w:r>
      <w:r w:rsidRPr="0067147D">
        <w:rPr>
          <w:rFonts w:ascii="Times New Roman" w:eastAsia="宋体" w:hAnsi="宋体"/>
          <w:sz w:val="22"/>
        </w:rPr>
        <w:t>,</w:t>
      </w:r>
      <w:r w:rsidRPr="0067147D">
        <w:rPr>
          <w:rFonts w:ascii="Times New Roman" w:eastAsia="宋体" w:hAnsi="宋体"/>
          <w:sz w:val="22"/>
        </w:rPr>
        <w:t>有利于政府更好履行职能</w:t>
      </w:r>
      <w:r w:rsidRPr="0067147D">
        <w:rPr>
          <w:rFonts w:ascii="Times New Roman" w:eastAsia="宋体" w:hAnsi="宋体"/>
          <w:sz w:val="22"/>
        </w:rPr>
        <w:t>,</w:t>
      </w:r>
      <w:r w:rsidRPr="0067147D">
        <w:rPr>
          <w:rFonts w:ascii="Times New Roman" w:eastAsia="宋体" w:hAnsi="宋体"/>
          <w:sz w:val="22"/>
        </w:rPr>
        <w:t>做到规范公正文明执法。</w:t>
      </w:r>
    </w:p>
    <w:p w14:paraId="7C72704D"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宋体"/>
          <w:sz w:val="22"/>
        </w:rPr>
        <w:t>有效信息</w:t>
      </w:r>
      <w:r w:rsidRPr="0067147D">
        <w:rPr>
          <w:rFonts w:ascii="宋体" w:eastAsia="宋体" w:hAnsi="宋体" w:cs="宋体" w:hint="eastAsia"/>
          <w:sz w:val="22"/>
        </w:rPr>
        <w:t>②</w:t>
      </w:r>
      <w:r w:rsidRPr="0067147D">
        <w:rPr>
          <w:rFonts w:ascii="Times New Roman" w:eastAsia="宋体" w:hAnsi="宋体"/>
          <w:sz w:val="22"/>
        </w:rPr>
        <w:t>:</w:t>
      </w:r>
      <w:r w:rsidRPr="0067147D">
        <w:rPr>
          <w:rFonts w:ascii="Times New Roman" w:eastAsia="宋体" w:hAnsi="宋体"/>
          <w:sz w:val="22"/>
        </w:rPr>
        <w:t>全覆盖统筹审查。形成省市县乡</w:t>
      </w:r>
      <w:r w:rsidRPr="0067147D">
        <w:rPr>
          <w:rFonts w:ascii="Times New Roman" w:eastAsia="宋体" w:hAnsi="Times New Roman" w:cs="Times New Roman"/>
          <w:sz w:val="22"/>
        </w:rPr>
        <w:t>“</w:t>
      </w:r>
      <w:r w:rsidRPr="0067147D">
        <w:rPr>
          <w:rFonts w:ascii="Times New Roman" w:eastAsia="宋体" w:hAnsi="宋体"/>
          <w:sz w:val="22"/>
        </w:rPr>
        <w:t>一盘棋</w:t>
      </w:r>
      <w:r w:rsidRPr="0067147D">
        <w:rPr>
          <w:rFonts w:ascii="Times New Roman" w:eastAsia="宋体" w:hAnsi="Times New Roman" w:cs="Times New Roman"/>
          <w:sz w:val="22"/>
        </w:rPr>
        <w:t>”</w:t>
      </w:r>
      <w:r w:rsidRPr="0067147D">
        <w:rPr>
          <w:rFonts w:ascii="Times New Roman" w:eastAsia="宋体" w:hAnsi="宋体"/>
          <w:sz w:val="22"/>
        </w:rPr>
        <w:t>工作格局。全周期合</w:t>
      </w:r>
      <w:proofErr w:type="gramStart"/>
      <w:r w:rsidRPr="0067147D">
        <w:rPr>
          <w:rFonts w:ascii="Times New Roman" w:eastAsia="宋体" w:hAnsi="宋体"/>
          <w:sz w:val="22"/>
        </w:rPr>
        <w:t>规</w:t>
      </w:r>
      <w:proofErr w:type="gramEnd"/>
      <w:r w:rsidRPr="0067147D">
        <w:rPr>
          <w:rFonts w:ascii="Times New Roman" w:eastAsia="宋体" w:hAnsi="宋体"/>
          <w:sz w:val="22"/>
        </w:rPr>
        <w:t>审查。将审查纳入决策必要环节、办文必经程序</w:t>
      </w:r>
      <w:r w:rsidRPr="0067147D">
        <w:rPr>
          <w:rFonts w:ascii="Times New Roman" w:eastAsia="宋体" w:hAnsi="宋体"/>
          <w:sz w:val="22"/>
        </w:rPr>
        <w:t>,</w:t>
      </w:r>
      <w:r w:rsidRPr="0067147D">
        <w:rPr>
          <w:rFonts w:ascii="Times New Roman" w:eastAsia="宋体" w:hAnsi="宋体"/>
          <w:sz w:val="22"/>
        </w:rPr>
        <w:t>健全自我审查、跨区审查等制度</w:t>
      </w:r>
      <w:r w:rsidRPr="0067147D">
        <w:rPr>
          <w:rFonts w:ascii="Times New Roman" w:eastAsia="宋体" w:hAnsi="Times New Roman" w:cs="Times New Roman"/>
          <w:sz w:val="22"/>
        </w:rPr>
        <w:t>→</w:t>
      </w:r>
      <w:r w:rsidRPr="0067147D">
        <w:rPr>
          <w:rFonts w:ascii="Times New Roman" w:eastAsia="宋体" w:hAnsi="宋体"/>
          <w:sz w:val="22"/>
        </w:rPr>
        <w:t>有利于湖北省政府完善好公平竞争审查制度</w:t>
      </w:r>
      <w:r w:rsidRPr="0067147D">
        <w:rPr>
          <w:rFonts w:ascii="Times New Roman" w:eastAsia="宋体" w:hAnsi="宋体"/>
          <w:sz w:val="22"/>
        </w:rPr>
        <w:t>,</w:t>
      </w:r>
      <w:r w:rsidRPr="0067147D">
        <w:rPr>
          <w:rFonts w:ascii="Times New Roman" w:eastAsia="宋体" w:hAnsi="宋体"/>
          <w:sz w:val="22"/>
        </w:rPr>
        <w:t>规范权力行使</w:t>
      </w:r>
      <w:r w:rsidRPr="0067147D">
        <w:rPr>
          <w:rFonts w:ascii="Times New Roman" w:eastAsia="宋体" w:hAnsi="宋体"/>
          <w:sz w:val="22"/>
        </w:rPr>
        <w:t>,</w:t>
      </w:r>
      <w:r w:rsidRPr="0067147D">
        <w:rPr>
          <w:rFonts w:ascii="Times New Roman" w:eastAsia="宋体" w:hAnsi="宋体"/>
          <w:sz w:val="22"/>
        </w:rPr>
        <w:t>提高行政管理水平。</w:t>
      </w:r>
    </w:p>
    <w:p w14:paraId="4D4B3B00"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宋体"/>
          <w:sz w:val="22"/>
        </w:rPr>
        <w:t>有效信息</w:t>
      </w:r>
      <w:r w:rsidRPr="0067147D">
        <w:rPr>
          <w:rFonts w:ascii="宋体" w:eastAsia="宋体" w:hAnsi="宋体" w:cs="宋体" w:hint="eastAsia"/>
          <w:sz w:val="22"/>
        </w:rPr>
        <w:t>③</w:t>
      </w:r>
      <w:r w:rsidRPr="0067147D">
        <w:rPr>
          <w:rFonts w:ascii="Times New Roman" w:eastAsia="宋体" w:hAnsi="宋体"/>
          <w:sz w:val="22"/>
        </w:rPr>
        <w:t>:</w:t>
      </w:r>
      <w:r w:rsidRPr="0067147D">
        <w:rPr>
          <w:rFonts w:ascii="Times New Roman" w:eastAsia="宋体" w:hAnsi="宋体"/>
          <w:sz w:val="22"/>
        </w:rPr>
        <w:t>全链条智慧审查。实行</w:t>
      </w:r>
      <w:r w:rsidRPr="0067147D">
        <w:rPr>
          <w:rFonts w:ascii="Times New Roman" w:eastAsia="宋体" w:hAnsi="Times New Roman" w:cs="Times New Roman"/>
          <w:sz w:val="22"/>
        </w:rPr>
        <w:t>“</w:t>
      </w:r>
      <w:r w:rsidRPr="0067147D">
        <w:rPr>
          <w:rFonts w:ascii="Times New Roman" w:eastAsia="宋体" w:hAnsi="宋体"/>
          <w:sz w:val="22"/>
        </w:rPr>
        <w:t>AI+</w:t>
      </w:r>
      <w:r w:rsidRPr="0067147D">
        <w:rPr>
          <w:rFonts w:ascii="Times New Roman" w:eastAsia="宋体" w:hAnsi="宋体"/>
          <w:sz w:val="22"/>
        </w:rPr>
        <w:t>专家</w:t>
      </w:r>
      <w:r w:rsidRPr="0067147D">
        <w:rPr>
          <w:rFonts w:ascii="Times New Roman" w:eastAsia="宋体" w:hAnsi="宋体"/>
          <w:sz w:val="22"/>
        </w:rPr>
        <w:t>+</w:t>
      </w:r>
      <w:r w:rsidRPr="0067147D">
        <w:rPr>
          <w:rFonts w:ascii="Times New Roman" w:eastAsia="宋体" w:hAnsi="宋体"/>
          <w:sz w:val="22"/>
        </w:rPr>
        <w:t>监管部门</w:t>
      </w:r>
      <w:r w:rsidRPr="0067147D">
        <w:rPr>
          <w:rFonts w:ascii="Times New Roman" w:eastAsia="宋体" w:hAnsi="Times New Roman" w:cs="Times New Roman"/>
          <w:sz w:val="22"/>
        </w:rPr>
        <w:t>”</w:t>
      </w:r>
      <w:r w:rsidRPr="0067147D">
        <w:rPr>
          <w:rFonts w:ascii="Times New Roman" w:eastAsia="宋体" w:hAnsi="宋体"/>
          <w:sz w:val="22"/>
        </w:rPr>
        <w:t>三重把关模式。全环节阳光审查。设立审查检测站点</w:t>
      </w:r>
      <w:r w:rsidRPr="0067147D">
        <w:rPr>
          <w:rFonts w:ascii="Times New Roman" w:eastAsia="宋体" w:hAnsi="宋体"/>
          <w:sz w:val="22"/>
        </w:rPr>
        <w:t>,</w:t>
      </w:r>
      <w:r w:rsidRPr="0067147D">
        <w:rPr>
          <w:rFonts w:ascii="Times New Roman" w:eastAsia="宋体" w:hAnsi="宋体"/>
          <w:sz w:val="22"/>
        </w:rPr>
        <w:t>向社会公开审查和第三方评估情况</w:t>
      </w:r>
      <w:r w:rsidRPr="0067147D">
        <w:rPr>
          <w:rFonts w:ascii="Times New Roman" w:eastAsia="宋体" w:hAnsi="Times New Roman" w:cs="Times New Roman"/>
          <w:sz w:val="22"/>
        </w:rPr>
        <w:t>→</w:t>
      </w:r>
      <w:r w:rsidRPr="0067147D">
        <w:rPr>
          <w:rFonts w:ascii="Times New Roman" w:eastAsia="宋体" w:hAnsi="宋体"/>
          <w:sz w:val="22"/>
        </w:rPr>
        <w:t>有利于建设智慧高效、公开公正的政府</w:t>
      </w:r>
      <w:r w:rsidRPr="0067147D">
        <w:rPr>
          <w:rFonts w:ascii="Times New Roman" w:eastAsia="宋体" w:hAnsi="宋体"/>
          <w:sz w:val="22"/>
        </w:rPr>
        <w:t>,</w:t>
      </w:r>
      <w:r w:rsidRPr="0067147D">
        <w:rPr>
          <w:rFonts w:ascii="Times New Roman" w:eastAsia="宋体" w:hAnsi="宋体"/>
          <w:sz w:val="22"/>
        </w:rPr>
        <w:t>便于政府与公民和社会组织沟通</w:t>
      </w:r>
      <w:r w:rsidRPr="0067147D">
        <w:rPr>
          <w:rFonts w:ascii="Times New Roman" w:eastAsia="宋体" w:hAnsi="宋体"/>
          <w:sz w:val="22"/>
        </w:rPr>
        <w:t>,</w:t>
      </w:r>
      <w:r w:rsidRPr="0067147D">
        <w:rPr>
          <w:rFonts w:ascii="Times New Roman" w:eastAsia="宋体" w:hAnsi="宋体"/>
          <w:sz w:val="22"/>
        </w:rPr>
        <w:t>提高政府公信力和执行力。</w:t>
      </w:r>
    </w:p>
    <w:p w14:paraId="5A2340BF"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宋体"/>
          <w:sz w:val="22"/>
        </w:rPr>
        <w:t>第</w:t>
      </w:r>
      <w:r w:rsidRPr="0067147D">
        <w:rPr>
          <w:rFonts w:ascii="Times New Roman" w:eastAsia="宋体" w:hAnsi="宋体"/>
          <w:sz w:val="22"/>
        </w:rPr>
        <w:t>(2)</w:t>
      </w:r>
      <w:r w:rsidRPr="0067147D">
        <w:rPr>
          <w:rFonts w:ascii="Times New Roman" w:eastAsia="宋体" w:hAnsi="宋体"/>
          <w:sz w:val="22"/>
        </w:rPr>
        <w:t>问以合同纠纷为背景</w:t>
      </w:r>
      <w:r w:rsidRPr="0067147D">
        <w:rPr>
          <w:rFonts w:ascii="Times New Roman" w:eastAsia="宋体" w:hAnsi="宋体"/>
          <w:sz w:val="22"/>
        </w:rPr>
        <w:t>,</w:t>
      </w:r>
      <w:r w:rsidRPr="0067147D">
        <w:rPr>
          <w:rFonts w:ascii="Times New Roman" w:eastAsia="宋体" w:hAnsi="宋体"/>
          <w:sz w:val="22"/>
        </w:rPr>
        <w:t>考查合同、违约责任、定金、动产所有权等必备知识</w:t>
      </w:r>
      <w:r w:rsidRPr="0067147D">
        <w:rPr>
          <w:rFonts w:ascii="Times New Roman" w:eastAsia="宋体" w:hAnsi="宋体"/>
          <w:sz w:val="22"/>
        </w:rPr>
        <w:t>,</w:t>
      </w:r>
      <w:r w:rsidRPr="0067147D">
        <w:rPr>
          <w:rFonts w:ascii="Times New Roman" w:eastAsia="宋体" w:hAnsi="宋体"/>
          <w:sz w:val="22"/>
        </w:rPr>
        <w:t>旨在考查学生对案例的辨识与判断以及通过分析情境、设问及其内在联系</w:t>
      </w:r>
      <w:r w:rsidRPr="0067147D">
        <w:rPr>
          <w:rFonts w:ascii="Times New Roman" w:eastAsia="宋体" w:hAnsi="宋体"/>
          <w:sz w:val="22"/>
        </w:rPr>
        <w:t>,</w:t>
      </w:r>
      <w:r w:rsidRPr="0067147D">
        <w:rPr>
          <w:rFonts w:ascii="Times New Roman" w:eastAsia="宋体" w:hAnsi="宋体"/>
          <w:sz w:val="22"/>
        </w:rPr>
        <w:t>评价与论证合同是否有效、当事人是否要承担违约责任</w:t>
      </w:r>
      <w:r w:rsidRPr="0067147D">
        <w:rPr>
          <w:rFonts w:ascii="Times New Roman" w:eastAsia="宋体" w:hAnsi="宋体"/>
          <w:sz w:val="22"/>
        </w:rPr>
        <w:t>,</w:t>
      </w:r>
      <w:r w:rsidRPr="0067147D">
        <w:rPr>
          <w:rFonts w:ascii="Times New Roman" w:eastAsia="宋体" w:hAnsi="宋体"/>
          <w:sz w:val="22"/>
        </w:rPr>
        <w:t>双倍返还定金</w:t>
      </w:r>
      <w:r w:rsidRPr="0067147D">
        <w:rPr>
          <w:rFonts w:ascii="Times New Roman" w:eastAsia="宋体" w:hAnsi="宋体"/>
          <w:sz w:val="22"/>
        </w:rPr>
        <w:t>,</w:t>
      </w:r>
      <w:r w:rsidRPr="0067147D">
        <w:rPr>
          <w:rFonts w:ascii="Times New Roman" w:eastAsia="宋体" w:hAnsi="宋体"/>
          <w:sz w:val="22"/>
        </w:rPr>
        <w:t>运用综合思维形成答案逻辑的能力。引导学生正确认识生活中的合同纠纷、违约行为</w:t>
      </w:r>
      <w:r w:rsidRPr="0067147D">
        <w:rPr>
          <w:rFonts w:ascii="Times New Roman" w:eastAsia="宋体" w:hAnsi="宋体"/>
          <w:sz w:val="22"/>
        </w:rPr>
        <w:t>,</w:t>
      </w:r>
      <w:r w:rsidRPr="0067147D">
        <w:rPr>
          <w:rFonts w:ascii="Times New Roman" w:eastAsia="宋体" w:hAnsi="宋体"/>
          <w:sz w:val="22"/>
        </w:rPr>
        <w:t>强化规则意识</w:t>
      </w:r>
      <w:r w:rsidRPr="0067147D">
        <w:rPr>
          <w:rFonts w:ascii="Times New Roman" w:eastAsia="宋体" w:hAnsi="宋体"/>
          <w:sz w:val="22"/>
        </w:rPr>
        <w:t>,</w:t>
      </w:r>
      <w:r w:rsidRPr="0067147D">
        <w:rPr>
          <w:rFonts w:ascii="Times New Roman" w:eastAsia="宋体" w:hAnsi="宋体"/>
          <w:sz w:val="22"/>
        </w:rPr>
        <w:t>倡导契约精神。甲乙构成买卖合同</w:t>
      </w:r>
      <w:r w:rsidRPr="0067147D">
        <w:rPr>
          <w:rFonts w:ascii="Times New Roman" w:eastAsia="宋体" w:hAnsi="宋体"/>
          <w:sz w:val="22"/>
        </w:rPr>
        <w:t>,</w:t>
      </w:r>
      <w:r w:rsidRPr="0067147D">
        <w:rPr>
          <w:rFonts w:ascii="Times New Roman" w:eastAsia="宋体" w:hAnsi="宋体"/>
          <w:sz w:val="22"/>
        </w:rPr>
        <w:t>乙单方违约</w:t>
      </w:r>
      <w:r w:rsidRPr="0067147D">
        <w:rPr>
          <w:rFonts w:ascii="Times New Roman" w:eastAsia="宋体" w:hAnsi="宋体"/>
          <w:sz w:val="22"/>
        </w:rPr>
        <w:t>,</w:t>
      </w:r>
      <w:r w:rsidRPr="0067147D">
        <w:rPr>
          <w:rFonts w:ascii="Times New Roman" w:eastAsia="宋体" w:hAnsi="宋体"/>
          <w:sz w:val="22"/>
        </w:rPr>
        <w:t>应该承担违约责任</w:t>
      </w:r>
      <w:r w:rsidRPr="0067147D">
        <w:rPr>
          <w:rFonts w:ascii="Times New Roman" w:eastAsia="宋体" w:hAnsi="宋体"/>
          <w:sz w:val="22"/>
        </w:rPr>
        <w:t>,</w:t>
      </w:r>
      <w:r w:rsidRPr="0067147D">
        <w:rPr>
          <w:rFonts w:ascii="Times New Roman" w:eastAsia="宋体" w:hAnsi="宋体"/>
          <w:sz w:val="22"/>
        </w:rPr>
        <w:t>支付双倍定金或者违约金</w:t>
      </w:r>
      <w:r w:rsidRPr="0067147D">
        <w:rPr>
          <w:rFonts w:ascii="Times New Roman" w:eastAsia="宋体" w:hAnsi="宋体"/>
          <w:sz w:val="22"/>
        </w:rPr>
        <w:t>;</w:t>
      </w:r>
      <w:r w:rsidRPr="0067147D">
        <w:rPr>
          <w:rFonts w:ascii="Times New Roman" w:eastAsia="宋体" w:hAnsi="宋体"/>
          <w:sz w:val="22"/>
        </w:rPr>
        <w:t>丙人为将羽毛球球拍损坏</w:t>
      </w:r>
      <w:r w:rsidRPr="0067147D">
        <w:rPr>
          <w:rFonts w:ascii="Times New Roman" w:eastAsia="宋体" w:hAnsi="宋体"/>
          <w:sz w:val="22"/>
        </w:rPr>
        <w:t>,</w:t>
      </w:r>
      <w:r w:rsidRPr="0067147D">
        <w:rPr>
          <w:rFonts w:ascii="Times New Roman" w:eastAsia="宋体" w:hAnsi="宋体"/>
          <w:sz w:val="22"/>
        </w:rPr>
        <w:t>不属于不可抗力</w:t>
      </w:r>
      <w:r w:rsidRPr="0067147D">
        <w:rPr>
          <w:rFonts w:ascii="Times New Roman" w:eastAsia="宋体" w:hAnsi="宋体"/>
          <w:sz w:val="22"/>
        </w:rPr>
        <w:t>,</w:t>
      </w:r>
      <w:r w:rsidRPr="0067147D">
        <w:rPr>
          <w:rFonts w:ascii="Times New Roman" w:eastAsia="宋体" w:hAnsi="宋体"/>
          <w:sz w:val="22"/>
        </w:rPr>
        <w:t>所以乙应该承担赔偿责任。丙将乙的羽毛球球拍损坏</w:t>
      </w:r>
      <w:r w:rsidRPr="0067147D">
        <w:rPr>
          <w:rFonts w:ascii="Times New Roman" w:eastAsia="宋体" w:hAnsi="宋体"/>
          <w:sz w:val="22"/>
        </w:rPr>
        <w:t>,</w:t>
      </w:r>
      <w:r w:rsidRPr="0067147D">
        <w:rPr>
          <w:rFonts w:ascii="Times New Roman" w:eastAsia="宋体" w:hAnsi="宋体"/>
          <w:sz w:val="22"/>
        </w:rPr>
        <w:t>侵犯了乙的财产权</w:t>
      </w:r>
      <w:r w:rsidRPr="0067147D">
        <w:rPr>
          <w:rFonts w:ascii="Times New Roman" w:eastAsia="宋体" w:hAnsi="宋体"/>
          <w:sz w:val="22"/>
        </w:rPr>
        <w:t>,</w:t>
      </w:r>
      <w:r w:rsidRPr="0067147D">
        <w:rPr>
          <w:rFonts w:ascii="Times New Roman" w:eastAsia="宋体" w:hAnsi="宋体"/>
          <w:sz w:val="22"/>
        </w:rPr>
        <w:t>应该对</w:t>
      </w:r>
      <w:proofErr w:type="gramStart"/>
      <w:r w:rsidRPr="0067147D">
        <w:rPr>
          <w:rFonts w:ascii="Times New Roman" w:eastAsia="宋体" w:hAnsi="宋体"/>
          <w:sz w:val="22"/>
        </w:rPr>
        <w:t>乙进行</w:t>
      </w:r>
      <w:proofErr w:type="gramEnd"/>
      <w:r w:rsidRPr="0067147D">
        <w:rPr>
          <w:rFonts w:ascii="Times New Roman" w:eastAsia="宋体" w:hAnsi="宋体"/>
          <w:sz w:val="22"/>
        </w:rPr>
        <w:t>赔偿。</w:t>
      </w:r>
    </w:p>
    <w:p w14:paraId="1577BFBF"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19</w:t>
      </w:r>
      <w:r w:rsidRPr="0067147D">
        <w:rPr>
          <w:rFonts w:ascii="Times New Roman" w:eastAsia="宋体" w:hAnsi="Times New Roman" w:cs="Times New Roman"/>
          <w:sz w:val="22"/>
        </w:rPr>
        <w:t>.</w:t>
      </w:r>
      <w:r w:rsidRPr="0067147D">
        <w:rPr>
          <w:rFonts w:ascii="Arial" w:eastAsia="黑体" w:hAnsi="黑体"/>
          <w:sz w:val="22"/>
        </w:rPr>
        <w:t>答案</w:t>
      </w:r>
      <w:r w:rsidRPr="0067147D">
        <w:rPr>
          <w:rFonts w:ascii="Arial" w:eastAsia="黑体" w:hAnsi="黑体"/>
          <w:sz w:val="22"/>
        </w:rPr>
        <w:t xml:space="preserve"> </w:t>
      </w:r>
      <w:r w:rsidRPr="0067147D">
        <w:rPr>
          <w:rFonts w:ascii="宋体" w:eastAsia="宋体" w:hAnsi="宋体" w:cs="宋体" w:hint="eastAsia"/>
          <w:sz w:val="22"/>
        </w:rPr>
        <w:t>①</w:t>
      </w:r>
      <w:r w:rsidRPr="0067147D">
        <w:rPr>
          <w:rFonts w:ascii="Arial" w:eastAsia="黑体" w:hAnsi="黑体"/>
          <w:sz w:val="22"/>
        </w:rPr>
        <w:t>中国着眼于国家间共同利益</w:t>
      </w:r>
      <w:r w:rsidRPr="0067147D">
        <w:rPr>
          <w:rFonts w:ascii="Times New Roman" w:eastAsia="宋体" w:hAnsi="宋体"/>
          <w:sz w:val="22"/>
        </w:rPr>
        <w:t>,</w:t>
      </w:r>
      <w:r w:rsidRPr="0067147D">
        <w:rPr>
          <w:rFonts w:ascii="Arial" w:eastAsia="黑体" w:hAnsi="黑体"/>
          <w:sz w:val="22"/>
        </w:rPr>
        <w:t>加强国家间的经贸合作</w:t>
      </w:r>
      <w:r w:rsidRPr="0067147D">
        <w:rPr>
          <w:rFonts w:ascii="Times New Roman" w:eastAsia="宋体" w:hAnsi="宋体"/>
          <w:sz w:val="22"/>
        </w:rPr>
        <w:t>,</w:t>
      </w:r>
      <w:r w:rsidRPr="0067147D">
        <w:rPr>
          <w:rFonts w:ascii="Arial" w:eastAsia="黑体" w:hAnsi="黑体"/>
          <w:sz w:val="22"/>
        </w:rPr>
        <w:t>共享经济发展成果</w:t>
      </w:r>
      <w:r w:rsidRPr="0067147D">
        <w:rPr>
          <w:rFonts w:ascii="Times New Roman" w:eastAsia="宋体" w:hAnsi="宋体"/>
          <w:sz w:val="22"/>
        </w:rPr>
        <w:t>,</w:t>
      </w:r>
      <w:r w:rsidRPr="0067147D">
        <w:rPr>
          <w:rFonts w:ascii="Arial" w:eastAsia="黑体" w:hAnsi="黑体"/>
          <w:sz w:val="22"/>
        </w:rPr>
        <w:t>实现合作共赢。</w:t>
      </w:r>
      <w:r w:rsidRPr="0067147D">
        <w:rPr>
          <w:rFonts w:ascii="宋体" w:eastAsia="宋体" w:hAnsi="宋体" w:cs="宋体" w:hint="eastAsia"/>
          <w:sz w:val="22"/>
        </w:rPr>
        <w:t>②</w:t>
      </w:r>
      <w:r w:rsidRPr="0067147D">
        <w:rPr>
          <w:rFonts w:ascii="Arial" w:eastAsia="黑体" w:hAnsi="黑体"/>
          <w:sz w:val="22"/>
        </w:rPr>
        <w:t>坚持多边主义</w:t>
      </w:r>
      <w:r w:rsidRPr="0067147D">
        <w:rPr>
          <w:rFonts w:ascii="Times New Roman" w:eastAsia="宋体" w:hAnsi="宋体"/>
          <w:sz w:val="22"/>
        </w:rPr>
        <w:t>,</w:t>
      </w:r>
      <w:r w:rsidRPr="0067147D">
        <w:rPr>
          <w:rFonts w:ascii="Arial" w:eastAsia="黑体" w:hAnsi="黑体"/>
          <w:sz w:val="22"/>
        </w:rPr>
        <w:t>反对霸权主义、强权政治</w:t>
      </w:r>
      <w:r w:rsidRPr="0067147D">
        <w:rPr>
          <w:rFonts w:ascii="Times New Roman" w:eastAsia="宋体" w:hAnsi="宋体"/>
          <w:sz w:val="22"/>
        </w:rPr>
        <w:t>,</w:t>
      </w:r>
      <w:proofErr w:type="gramStart"/>
      <w:r w:rsidRPr="0067147D">
        <w:rPr>
          <w:rFonts w:ascii="Arial" w:eastAsia="黑体" w:hAnsi="黑体"/>
          <w:sz w:val="22"/>
        </w:rPr>
        <w:t>践行</w:t>
      </w:r>
      <w:proofErr w:type="gramEnd"/>
      <w:r w:rsidRPr="0067147D">
        <w:rPr>
          <w:rFonts w:ascii="Arial" w:eastAsia="黑体" w:hAnsi="黑体"/>
          <w:sz w:val="22"/>
        </w:rPr>
        <w:t>正确义利观</w:t>
      </w:r>
      <w:r w:rsidRPr="0067147D">
        <w:rPr>
          <w:rFonts w:ascii="Times New Roman" w:eastAsia="宋体" w:hAnsi="宋体"/>
          <w:sz w:val="22"/>
        </w:rPr>
        <w:t>,</w:t>
      </w:r>
      <w:r w:rsidRPr="0067147D">
        <w:rPr>
          <w:rFonts w:ascii="Arial" w:eastAsia="黑体" w:hAnsi="黑体"/>
          <w:sz w:val="22"/>
        </w:rPr>
        <w:t>构建公平正义国家新秩序。</w:t>
      </w:r>
      <w:r w:rsidRPr="0067147D">
        <w:rPr>
          <w:rFonts w:ascii="宋体" w:eastAsia="宋体" w:hAnsi="宋体" w:cs="宋体" w:hint="eastAsia"/>
          <w:sz w:val="22"/>
        </w:rPr>
        <w:t>③</w:t>
      </w:r>
      <w:r w:rsidRPr="0067147D">
        <w:rPr>
          <w:rFonts w:ascii="Arial" w:eastAsia="黑体" w:hAnsi="黑体"/>
          <w:sz w:val="22"/>
        </w:rPr>
        <w:t>围绕时代主题</w:t>
      </w:r>
      <w:r w:rsidRPr="0067147D">
        <w:rPr>
          <w:rFonts w:ascii="Times New Roman" w:eastAsia="宋体" w:hAnsi="宋体"/>
          <w:sz w:val="22"/>
        </w:rPr>
        <w:t>,</w:t>
      </w:r>
      <w:r w:rsidRPr="0067147D">
        <w:rPr>
          <w:rFonts w:ascii="Arial" w:eastAsia="黑体" w:hAnsi="黑体"/>
          <w:sz w:val="22"/>
        </w:rPr>
        <w:t>加强国家多元合作</w:t>
      </w:r>
      <w:r w:rsidRPr="0067147D">
        <w:rPr>
          <w:rFonts w:ascii="Times New Roman" w:eastAsia="宋体" w:hAnsi="宋体"/>
          <w:sz w:val="22"/>
        </w:rPr>
        <w:t>,</w:t>
      </w:r>
      <w:r w:rsidRPr="0067147D">
        <w:rPr>
          <w:rFonts w:ascii="Arial" w:eastAsia="黑体" w:hAnsi="黑体"/>
          <w:sz w:val="22"/>
        </w:rPr>
        <w:t>推进不同文明交流对话</w:t>
      </w:r>
      <w:r w:rsidRPr="0067147D">
        <w:rPr>
          <w:rFonts w:ascii="Times New Roman" w:eastAsia="宋体" w:hAnsi="宋体"/>
          <w:sz w:val="22"/>
        </w:rPr>
        <w:t>,</w:t>
      </w:r>
      <w:r w:rsidRPr="0067147D">
        <w:rPr>
          <w:rFonts w:ascii="Arial" w:eastAsia="黑体" w:hAnsi="黑体"/>
          <w:sz w:val="22"/>
        </w:rPr>
        <w:t>构建相互尊重的国际关系。</w:t>
      </w:r>
      <w:r w:rsidRPr="0067147D">
        <w:rPr>
          <w:rFonts w:ascii="宋体" w:eastAsia="宋体" w:hAnsi="宋体" w:cs="宋体" w:hint="eastAsia"/>
          <w:sz w:val="22"/>
        </w:rPr>
        <w:t>④</w:t>
      </w:r>
      <w:r w:rsidRPr="0067147D">
        <w:rPr>
          <w:rFonts w:ascii="Arial" w:eastAsia="黑体" w:hAnsi="黑体"/>
          <w:sz w:val="22"/>
        </w:rPr>
        <w:t>倡导通过谈判和对话解决国际争端</w:t>
      </w:r>
      <w:r w:rsidRPr="0067147D">
        <w:rPr>
          <w:rFonts w:ascii="Times New Roman" w:eastAsia="宋体" w:hAnsi="宋体"/>
          <w:sz w:val="22"/>
        </w:rPr>
        <w:t>,</w:t>
      </w:r>
      <w:r w:rsidRPr="0067147D">
        <w:rPr>
          <w:rFonts w:ascii="Arial" w:eastAsia="黑体" w:hAnsi="黑体"/>
          <w:sz w:val="22"/>
        </w:rPr>
        <w:t>共同应对全球性挑战</w:t>
      </w:r>
      <w:r w:rsidRPr="0067147D">
        <w:rPr>
          <w:rFonts w:ascii="Times New Roman" w:eastAsia="宋体" w:hAnsi="宋体"/>
          <w:sz w:val="22"/>
        </w:rPr>
        <w:t>,</w:t>
      </w:r>
      <w:r w:rsidRPr="0067147D">
        <w:rPr>
          <w:rFonts w:ascii="Arial" w:eastAsia="黑体" w:hAnsi="黑体"/>
          <w:sz w:val="22"/>
        </w:rPr>
        <w:t>推动构建人类命运共同体。</w:t>
      </w:r>
      <w:r w:rsidRPr="0067147D">
        <w:rPr>
          <w:rFonts w:ascii="宋体" w:eastAsia="宋体" w:hAnsi="宋体" w:cs="宋体" w:hint="eastAsia"/>
          <w:sz w:val="22"/>
        </w:rPr>
        <w:t>⑤</w:t>
      </w:r>
      <w:r w:rsidRPr="0067147D">
        <w:rPr>
          <w:rFonts w:ascii="Arial" w:eastAsia="黑体" w:hAnsi="黑体"/>
          <w:sz w:val="22"/>
        </w:rPr>
        <w:t>遵循《联合国宪章》的宗旨和原则</w:t>
      </w:r>
      <w:r w:rsidRPr="0067147D">
        <w:rPr>
          <w:rFonts w:ascii="Times New Roman" w:eastAsia="宋体" w:hAnsi="宋体"/>
          <w:sz w:val="22"/>
        </w:rPr>
        <w:t>,</w:t>
      </w:r>
      <w:proofErr w:type="gramStart"/>
      <w:r w:rsidRPr="0067147D">
        <w:rPr>
          <w:rFonts w:ascii="Arial" w:eastAsia="黑体" w:hAnsi="黑体"/>
          <w:sz w:val="22"/>
        </w:rPr>
        <w:t>践行</w:t>
      </w:r>
      <w:proofErr w:type="gramEnd"/>
      <w:r w:rsidRPr="0067147D">
        <w:rPr>
          <w:rFonts w:ascii="Arial" w:eastAsia="黑体" w:hAnsi="黑体"/>
          <w:sz w:val="22"/>
        </w:rPr>
        <w:t>共商共建共享的全球治理观</w:t>
      </w:r>
      <w:r w:rsidRPr="0067147D">
        <w:rPr>
          <w:rFonts w:ascii="Times New Roman" w:eastAsia="宋体" w:hAnsi="宋体"/>
          <w:sz w:val="22"/>
        </w:rPr>
        <w:t>,</w:t>
      </w:r>
      <w:r w:rsidRPr="0067147D">
        <w:rPr>
          <w:rFonts w:ascii="Arial" w:eastAsia="黑体" w:hAnsi="黑体"/>
          <w:sz w:val="22"/>
        </w:rPr>
        <w:t>推动全球治理体系朝着更加公正合理的方向发展。</w:t>
      </w:r>
    </w:p>
    <w:p w14:paraId="2E03CC7E"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Arial" w:eastAsia="黑体" w:hAnsi="黑体"/>
          <w:sz w:val="22"/>
        </w:rPr>
        <w:t>解析</w:t>
      </w:r>
      <w:r w:rsidRPr="0067147D">
        <w:rPr>
          <w:rFonts w:ascii="Arial" w:eastAsia="黑体" w:hAnsi="黑体"/>
          <w:sz w:val="22"/>
        </w:rPr>
        <w:t xml:space="preserve"> </w:t>
      </w:r>
      <w:r w:rsidRPr="0067147D">
        <w:rPr>
          <w:rFonts w:ascii="Times New Roman" w:eastAsia="宋体" w:hAnsi="宋体"/>
          <w:sz w:val="22"/>
        </w:rPr>
        <w:t>本题以中国通过各色</w:t>
      </w:r>
      <w:r w:rsidRPr="0067147D">
        <w:rPr>
          <w:rFonts w:ascii="Times New Roman" w:eastAsia="宋体" w:hAnsi="Times New Roman" w:cs="Times New Roman"/>
          <w:sz w:val="22"/>
        </w:rPr>
        <w:t>“</w:t>
      </w:r>
      <w:r w:rsidRPr="0067147D">
        <w:rPr>
          <w:rFonts w:ascii="Times New Roman" w:eastAsia="宋体" w:hAnsi="宋体"/>
          <w:sz w:val="22"/>
        </w:rPr>
        <w:t>中国桥</w:t>
      </w:r>
      <w:r w:rsidRPr="0067147D">
        <w:rPr>
          <w:rFonts w:ascii="Times New Roman" w:eastAsia="宋体" w:hAnsi="Times New Roman" w:cs="Times New Roman"/>
          <w:sz w:val="22"/>
        </w:rPr>
        <w:t>”</w:t>
      </w:r>
      <w:r w:rsidRPr="0067147D">
        <w:rPr>
          <w:rFonts w:ascii="Times New Roman" w:eastAsia="宋体" w:hAnsi="宋体"/>
          <w:sz w:val="22"/>
        </w:rPr>
        <w:t>将自己与世界连通为背景</w:t>
      </w:r>
      <w:r w:rsidRPr="0067147D">
        <w:rPr>
          <w:rFonts w:ascii="Times New Roman" w:eastAsia="宋体" w:hAnsi="宋体"/>
          <w:sz w:val="22"/>
        </w:rPr>
        <w:t>,</w:t>
      </w:r>
      <w:r w:rsidRPr="0067147D">
        <w:rPr>
          <w:rFonts w:ascii="Times New Roman" w:eastAsia="宋体" w:hAnsi="宋体"/>
          <w:sz w:val="22"/>
        </w:rPr>
        <w:t>考查国际关系、时代主题、中国外交、构建人类命运共同体等核心知识</w:t>
      </w:r>
      <w:r w:rsidRPr="0067147D">
        <w:rPr>
          <w:rFonts w:ascii="Times New Roman" w:eastAsia="宋体" w:hAnsi="宋体"/>
          <w:sz w:val="22"/>
        </w:rPr>
        <w:t>;</w:t>
      </w:r>
      <w:r w:rsidRPr="0067147D">
        <w:rPr>
          <w:rFonts w:ascii="Times New Roman" w:eastAsia="宋体" w:hAnsi="宋体"/>
          <w:sz w:val="22"/>
        </w:rPr>
        <w:t>旨在考查学生对我国构建以合作共赢为核心的新型国际关系实践与成就进行辨识与判断</w:t>
      </w:r>
      <w:r w:rsidRPr="0067147D">
        <w:rPr>
          <w:rFonts w:ascii="Times New Roman" w:eastAsia="宋体" w:hAnsi="宋体"/>
          <w:sz w:val="22"/>
        </w:rPr>
        <w:t>,</w:t>
      </w:r>
      <w:r w:rsidRPr="0067147D">
        <w:rPr>
          <w:rFonts w:ascii="Times New Roman" w:eastAsia="宋体" w:hAnsi="宋体"/>
          <w:sz w:val="22"/>
        </w:rPr>
        <w:t>通过分析情景、设问及其内在联系</w:t>
      </w:r>
      <w:r w:rsidRPr="0067147D">
        <w:rPr>
          <w:rFonts w:ascii="Times New Roman" w:eastAsia="宋体" w:hAnsi="宋体"/>
          <w:sz w:val="22"/>
        </w:rPr>
        <w:t>,</w:t>
      </w:r>
      <w:r w:rsidRPr="0067147D">
        <w:rPr>
          <w:rFonts w:ascii="Times New Roman" w:eastAsia="宋体" w:hAnsi="宋体"/>
          <w:sz w:val="22"/>
        </w:rPr>
        <w:t>运用综合思维形成答案逻辑的能力</w:t>
      </w:r>
      <w:r w:rsidRPr="0067147D">
        <w:rPr>
          <w:rFonts w:ascii="Times New Roman" w:eastAsia="宋体" w:hAnsi="宋体"/>
          <w:sz w:val="22"/>
        </w:rPr>
        <w:t>;</w:t>
      </w:r>
      <w:r w:rsidRPr="0067147D">
        <w:rPr>
          <w:rFonts w:ascii="Times New Roman" w:eastAsia="宋体" w:hAnsi="宋体"/>
          <w:sz w:val="22"/>
        </w:rPr>
        <w:t>引导学生认同我国的外交政策以及构建人类命运共同体的主张</w:t>
      </w:r>
      <w:r w:rsidRPr="0067147D">
        <w:rPr>
          <w:rFonts w:ascii="Times New Roman" w:eastAsia="宋体" w:hAnsi="宋体"/>
          <w:sz w:val="22"/>
        </w:rPr>
        <w:t>;</w:t>
      </w:r>
      <w:r w:rsidRPr="0067147D">
        <w:rPr>
          <w:rFonts w:ascii="Times New Roman" w:eastAsia="宋体" w:hAnsi="宋体"/>
          <w:sz w:val="22"/>
        </w:rPr>
        <w:t>体现</w:t>
      </w:r>
      <w:r w:rsidRPr="0067147D">
        <w:rPr>
          <w:rFonts w:ascii="Times New Roman" w:eastAsia="宋体" w:hAnsi="Times New Roman" w:cs="Times New Roman"/>
          <w:sz w:val="22"/>
        </w:rPr>
        <w:t>“</w:t>
      </w:r>
      <w:r w:rsidRPr="0067147D">
        <w:rPr>
          <w:rFonts w:ascii="Times New Roman" w:eastAsia="宋体" w:hAnsi="宋体"/>
          <w:sz w:val="22"/>
        </w:rPr>
        <w:t>政治立场与理想信念</w:t>
      </w:r>
      <w:r w:rsidRPr="0067147D">
        <w:rPr>
          <w:rFonts w:ascii="Times New Roman" w:eastAsia="宋体" w:hAnsi="Times New Roman" w:cs="Times New Roman"/>
          <w:sz w:val="22"/>
        </w:rPr>
        <w:t>”“</w:t>
      </w:r>
      <w:r w:rsidRPr="0067147D">
        <w:rPr>
          <w:rFonts w:ascii="Times New Roman" w:eastAsia="宋体" w:hAnsi="宋体"/>
          <w:sz w:val="22"/>
        </w:rPr>
        <w:t>科学认知和求真务实</w:t>
      </w:r>
      <w:r w:rsidRPr="0067147D">
        <w:rPr>
          <w:rFonts w:ascii="Times New Roman" w:eastAsia="宋体" w:hAnsi="Times New Roman" w:cs="Times New Roman"/>
          <w:sz w:val="22"/>
        </w:rPr>
        <w:t>”</w:t>
      </w:r>
      <w:r w:rsidRPr="0067147D">
        <w:rPr>
          <w:rFonts w:ascii="Times New Roman" w:eastAsia="宋体" w:hAnsi="宋体"/>
          <w:sz w:val="22"/>
        </w:rPr>
        <w:t>等学科素养要求。</w:t>
      </w:r>
    </w:p>
    <w:p w14:paraId="62C8C9E6"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宋体"/>
          <w:sz w:val="22"/>
        </w:rPr>
        <w:t>通过中国与相关国家的合作</w:t>
      </w:r>
      <w:r w:rsidRPr="0067147D">
        <w:rPr>
          <w:rFonts w:ascii="Times New Roman" w:eastAsia="宋体" w:hAnsi="宋体"/>
          <w:sz w:val="22"/>
        </w:rPr>
        <w:t>,</w:t>
      </w:r>
      <w:r w:rsidRPr="0067147D">
        <w:rPr>
          <w:rFonts w:ascii="Times New Roman" w:eastAsia="宋体" w:hAnsi="宋体"/>
          <w:sz w:val="22"/>
        </w:rPr>
        <w:t>可见着眼双方共同利益</w:t>
      </w:r>
      <w:r w:rsidRPr="0067147D">
        <w:rPr>
          <w:rFonts w:ascii="Times New Roman" w:eastAsia="宋体" w:hAnsi="宋体"/>
          <w:sz w:val="22"/>
        </w:rPr>
        <w:t>,</w:t>
      </w:r>
      <w:r w:rsidRPr="0067147D">
        <w:rPr>
          <w:rFonts w:ascii="Times New Roman" w:eastAsia="宋体" w:hAnsi="宋体"/>
          <w:sz w:val="22"/>
        </w:rPr>
        <w:t>共享发展成果</w:t>
      </w:r>
      <w:r w:rsidRPr="0067147D">
        <w:rPr>
          <w:rFonts w:ascii="Times New Roman" w:eastAsia="宋体" w:hAnsi="宋体"/>
          <w:sz w:val="22"/>
        </w:rPr>
        <w:t>,</w:t>
      </w:r>
      <w:r w:rsidRPr="0067147D">
        <w:rPr>
          <w:rFonts w:ascii="Times New Roman" w:eastAsia="宋体" w:hAnsi="宋体"/>
          <w:sz w:val="22"/>
        </w:rPr>
        <w:t>实现合作共赢。通过反对冷战思维</w:t>
      </w:r>
      <w:r w:rsidRPr="0067147D">
        <w:rPr>
          <w:rFonts w:ascii="Times New Roman" w:eastAsia="宋体" w:hAnsi="宋体"/>
          <w:sz w:val="22"/>
        </w:rPr>
        <w:t>,</w:t>
      </w:r>
      <w:r w:rsidRPr="0067147D">
        <w:rPr>
          <w:rFonts w:ascii="Times New Roman" w:eastAsia="宋体" w:hAnsi="宋体"/>
          <w:sz w:val="22"/>
        </w:rPr>
        <w:t>可见反对霸权主义和强权政治</w:t>
      </w:r>
      <w:r w:rsidRPr="0067147D">
        <w:rPr>
          <w:rFonts w:ascii="Times New Roman" w:eastAsia="宋体" w:hAnsi="宋体"/>
          <w:sz w:val="22"/>
        </w:rPr>
        <w:t>,</w:t>
      </w:r>
      <w:r w:rsidRPr="0067147D">
        <w:rPr>
          <w:rFonts w:ascii="Times New Roman" w:eastAsia="宋体" w:hAnsi="宋体"/>
          <w:sz w:val="22"/>
        </w:rPr>
        <w:t>构建国际新秩序。通过安全和发展</w:t>
      </w:r>
      <w:r w:rsidRPr="0067147D">
        <w:rPr>
          <w:rFonts w:ascii="Times New Roman" w:eastAsia="宋体" w:hAnsi="宋体"/>
          <w:sz w:val="22"/>
        </w:rPr>
        <w:t>,</w:t>
      </w:r>
      <w:r w:rsidRPr="0067147D">
        <w:rPr>
          <w:rFonts w:ascii="Times New Roman" w:eastAsia="宋体" w:hAnsi="宋体"/>
          <w:sz w:val="22"/>
        </w:rPr>
        <w:t>可见围绕时代主题</w:t>
      </w:r>
      <w:r w:rsidRPr="0067147D">
        <w:rPr>
          <w:rFonts w:ascii="Times New Roman" w:eastAsia="宋体" w:hAnsi="宋体"/>
          <w:sz w:val="22"/>
        </w:rPr>
        <w:t>,</w:t>
      </w:r>
      <w:r w:rsidRPr="0067147D">
        <w:rPr>
          <w:rFonts w:ascii="Times New Roman" w:eastAsia="宋体" w:hAnsi="宋体"/>
          <w:sz w:val="22"/>
        </w:rPr>
        <w:t>加强国际合作。通过文化的输出与交流</w:t>
      </w:r>
      <w:r w:rsidRPr="0067147D">
        <w:rPr>
          <w:rFonts w:ascii="Times New Roman" w:eastAsia="宋体" w:hAnsi="宋体"/>
          <w:sz w:val="22"/>
        </w:rPr>
        <w:t>,</w:t>
      </w:r>
      <w:r w:rsidRPr="0067147D">
        <w:rPr>
          <w:rFonts w:ascii="Times New Roman" w:eastAsia="宋体" w:hAnsi="宋体"/>
          <w:sz w:val="22"/>
        </w:rPr>
        <w:t>可见国家间的文明对话。通过化解国家矛盾</w:t>
      </w:r>
      <w:r w:rsidRPr="0067147D">
        <w:rPr>
          <w:rFonts w:ascii="Times New Roman" w:eastAsia="宋体" w:hAnsi="宋体"/>
          <w:sz w:val="22"/>
        </w:rPr>
        <w:t>,</w:t>
      </w:r>
      <w:r w:rsidRPr="0067147D">
        <w:rPr>
          <w:rFonts w:ascii="Times New Roman" w:eastAsia="宋体" w:hAnsi="宋体"/>
          <w:sz w:val="22"/>
        </w:rPr>
        <w:t>可见谈判和对话解决国际争端</w:t>
      </w:r>
      <w:r w:rsidRPr="0067147D">
        <w:rPr>
          <w:rFonts w:ascii="Times New Roman" w:eastAsia="宋体" w:hAnsi="宋体"/>
          <w:sz w:val="22"/>
        </w:rPr>
        <w:t>,</w:t>
      </w:r>
      <w:r w:rsidRPr="0067147D">
        <w:rPr>
          <w:rFonts w:ascii="Times New Roman" w:eastAsia="宋体" w:hAnsi="宋体"/>
          <w:sz w:val="22"/>
        </w:rPr>
        <w:t>推动构建人类命运共同体。通过</w:t>
      </w:r>
      <w:r w:rsidRPr="0067147D">
        <w:rPr>
          <w:rFonts w:ascii="Times New Roman" w:eastAsia="宋体" w:hAnsi="Times New Roman" w:cs="Times New Roman"/>
          <w:sz w:val="22"/>
        </w:rPr>
        <w:t>“</w:t>
      </w:r>
      <w:r w:rsidRPr="0067147D">
        <w:rPr>
          <w:rFonts w:ascii="Times New Roman" w:eastAsia="宋体" w:hAnsi="宋体"/>
          <w:sz w:val="22"/>
        </w:rPr>
        <w:t>命运与共</w:t>
      </w:r>
      <w:r w:rsidRPr="0067147D">
        <w:rPr>
          <w:rFonts w:ascii="Times New Roman" w:eastAsia="宋体" w:hAnsi="Times New Roman" w:cs="Times New Roman"/>
          <w:sz w:val="22"/>
        </w:rPr>
        <w:t>”</w:t>
      </w:r>
      <w:r w:rsidRPr="0067147D">
        <w:rPr>
          <w:rFonts w:ascii="Times New Roman" w:eastAsia="宋体" w:hAnsi="宋体"/>
          <w:sz w:val="22"/>
        </w:rPr>
        <w:t>体现了时代主题和《联合国宪章》的宗旨和原则</w:t>
      </w:r>
      <w:r w:rsidRPr="0067147D">
        <w:rPr>
          <w:rFonts w:ascii="Times New Roman" w:eastAsia="宋体" w:hAnsi="宋体"/>
          <w:sz w:val="22"/>
        </w:rPr>
        <w:t>,</w:t>
      </w:r>
      <w:r w:rsidRPr="0067147D">
        <w:rPr>
          <w:rFonts w:ascii="Times New Roman" w:eastAsia="宋体" w:hAnsi="宋体"/>
          <w:sz w:val="22"/>
        </w:rPr>
        <w:t>可见中国推进完善国际治理体系。</w:t>
      </w:r>
    </w:p>
    <w:p w14:paraId="4BF66B60"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Times New Roman"/>
          <w:b/>
          <w:sz w:val="22"/>
        </w:rPr>
        <w:t>20</w:t>
      </w:r>
      <w:r w:rsidRPr="0067147D">
        <w:rPr>
          <w:rFonts w:ascii="Times New Roman" w:eastAsia="宋体" w:hAnsi="Times New Roman" w:cs="Times New Roman"/>
          <w:sz w:val="22"/>
        </w:rPr>
        <w:t>.</w:t>
      </w:r>
      <w:r w:rsidRPr="0067147D">
        <w:rPr>
          <w:rFonts w:ascii="Arial" w:eastAsia="黑体" w:hAnsi="黑体"/>
          <w:sz w:val="22"/>
        </w:rPr>
        <w:t>答案</w:t>
      </w:r>
      <w:r w:rsidRPr="0067147D">
        <w:rPr>
          <w:rFonts w:ascii="Arial" w:eastAsia="黑体" w:hAnsi="黑体"/>
          <w:sz w:val="22"/>
        </w:rPr>
        <w:t xml:space="preserve"> </w:t>
      </w:r>
      <w:r w:rsidRPr="0067147D">
        <w:rPr>
          <w:rFonts w:ascii="Times New Roman" w:eastAsia="宋体" w:hAnsi="宋体"/>
          <w:sz w:val="22"/>
        </w:rPr>
        <w:t>(</w:t>
      </w:r>
      <w:r w:rsidRPr="0067147D">
        <w:rPr>
          <w:rFonts w:ascii="Times New Roman" w:eastAsia="宋体" w:hAnsi="Times New Roman"/>
          <w:b/>
          <w:sz w:val="22"/>
        </w:rPr>
        <w:t>1</w:t>
      </w:r>
      <w:r w:rsidRPr="0067147D">
        <w:rPr>
          <w:rFonts w:ascii="Times New Roman" w:eastAsia="宋体" w:hAnsi="宋体"/>
          <w:sz w:val="22"/>
        </w:rPr>
        <w:t>)</w:t>
      </w:r>
      <w:r w:rsidRPr="0067147D">
        <w:rPr>
          <w:rFonts w:ascii="宋体" w:eastAsia="宋体" w:hAnsi="宋体" w:cs="宋体" w:hint="eastAsia"/>
          <w:sz w:val="22"/>
        </w:rPr>
        <w:t>①</w:t>
      </w:r>
      <w:r w:rsidRPr="0067147D">
        <w:rPr>
          <w:rFonts w:ascii="Arial" w:eastAsia="黑体" w:hAnsi="黑体"/>
          <w:sz w:val="22"/>
        </w:rPr>
        <w:t>逆向思维是人们从过去所掌握的事物原理的反面、构成要素的反面、功能结构的反面等</w:t>
      </w:r>
      <w:r w:rsidRPr="0067147D">
        <w:rPr>
          <w:rFonts w:ascii="Times New Roman" w:eastAsia="宋体" w:hAnsi="宋体"/>
          <w:sz w:val="22"/>
        </w:rPr>
        <w:t>,</w:t>
      </w:r>
      <w:r w:rsidRPr="0067147D">
        <w:rPr>
          <w:rFonts w:ascii="Arial" w:eastAsia="黑体" w:hAnsi="黑体"/>
          <w:sz w:val="22"/>
        </w:rPr>
        <w:t>去思考、去求索</w:t>
      </w:r>
      <w:r w:rsidRPr="0067147D">
        <w:rPr>
          <w:rFonts w:ascii="Times New Roman" w:eastAsia="宋体" w:hAnsi="宋体"/>
          <w:sz w:val="22"/>
        </w:rPr>
        <w:t>,</w:t>
      </w:r>
      <w:r w:rsidRPr="0067147D">
        <w:rPr>
          <w:rFonts w:ascii="Arial" w:eastAsia="黑体" w:hAnsi="黑体"/>
          <w:sz w:val="22"/>
        </w:rPr>
        <w:t>以实现创新的目的。</w:t>
      </w:r>
      <w:r w:rsidRPr="0067147D">
        <w:rPr>
          <w:rFonts w:ascii="宋体" w:eastAsia="宋体" w:hAnsi="宋体" w:cs="宋体" w:hint="eastAsia"/>
          <w:sz w:val="22"/>
        </w:rPr>
        <w:t>②</w:t>
      </w:r>
      <w:r w:rsidRPr="0067147D">
        <w:rPr>
          <w:rFonts w:ascii="Arial" w:eastAsia="黑体" w:hAnsi="黑体"/>
          <w:sz w:val="22"/>
        </w:rPr>
        <w:t>人们为朱鹮更好地栖息把朱鹮筑巢附近的村落迁走</w:t>
      </w:r>
      <w:r w:rsidRPr="0067147D">
        <w:rPr>
          <w:rFonts w:ascii="Times New Roman" w:eastAsia="宋体" w:hAnsi="宋体"/>
          <w:sz w:val="22"/>
        </w:rPr>
        <w:t>,</w:t>
      </w:r>
      <w:r w:rsidRPr="0067147D">
        <w:rPr>
          <w:rFonts w:ascii="Arial" w:eastAsia="黑体" w:hAnsi="黑体"/>
          <w:sz w:val="22"/>
        </w:rPr>
        <w:t>朱鹮觅食区域与人类的生产、生活区域高度重合</w:t>
      </w:r>
      <w:r w:rsidRPr="0067147D">
        <w:rPr>
          <w:rFonts w:ascii="Times New Roman" w:eastAsia="宋体" w:hAnsi="宋体"/>
          <w:sz w:val="22"/>
        </w:rPr>
        <w:t>,</w:t>
      </w:r>
      <w:r w:rsidRPr="0067147D">
        <w:rPr>
          <w:rFonts w:ascii="Arial" w:eastAsia="黑体" w:hAnsi="黑体"/>
          <w:sz w:val="22"/>
        </w:rPr>
        <w:t>追逐村落筑巢</w:t>
      </w:r>
      <w:r w:rsidRPr="0067147D">
        <w:rPr>
          <w:rFonts w:ascii="Times New Roman" w:eastAsia="宋体" w:hAnsi="宋体"/>
          <w:sz w:val="22"/>
        </w:rPr>
        <w:t>,</w:t>
      </w:r>
      <w:r w:rsidRPr="0067147D">
        <w:rPr>
          <w:rFonts w:ascii="Arial" w:eastAsia="黑体" w:hAnsi="黑体"/>
          <w:sz w:val="22"/>
        </w:rPr>
        <w:t>当地及时调整策略</w:t>
      </w:r>
      <w:r w:rsidRPr="0067147D">
        <w:rPr>
          <w:rFonts w:ascii="Times New Roman" w:eastAsia="宋体" w:hAnsi="宋体"/>
          <w:sz w:val="22"/>
        </w:rPr>
        <w:t>,</w:t>
      </w:r>
      <w:r w:rsidRPr="0067147D">
        <w:rPr>
          <w:rFonts w:ascii="Arial" w:eastAsia="黑体" w:hAnsi="黑体"/>
          <w:sz w:val="22"/>
        </w:rPr>
        <w:t>对人类活动与朱鹮栖息之间因果关系的认识作交换性思考。</w:t>
      </w:r>
      <w:r w:rsidRPr="0067147D">
        <w:rPr>
          <w:rFonts w:ascii="宋体" w:eastAsia="宋体" w:hAnsi="宋体" w:cs="宋体" w:hint="eastAsia"/>
          <w:sz w:val="22"/>
        </w:rPr>
        <w:t>③</w:t>
      </w:r>
      <w:r w:rsidRPr="0067147D">
        <w:rPr>
          <w:rFonts w:ascii="Arial" w:eastAsia="黑体" w:hAnsi="黑体"/>
          <w:sz w:val="22"/>
        </w:rPr>
        <w:t>当地及时调整策略</w:t>
      </w:r>
      <w:r w:rsidRPr="0067147D">
        <w:rPr>
          <w:rFonts w:ascii="Times New Roman" w:eastAsia="宋体" w:hAnsi="宋体"/>
          <w:sz w:val="22"/>
        </w:rPr>
        <w:t>,</w:t>
      </w:r>
      <w:r w:rsidRPr="0067147D">
        <w:rPr>
          <w:rFonts w:ascii="Arial" w:eastAsia="黑体" w:hAnsi="黑体"/>
          <w:sz w:val="22"/>
        </w:rPr>
        <w:t>实施</w:t>
      </w:r>
      <w:r w:rsidRPr="0067147D">
        <w:rPr>
          <w:rFonts w:ascii="Times New Roman" w:eastAsia="宋体" w:hAnsi="Times New Roman" w:cs="Times New Roman"/>
          <w:sz w:val="22"/>
        </w:rPr>
        <w:t>“</w:t>
      </w:r>
      <w:r w:rsidRPr="0067147D">
        <w:rPr>
          <w:rFonts w:ascii="Arial" w:eastAsia="黑体" w:hAnsi="黑体"/>
          <w:sz w:val="22"/>
        </w:rPr>
        <w:t>鹮田一分</w:t>
      </w:r>
      <w:r w:rsidRPr="0067147D">
        <w:rPr>
          <w:rFonts w:ascii="Times New Roman" w:eastAsia="宋体" w:hAnsi="Times New Roman" w:cs="Times New Roman"/>
          <w:sz w:val="22"/>
        </w:rPr>
        <w:t>”“</w:t>
      </w:r>
      <w:r w:rsidRPr="0067147D">
        <w:rPr>
          <w:rFonts w:ascii="Arial" w:eastAsia="黑体" w:hAnsi="黑体"/>
          <w:sz w:val="22"/>
        </w:rPr>
        <w:t>稻</w:t>
      </w:r>
      <w:r w:rsidRPr="0067147D">
        <w:rPr>
          <w:rFonts w:ascii="Arial" w:eastAsia="黑体" w:hAnsi="黑体"/>
          <w:sz w:val="22"/>
        </w:rPr>
        <w:lastRenderedPageBreak/>
        <w:t>鱼共生</w:t>
      </w:r>
      <w:r w:rsidRPr="0067147D">
        <w:rPr>
          <w:rFonts w:ascii="Times New Roman" w:eastAsia="宋体" w:hAnsi="Times New Roman" w:cs="Times New Roman"/>
          <w:sz w:val="22"/>
        </w:rPr>
        <w:t>”</w:t>
      </w:r>
      <w:r w:rsidRPr="0067147D">
        <w:rPr>
          <w:rFonts w:ascii="Arial" w:eastAsia="黑体" w:hAnsi="黑体"/>
          <w:sz w:val="22"/>
        </w:rPr>
        <w:t>等项目</w:t>
      </w:r>
      <w:r w:rsidRPr="0067147D">
        <w:rPr>
          <w:rFonts w:ascii="Times New Roman" w:eastAsia="宋体" w:hAnsi="宋体"/>
          <w:sz w:val="22"/>
        </w:rPr>
        <w:t>,</w:t>
      </w:r>
      <w:r w:rsidRPr="0067147D">
        <w:rPr>
          <w:rFonts w:ascii="Arial" w:eastAsia="黑体" w:hAnsi="黑体"/>
          <w:sz w:val="22"/>
        </w:rPr>
        <w:t>把稻田作为朱鹮的活动区域</w:t>
      </w:r>
      <w:r w:rsidRPr="0067147D">
        <w:rPr>
          <w:rFonts w:ascii="Times New Roman" w:eastAsia="宋体" w:hAnsi="宋体"/>
          <w:sz w:val="22"/>
        </w:rPr>
        <w:t>,</w:t>
      </w:r>
      <w:r w:rsidRPr="0067147D">
        <w:rPr>
          <w:rFonts w:ascii="Arial" w:eastAsia="黑体" w:hAnsi="黑体"/>
          <w:sz w:val="22"/>
        </w:rPr>
        <w:t>为朱鹮提供充足的食物来源</w:t>
      </w:r>
      <w:r w:rsidRPr="0067147D">
        <w:rPr>
          <w:rFonts w:ascii="Times New Roman" w:eastAsia="宋体" w:hAnsi="宋体"/>
          <w:sz w:val="22"/>
        </w:rPr>
        <w:t>,</w:t>
      </w:r>
      <w:r w:rsidRPr="0067147D">
        <w:rPr>
          <w:rFonts w:ascii="Arial" w:eastAsia="黑体" w:hAnsi="黑体"/>
          <w:sz w:val="22"/>
        </w:rPr>
        <w:t>对稻田功能的认识做反向思考。</w:t>
      </w:r>
    </w:p>
    <w:p w14:paraId="47820E27"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宋体"/>
          <w:sz w:val="22"/>
        </w:rPr>
        <w:t>(</w:t>
      </w:r>
      <w:r w:rsidRPr="0067147D">
        <w:rPr>
          <w:rFonts w:ascii="Times New Roman" w:eastAsia="宋体" w:hAnsi="Times New Roman"/>
          <w:b/>
          <w:sz w:val="22"/>
        </w:rPr>
        <w:t>2</w:t>
      </w:r>
      <w:r w:rsidRPr="0067147D">
        <w:rPr>
          <w:rFonts w:ascii="Times New Roman" w:eastAsia="宋体" w:hAnsi="宋体"/>
          <w:sz w:val="22"/>
        </w:rPr>
        <w:t>)</w:t>
      </w:r>
      <w:r w:rsidRPr="0067147D">
        <w:rPr>
          <w:rFonts w:ascii="Arial" w:eastAsia="黑体" w:hAnsi="黑体"/>
          <w:sz w:val="22"/>
        </w:rPr>
        <w:t>某地在朱鹮保护过程中</w:t>
      </w:r>
      <w:r w:rsidRPr="0067147D">
        <w:rPr>
          <w:rFonts w:ascii="Times New Roman" w:eastAsia="宋体" w:hAnsi="宋体"/>
          <w:sz w:val="22"/>
        </w:rPr>
        <w:t>,</w:t>
      </w:r>
      <w:r w:rsidRPr="0067147D">
        <w:rPr>
          <w:rFonts w:ascii="Arial" w:eastAsia="黑体" w:hAnsi="黑体"/>
          <w:sz w:val="22"/>
        </w:rPr>
        <w:t>尊重自然界的物质性</w:t>
      </w:r>
      <w:r w:rsidRPr="0067147D">
        <w:rPr>
          <w:rFonts w:ascii="Times New Roman" w:eastAsia="宋体" w:hAnsi="宋体"/>
          <w:sz w:val="22"/>
        </w:rPr>
        <w:t>,</w:t>
      </w:r>
      <w:r w:rsidRPr="0067147D">
        <w:rPr>
          <w:rFonts w:ascii="Arial" w:eastAsia="黑体" w:hAnsi="黑体"/>
          <w:sz w:val="22"/>
        </w:rPr>
        <w:t>正确发挥主观能动性</w:t>
      </w:r>
      <w:r w:rsidRPr="0067147D">
        <w:rPr>
          <w:rFonts w:ascii="Times New Roman" w:eastAsia="宋体" w:hAnsi="宋体"/>
          <w:sz w:val="22"/>
        </w:rPr>
        <w:t>,</w:t>
      </w:r>
      <w:r w:rsidRPr="0067147D">
        <w:rPr>
          <w:rFonts w:ascii="Arial" w:eastAsia="黑体" w:hAnsi="黑体"/>
          <w:sz w:val="22"/>
        </w:rPr>
        <w:t>通过不断摸索</w:t>
      </w:r>
      <w:r w:rsidRPr="0067147D">
        <w:rPr>
          <w:rFonts w:ascii="Times New Roman" w:eastAsia="宋体" w:hAnsi="宋体"/>
          <w:sz w:val="22"/>
        </w:rPr>
        <w:t>,</w:t>
      </w:r>
      <w:r w:rsidRPr="0067147D">
        <w:rPr>
          <w:rFonts w:ascii="Arial" w:eastAsia="黑体" w:hAnsi="黑体"/>
          <w:sz w:val="22"/>
        </w:rPr>
        <w:t>总结经验</w:t>
      </w:r>
      <w:r w:rsidRPr="0067147D">
        <w:rPr>
          <w:rFonts w:ascii="Times New Roman" w:eastAsia="宋体" w:hAnsi="宋体"/>
          <w:sz w:val="22"/>
        </w:rPr>
        <w:t>,</w:t>
      </w:r>
      <w:r w:rsidRPr="0067147D">
        <w:rPr>
          <w:rFonts w:ascii="Arial" w:eastAsia="黑体" w:hAnsi="黑体"/>
          <w:sz w:val="22"/>
        </w:rPr>
        <w:t>掌握了适合人类生产生活与朱鹮活动和觅食的规律</w:t>
      </w:r>
      <w:r w:rsidRPr="0067147D">
        <w:rPr>
          <w:rFonts w:ascii="Times New Roman" w:eastAsia="宋体" w:hAnsi="宋体"/>
          <w:sz w:val="22"/>
        </w:rPr>
        <w:t>,</w:t>
      </w:r>
      <w:r w:rsidRPr="0067147D">
        <w:rPr>
          <w:rFonts w:ascii="Arial" w:eastAsia="黑体" w:hAnsi="黑体"/>
          <w:sz w:val="22"/>
        </w:rPr>
        <w:t>实施</w:t>
      </w:r>
      <w:r w:rsidRPr="0067147D">
        <w:rPr>
          <w:rFonts w:ascii="Times New Roman" w:eastAsia="宋体" w:hAnsi="Times New Roman" w:cs="Times New Roman"/>
          <w:sz w:val="22"/>
        </w:rPr>
        <w:t>“</w:t>
      </w:r>
      <w:r w:rsidRPr="0067147D">
        <w:rPr>
          <w:rFonts w:ascii="Arial" w:eastAsia="黑体" w:hAnsi="黑体"/>
          <w:sz w:val="22"/>
        </w:rPr>
        <w:t>鹮田一分</w:t>
      </w:r>
      <w:r w:rsidRPr="0067147D">
        <w:rPr>
          <w:rFonts w:ascii="Times New Roman" w:eastAsia="宋体" w:hAnsi="Times New Roman" w:cs="Times New Roman"/>
          <w:sz w:val="22"/>
        </w:rPr>
        <w:t>”“</w:t>
      </w:r>
      <w:r w:rsidRPr="0067147D">
        <w:rPr>
          <w:rFonts w:ascii="Arial" w:eastAsia="黑体" w:hAnsi="黑体"/>
          <w:sz w:val="22"/>
        </w:rPr>
        <w:t>稻鱼共生</w:t>
      </w:r>
      <w:r w:rsidRPr="0067147D">
        <w:rPr>
          <w:rFonts w:ascii="Times New Roman" w:eastAsia="宋体" w:hAnsi="Times New Roman" w:cs="Times New Roman"/>
          <w:sz w:val="22"/>
        </w:rPr>
        <w:t>”</w:t>
      </w:r>
      <w:r w:rsidRPr="0067147D">
        <w:rPr>
          <w:rFonts w:ascii="Arial" w:eastAsia="黑体" w:hAnsi="黑体"/>
          <w:sz w:val="22"/>
        </w:rPr>
        <w:t>等项目</w:t>
      </w:r>
      <w:r w:rsidRPr="0067147D">
        <w:rPr>
          <w:rFonts w:ascii="Times New Roman" w:eastAsia="宋体" w:hAnsi="宋体"/>
          <w:sz w:val="22"/>
        </w:rPr>
        <w:t>,</w:t>
      </w:r>
      <w:r w:rsidRPr="0067147D">
        <w:rPr>
          <w:rFonts w:ascii="Arial" w:eastAsia="黑体" w:hAnsi="黑体"/>
          <w:sz w:val="22"/>
        </w:rPr>
        <w:t>成功地让人与自然和谐共生。案例充分说明</w:t>
      </w:r>
      <w:r w:rsidRPr="0067147D">
        <w:rPr>
          <w:rFonts w:ascii="Times New Roman" w:eastAsia="宋体" w:hAnsi="宋体"/>
          <w:sz w:val="22"/>
        </w:rPr>
        <w:t>,</w:t>
      </w:r>
      <w:r w:rsidRPr="0067147D">
        <w:rPr>
          <w:rFonts w:ascii="Arial" w:eastAsia="黑体" w:hAnsi="黑体"/>
          <w:sz w:val="22"/>
        </w:rPr>
        <w:t>人类只有正确认识世界的本质</w:t>
      </w:r>
      <w:r w:rsidRPr="0067147D">
        <w:rPr>
          <w:rFonts w:ascii="Times New Roman" w:eastAsia="宋体" w:hAnsi="宋体"/>
          <w:sz w:val="22"/>
        </w:rPr>
        <w:t>,</w:t>
      </w:r>
      <w:r w:rsidRPr="0067147D">
        <w:rPr>
          <w:rFonts w:ascii="Arial" w:eastAsia="黑体" w:hAnsi="黑体"/>
          <w:sz w:val="22"/>
        </w:rPr>
        <w:t>尊重自然界的物质性和规律的客观性</w:t>
      </w:r>
      <w:r w:rsidRPr="0067147D">
        <w:rPr>
          <w:rFonts w:ascii="Times New Roman" w:eastAsia="宋体" w:hAnsi="宋体"/>
          <w:sz w:val="22"/>
        </w:rPr>
        <w:t>,</w:t>
      </w:r>
      <w:r w:rsidRPr="0067147D">
        <w:rPr>
          <w:rFonts w:ascii="Arial" w:eastAsia="黑体" w:hAnsi="黑体"/>
          <w:sz w:val="22"/>
        </w:rPr>
        <w:t>同时充分发挥意识的能动作用</w:t>
      </w:r>
      <w:r w:rsidRPr="0067147D">
        <w:rPr>
          <w:rFonts w:ascii="Times New Roman" w:eastAsia="宋体" w:hAnsi="宋体"/>
          <w:sz w:val="22"/>
        </w:rPr>
        <w:t>,</w:t>
      </w:r>
      <w:r w:rsidRPr="0067147D">
        <w:rPr>
          <w:rFonts w:ascii="Arial" w:eastAsia="黑体" w:hAnsi="黑体"/>
          <w:sz w:val="22"/>
        </w:rPr>
        <w:t>才能实现人与自然的和谐共生</w:t>
      </w:r>
      <w:r w:rsidRPr="0067147D">
        <w:rPr>
          <w:rFonts w:ascii="Times New Roman" w:eastAsia="宋体" w:hAnsi="宋体"/>
          <w:sz w:val="22"/>
        </w:rPr>
        <w:t>,</w:t>
      </w:r>
      <w:r w:rsidRPr="0067147D">
        <w:rPr>
          <w:rFonts w:ascii="Arial" w:eastAsia="黑体" w:hAnsi="黑体"/>
          <w:sz w:val="22"/>
        </w:rPr>
        <w:t>推动生态文明建设。</w:t>
      </w:r>
    </w:p>
    <w:p w14:paraId="6365C48F"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Arial" w:eastAsia="黑体" w:hAnsi="黑体"/>
          <w:sz w:val="22"/>
        </w:rPr>
        <w:t>解析</w:t>
      </w:r>
      <w:r w:rsidRPr="0067147D">
        <w:rPr>
          <w:rFonts w:ascii="Arial" w:eastAsia="黑体" w:hAnsi="黑体"/>
          <w:sz w:val="22"/>
        </w:rPr>
        <w:t xml:space="preserve"> </w:t>
      </w:r>
      <w:r w:rsidRPr="0067147D">
        <w:rPr>
          <w:rFonts w:ascii="Times New Roman" w:eastAsia="宋体" w:hAnsi="宋体"/>
          <w:sz w:val="22"/>
        </w:rPr>
        <w:t>第</w:t>
      </w:r>
      <w:r w:rsidRPr="0067147D">
        <w:rPr>
          <w:rFonts w:ascii="Times New Roman" w:eastAsia="宋体" w:hAnsi="宋体"/>
          <w:sz w:val="22"/>
        </w:rPr>
        <w:t>(1)</w:t>
      </w:r>
      <w:r w:rsidRPr="0067147D">
        <w:rPr>
          <w:rFonts w:ascii="Times New Roman" w:eastAsia="宋体" w:hAnsi="宋体"/>
          <w:sz w:val="22"/>
        </w:rPr>
        <w:t>问以某地保护朱鹮的思路调整为背景</w:t>
      </w:r>
      <w:r w:rsidRPr="0067147D">
        <w:rPr>
          <w:rFonts w:ascii="Times New Roman" w:eastAsia="宋体" w:hAnsi="宋体"/>
          <w:sz w:val="22"/>
        </w:rPr>
        <w:t>,</w:t>
      </w:r>
      <w:r w:rsidRPr="0067147D">
        <w:rPr>
          <w:rFonts w:ascii="Times New Roman" w:eastAsia="宋体" w:hAnsi="宋体"/>
          <w:sz w:val="22"/>
        </w:rPr>
        <w:t>考查逆向思维的含义</w:t>
      </w:r>
      <w:r w:rsidRPr="0067147D">
        <w:rPr>
          <w:rFonts w:ascii="Times New Roman" w:eastAsia="宋体" w:hAnsi="宋体"/>
          <w:sz w:val="22"/>
        </w:rPr>
        <w:t>,</w:t>
      </w:r>
      <w:r w:rsidRPr="0067147D">
        <w:rPr>
          <w:rFonts w:ascii="Times New Roman" w:eastAsia="宋体" w:hAnsi="宋体"/>
          <w:sz w:val="22"/>
        </w:rPr>
        <w:t>旨在考查学生正确认识逆向思维在推动保护朱鹮中的作用。</w:t>
      </w:r>
    </w:p>
    <w:p w14:paraId="52328C59"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宋体"/>
          <w:sz w:val="22"/>
        </w:rPr>
        <w:t>有效信息</w:t>
      </w:r>
      <w:r w:rsidRPr="0067147D">
        <w:rPr>
          <w:rFonts w:ascii="宋体" w:eastAsia="宋体" w:hAnsi="宋体" w:cs="宋体" w:hint="eastAsia"/>
          <w:sz w:val="22"/>
        </w:rPr>
        <w:t>①</w:t>
      </w:r>
      <w:r w:rsidRPr="0067147D">
        <w:rPr>
          <w:rFonts w:ascii="Times New Roman" w:eastAsia="宋体" w:hAnsi="宋体"/>
          <w:sz w:val="22"/>
        </w:rPr>
        <w:t>:</w:t>
      </w:r>
      <w:r w:rsidRPr="0067147D">
        <w:rPr>
          <w:rFonts w:ascii="Times New Roman" w:eastAsia="宋体" w:hAnsi="宋体"/>
          <w:sz w:val="22"/>
        </w:rPr>
        <w:t>人们为朱鹮更好地栖息</w:t>
      </w:r>
      <w:r w:rsidRPr="0067147D">
        <w:rPr>
          <w:rFonts w:ascii="Times New Roman" w:eastAsia="宋体" w:hAnsi="Times New Roman" w:cs="Times New Roman"/>
          <w:sz w:val="22"/>
        </w:rPr>
        <w:t>→</w:t>
      </w:r>
      <w:r w:rsidRPr="0067147D">
        <w:rPr>
          <w:rFonts w:ascii="Times New Roman" w:eastAsia="宋体" w:hAnsi="宋体"/>
          <w:sz w:val="22"/>
        </w:rPr>
        <w:t>把朱鹮筑巢附近的村落迁走</w:t>
      </w:r>
      <w:r w:rsidRPr="0067147D">
        <w:rPr>
          <w:rFonts w:ascii="Times New Roman" w:eastAsia="宋体" w:hAnsi="Times New Roman" w:cs="Times New Roman"/>
          <w:sz w:val="22"/>
        </w:rPr>
        <w:t>→</w:t>
      </w:r>
      <w:r w:rsidRPr="0067147D">
        <w:rPr>
          <w:rFonts w:ascii="Times New Roman" w:eastAsia="宋体" w:hAnsi="宋体"/>
          <w:sz w:val="22"/>
        </w:rPr>
        <w:t>朱鹮追逐村落筑巢</w:t>
      </w:r>
      <w:r w:rsidRPr="0067147D">
        <w:rPr>
          <w:rFonts w:ascii="Times New Roman" w:eastAsia="宋体" w:hAnsi="Times New Roman" w:cs="Times New Roman"/>
          <w:sz w:val="22"/>
        </w:rPr>
        <w:t>→</w:t>
      </w:r>
      <w:r w:rsidRPr="0067147D">
        <w:rPr>
          <w:rFonts w:ascii="Times New Roman" w:eastAsia="宋体" w:hAnsi="宋体"/>
          <w:sz w:val="22"/>
        </w:rPr>
        <w:t>思路调整的依据</w:t>
      </w:r>
      <w:r w:rsidRPr="0067147D">
        <w:rPr>
          <w:rFonts w:ascii="Times New Roman" w:eastAsia="宋体" w:hAnsi="Times New Roman" w:cs="Times New Roman"/>
          <w:sz w:val="22"/>
        </w:rPr>
        <w:t>→</w:t>
      </w:r>
      <w:r w:rsidRPr="0067147D">
        <w:rPr>
          <w:rFonts w:ascii="Times New Roman" w:eastAsia="宋体" w:hAnsi="宋体"/>
          <w:sz w:val="22"/>
        </w:rPr>
        <w:t>逆向思维是人们从过去所掌握的事物原理的反面、构成要素的反面、功能结构的反面等</w:t>
      </w:r>
      <w:r w:rsidRPr="0067147D">
        <w:rPr>
          <w:rFonts w:ascii="Times New Roman" w:eastAsia="宋体" w:hAnsi="宋体"/>
          <w:sz w:val="22"/>
        </w:rPr>
        <w:t>,</w:t>
      </w:r>
      <w:r w:rsidRPr="0067147D">
        <w:rPr>
          <w:rFonts w:ascii="Times New Roman" w:eastAsia="宋体" w:hAnsi="宋体"/>
          <w:sz w:val="22"/>
        </w:rPr>
        <w:t>去思考、去求索</w:t>
      </w:r>
      <w:r w:rsidRPr="0067147D">
        <w:rPr>
          <w:rFonts w:ascii="Times New Roman" w:eastAsia="宋体" w:hAnsi="宋体"/>
          <w:sz w:val="22"/>
        </w:rPr>
        <w:t>,</w:t>
      </w:r>
      <w:r w:rsidRPr="0067147D">
        <w:rPr>
          <w:rFonts w:ascii="Times New Roman" w:eastAsia="宋体" w:hAnsi="宋体"/>
          <w:sz w:val="22"/>
        </w:rPr>
        <w:t>以实现创新的目的。</w:t>
      </w:r>
    </w:p>
    <w:p w14:paraId="783F0978"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宋体"/>
          <w:sz w:val="22"/>
        </w:rPr>
        <w:t>有效信息</w:t>
      </w:r>
      <w:r w:rsidRPr="0067147D">
        <w:rPr>
          <w:rFonts w:ascii="宋体" w:eastAsia="宋体" w:hAnsi="宋体" w:cs="宋体" w:hint="eastAsia"/>
          <w:sz w:val="22"/>
        </w:rPr>
        <w:t>②</w:t>
      </w:r>
      <w:r w:rsidRPr="0067147D">
        <w:rPr>
          <w:rFonts w:ascii="Times New Roman" w:eastAsia="宋体" w:hAnsi="宋体"/>
          <w:sz w:val="22"/>
        </w:rPr>
        <w:t>:</w:t>
      </w:r>
      <w:r w:rsidRPr="0067147D">
        <w:rPr>
          <w:rFonts w:ascii="Times New Roman" w:eastAsia="宋体" w:hAnsi="宋体"/>
          <w:sz w:val="22"/>
        </w:rPr>
        <w:t>当地及时调整策略</w:t>
      </w:r>
      <w:r w:rsidRPr="0067147D">
        <w:rPr>
          <w:rFonts w:ascii="Times New Roman" w:eastAsia="宋体" w:hAnsi="宋体"/>
          <w:sz w:val="22"/>
        </w:rPr>
        <w:t>,</w:t>
      </w:r>
      <w:r w:rsidRPr="0067147D">
        <w:rPr>
          <w:rFonts w:ascii="Times New Roman" w:eastAsia="宋体" w:hAnsi="宋体"/>
          <w:sz w:val="22"/>
        </w:rPr>
        <w:t>实施</w:t>
      </w:r>
      <w:r w:rsidRPr="0067147D">
        <w:rPr>
          <w:rFonts w:ascii="Times New Roman" w:eastAsia="宋体" w:hAnsi="Times New Roman" w:cs="Times New Roman"/>
          <w:sz w:val="22"/>
        </w:rPr>
        <w:t>“</w:t>
      </w:r>
      <w:r w:rsidRPr="0067147D">
        <w:rPr>
          <w:rFonts w:ascii="Times New Roman" w:eastAsia="宋体" w:hAnsi="宋体"/>
          <w:sz w:val="22"/>
        </w:rPr>
        <w:t>鹮田一分</w:t>
      </w:r>
      <w:r w:rsidRPr="0067147D">
        <w:rPr>
          <w:rFonts w:ascii="Times New Roman" w:eastAsia="宋体" w:hAnsi="Times New Roman" w:cs="Times New Roman"/>
          <w:sz w:val="22"/>
        </w:rPr>
        <w:t>”“</w:t>
      </w:r>
      <w:r w:rsidRPr="0067147D">
        <w:rPr>
          <w:rFonts w:ascii="Times New Roman" w:eastAsia="宋体" w:hAnsi="宋体"/>
          <w:sz w:val="22"/>
        </w:rPr>
        <w:t>稻鱼共生</w:t>
      </w:r>
      <w:r w:rsidRPr="0067147D">
        <w:rPr>
          <w:rFonts w:ascii="Times New Roman" w:eastAsia="宋体" w:hAnsi="Times New Roman" w:cs="Times New Roman"/>
          <w:sz w:val="22"/>
        </w:rPr>
        <w:t>”</w:t>
      </w:r>
      <w:r w:rsidRPr="0067147D">
        <w:rPr>
          <w:rFonts w:ascii="Times New Roman" w:eastAsia="宋体" w:hAnsi="宋体"/>
          <w:sz w:val="22"/>
        </w:rPr>
        <w:t>等项目</w:t>
      </w:r>
      <w:r w:rsidRPr="0067147D">
        <w:rPr>
          <w:rFonts w:ascii="Times New Roman" w:eastAsia="宋体" w:hAnsi="Times New Roman" w:cs="Times New Roman"/>
          <w:sz w:val="22"/>
        </w:rPr>
        <w:t>→</w:t>
      </w:r>
      <w:r w:rsidRPr="0067147D">
        <w:rPr>
          <w:rFonts w:ascii="Times New Roman" w:eastAsia="宋体" w:hAnsi="宋体"/>
          <w:sz w:val="22"/>
        </w:rPr>
        <w:t>作为朱鹮的活动区域</w:t>
      </w:r>
      <w:r w:rsidRPr="0067147D">
        <w:rPr>
          <w:rFonts w:ascii="Times New Roman" w:eastAsia="宋体" w:hAnsi="宋体"/>
          <w:sz w:val="22"/>
        </w:rPr>
        <w:t>,</w:t>
      </w:r>
      <w:r w:rsidRPr="0067147D">
        <w:rPr>
          <w:rFonts w:ascii="Times New Roman" w:eastAsia="宋体" w:hAnsi="宋体"/>
          <w:sz w:val="22"/>
        </w:rPr>
        <w:t>定期投放泥鳅、鱼虾等</w:t>
      </w:r>
      <w:r w:rsidRPr="0067147D">
        <w:rPr>
          <w:rFonts w:ascii="Times New Roman" w:eastAsia="宋体" w:hAnsi="宋体"/>
          <w:sz w:val="22"/>
        </w:rPr>
        <w:t>,</w:t>
      </w:r>
      <w:r w:rsidRPr="0067147D">
        <w:rPr>
          <w:rFonts w:ascii="Times New Roman" w:eastAsia="宋体" w:hAnsi="宋体"/>
          <w:sz w:val="22"/>
        </w:rPr>
        <w:t>为朱鹮提供充足的食物来源</w:t>
      </w:r>
      <w:r w:rsidRPr="0067147D">
        <w:rPr>
          <w:rFonts w:ascii="Times New Roman" w:eastAsia="宋体" w:hAnsi="宋体"/>
          <w:sz w:val="22"/>
        </w:rPr>
        <w:t>,</w:t>
      </w:r>
      <w:r w:rsidRPr="0067147D">
        <w:rPr>
          <w:rFonts w:ascii="Times New Roman" w:eastAsia="宋体" w:hAnsi="宋体"/>
          <w:sz w:val="22"/>
        </w:rPr>
        <w:t>朱鹮又飞回来了</w:t>
      </w:r>
      <w:r w:rsidRPr="0067147D">
        <w:rPr>
          <w:rFonts w:ascii="Times New Roman" w:eastAsia="宋体" w:hAnsi="Times New Roman" w:cs="Times New Roman"/>
          <w:sz w:val="22"/>
        </w:rPr>
        <w:t>→</w:t>
      </w:r>
      <w:r w:rsidRPr="0067147D">
        <w:rPr>
          <w:rFonts w:ascii="Times New Roman" w:eastAsia="宋体" w:hAnsi="宋体"/>
          <w:sz w:val="22"/>
        </w:rPr>
        <w:t>对已有的有关事物功能的认识做反向思考。</w:t>
      </w:r>
    </w:p>
    <w:p w14:paraId="255B4A50"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宋体"/>
          <w:sz w:val="22"/>
        </w:rPr>
        <w:t>有效信息</w:t>
      </w:r>
      <w:r w:rsidRPr="0067147D">
        <w:rPr>
          <w:rFonts w:ascii="宋体" w:eastAsia="宋体" w:hAnsi="宋体" w:cs="宋体" w:hint="eastAsia"/>
          <w:sz w:val="22"/>
        </w:rPr>
        <w:t>③</w:t>
      </w:r>
      <w:r w:rsidRPr="0067147D">
        <w:rPr>
          <w:rFonts w:ascii="Times New Roman" w:eastAsia="宋体" w:hAnsi="宋体"/>
          <w:sz w:val="22"/>
        </w:rPr>
        <w:t>:</w:t>
      </w:r>
      <w:r w:rsidRPr="0067147D">
        <w:rPr>
          <w:rFonts w:ascii="Times New Roman" w:eastAsia="宋体" w:hAnsi="宋体"/>
          <w:sz w:val="22"/>
        </w:rPr>
        <w:t>把朱鹮筑巢附近的村落迁走</w:t>
      </w:r>
      <w:r w:rsidRPr="0067147D">
        <w:rPr>
          <w:rFonts w:ascii="Times New Roman" w:eastAsia="宋体" w:hAnsi="Times New Roman" w:cs="Times New Roman"/>
          <w:sz w:val="22"/>
        </w:rPr>
        <w:t>→</w:t>
      </w:r>
      <w:r w:rsidRPr="0067147D">
        <w:rPr>
          <w:rFonts w:ascii="Times New Roman" w:eastAsia="宋体" w:hAnsi="宋体"/>
          <w:sz w:val="22"/>
        </w:rPr>
        <w:t>朱鹮追逐村落筑巢</w:t>
      </w:r>
      <w:r w:rsidRPr="0067147D">
        <w:rPr>
          <w:rFonts w:ascii="Times New Roman" w:eastAsia="宋体" w:hAnsi="Times New Roman" w:cs="Times New Roman"/>
          <w:sz w:val="22"/>
        </w:rPr>
        <w:t>→</w:t>
      </w:r>
      <w:r w:rsidRPr="0067147D">
        <w:rPr>
          <w:rFonts w:ascii="Times New Roman" w:eastAsia="宋体" w:hAnsi="宋体"/>
          <w:sz w:val="22"/>
        </w:rPr>
        <w:t>对已有的有关事物之间因果关系的认识作交换性思考。</w:t>
      </w:r>
    </w:p>
    <w:p w14:paraId="3A3EB382" w14:textId="77777777" w:rsidR="001E5BE1" w:rsidRPr="0067147D" w:rsidRDefault="001E5BE1" w:rsidP="001E5BE1">
      <w:pPr>
        <w:tabs>
          <w:tab w:val="left" w:pos="1871"/>
          <w:tab w:val="left" w:pos="3407"/>
          <w:tab w:val="left" w:pos="4949"/>
          <w:tab w:val="left" w:pos="6599"/>
        </w:tabs>
        <w:rPr>
          <w:rFonts w:ascii="Times New Roman" w:eastAsia="宋体" w:hAnsi="宋体" w:hint="eastAsia"/>
          <w:sz w:val="22"/>
        </w:rPr>
      </w:pPr>
      <w:r w:rsidRPr="0067147D">
        <w:rPr>
          <w:rFonts w:ascii="Times New Roman" w:eastAsia="宋体" w:hAnsi="宋体"/>
          <w:sz w:val="22"/>
        </w:rPr>
        <w:t>第</w:t>
      </w:r>
      <w:r w:rsidRPr="0067147D">
        <w:rPr>
          <w:rFonts w:ascii="Times New Roman" w:eastAsia="宋体" w:hAnsi="宋体"/>
          <w:sz w:val="22"/>
        </w:rPr>
        <w:t>(2)</w:t>
      </w:r>
      <w:r w:rsidRPr="0067147D">
        <w:rPr>
          <w:rFonts w:ascii="Times New Roman" w:eastAsia="宋体" w:hAnsi="宋体"/>
          <w:sz w:val="22"/>
        </w:rPr>
        <w:t>问以某地保护朱鹮的思路调整为背景</w:t>
      </w:r>
      <w:r w:rsidRPr="0067147D">
        <w:rPr>
          <w:rFonts w:ascii="Times New Roman" w:eastAsia="宋体" w:hAnsi="宋体"/>
          <w:sz w:val="22"/>
        </w:rPr>
        <w:t>,</w:t>
      </w:r>
      <w:r w:rsidRPr="0067147D">
        <w:rPr>
          <w:rFonts w:ascii="Times New Roman" w:eastAsia="宋体" w:hAnsi="宋体"/>
          <w:sz w:val="22"/>
        </w:rPr>
        <w:t>考查学生运用辩证唯物论的相关知识</w:t>
      </w:r>
      <w:r w:rsidRPr="0067147D">
        <w:rPr>
          <w:rFonts w:ascii="Times New Roman" w:eastAsia="宋体" w:hAnsi="宋体"/>
          <w:sz w:val="22"/>
        </w:rPr>
        <w:t>,</w:t>
      </w:r>
      <w:r w:rsidRPr="0067147D">
        <w:rPr>
          <w:rFonts w:ascii="Times New Roman" w:eastAsia="宋体" w:hAnsi="宋体"/>
          <w:sz w:val="22"/>
        </w:rPr>
        <w:t>对实现人与自然的良性互动进行辨识与判断、分析与综合、探究与建构、反思与评价的能力</w:t>
      </w:r>
      <w:r w:rsidRPr="0067147D">
        <w:rPr>
          <w:rFonts w:ascii="Times New Roman" w:eastAsia="宋体" w:hAnsi="宋体"/>
          <w:sz w:val="22"/>
        </w:rPr>
        <w:t>;</w:t>
      </w:r>
      <w:r w:rsidRPr="0067147D">
        <w:rPr>
          <w:rFonts w:ascii="Times New Roman" w:eastAsia="宋体" w:hAnsi="宋体"/>
          <w:sz w:val="22"/>
        </w:rPr>
        <w:t>引导学生在慎思明辨的基础上</w:t>
      </w:r>
      <w:r w:rsidRPr="0067147D">
        <w:rPr>
          <w:rFonts w:ascii="Times New Roman" w:eastAsia="宋体" w:hAnsi="宋体"/>
          <w:sz w:val="22"/>
        </w:rPr>
        <w:t>,</w:t>
      </w:r>
      <w:r w:rsidRPr="0067147D">
        <w:rPr>
          <w:rFonts w:ascii="Times New Roman" w:eastAsia="宋体" w:hAnsi="宋体"/>
          <w:sz w:val="22"/>
        </w:rPr>
        <w:t>理解正确发挥主观能动性</w:t>
      </w:r>
      <w:r w:rsidRPr="0067147D">
        <w:rPr>
          <w:rFonts w:ascii="Times New Roman" w:eastAsia="宋体" w:hAnsi="宋体"/>
          <w:sz w:val="22"/>
        </w:rPr>
        <w:t>,</w:t>
      </w:r>
      <w:r w:rsidRPr="0067147D">
        <w:rPr>
          <w:rFonts w:ascii="Times New Roman" w:eastAsia="宋体" w:hAnsi="宋体"/>
          <w:sz w:val="22"/>
        </w:rPr>
        <w:t>才能实现人与自然的和谐共生</w:t>
      </w:r>
      <w:r w:rsidRPr="0067147D">
        <w:rPr>
          <w:rFonts w:ascii="Times New Roman" w:eastAsia="宋体" w:hAnsi="宋体"/>
          <w:sz w:val="22"/>
        </w:rPr>
        <w:t>,</w:t>
      </w:r>
      <w:r w:rsidRPr="0067147D">
        <w:rPr>
          <w:rFonts w:ascii="Times New Roman" w:eastAsia="宋体" w:hAnsi="宋体"/>
          <w:sz w:val="22"/>
        </w:rPr>
        <w:t>推动生态文明建设</w:t>
      </w:r>
      <w:r w:rsidRPr="0067147D">
        <w:rPr>
          <w:rFonts w:ascii="Times New Roman" w:eastAsia="宋体" w:hAnsi="宋体"/>
          <w:sz w:val="22"/>
        </w:rPr>
        <w:t>;</w:t>
      </w:r>
      <w:r w:rsidRPr="0067147D">
        <w:rPr>
          <w:rFonts w:ascii="Times New Roman" w:eastAsia="宋体" w:hAnsi="宋体"/>
          <w:sz w:val="22"/>
        </w:rPr>
        <w:t>体现</w:t>
      </w:r>
      <w:r w:rsidRPr="0067147D">
        <w:rPr>
          <w:rFonts w:ascii="Times New Roman" w:eastAsia="宋体" w:hAnsi="Times New Roman" w:cs="Times New Roman"/>
          <w:sz w:val="22"/>
        </w:rPr>
        <w:t>“</w:t>
      </w:r>
      <w:r w:rsidRPr="0067147D">
        <w:rPr>
          <w:rFonts w:ascii="Times New Roman" w:eastAsia="宋体" w:hAnsi="宋体"/>
          <w:sz w:val="22"/>
        </w:rPr>
        <w:t>科学认识与求真务实</w:t>
      </w:r>
      <w:r w:rsidRPr="0067147D">
        <w:rPr>
          <w:rFonts w:ascii="Times New Roman" w:eastAsia="宋体" w:hAnsi="Times New Roman" w:cs="Times New Roman"/>
          <w:sz w:val="22"/>
        </w:rPr>
        <w:t>”“</w:t>
      </w:r>
      <w:r w:rsidRPr="0067147D">
        <w:rPr>
          <w:rFonts w:ascii="Times New Roman" w:eastAsia="宋体" w:hAnsi="宋体"/>
          <w:sz w:val="22"/>
        </w:rPr>
        <w:t>价值判断与行为选择</w:t>
      </w:r>
      <w:r w:rsidRPr="0067147D">
        <w:rPr>
          <w:rFonts w:ascii="Times New Roman" w:eastAsia="宋体" w:hAnsi="Times New Roman" w:cs="Times New Roman"/>
          <w:sz w:val="22"/>
        </w:rPr>
        <w:t>”</w:t>
      </w:r>
      <w:r w:rsidRPr="0067147D">
        <w:rPr>
          <w:rFonts w:ascii="Times New Roman" w:eastAsia="宋体" w:hAnsi="宋体"/>
          <w:sz w:val="22"/>
        </w:rPr>
        <w:t>的学科素养要求。</w:t>
      </w:r>
    </w:p>
    <w:p w14:paraId="5EB7ECB5" w14:textId="127950E8" w:rsidR="00185A50" w:rsidRDefault="001E5BE1" w:rsidP="001E5BE1">
      <w:pPr>
        <w:tabs>
          <w:tab w:val="left" w:pos="1871"/>
          <w:tab w:val="left" w:pos="3407"/>
          <w:tab w:val="left" w:pos="4949"/>
          <w:tab w:val="left" w:pos="6599"/>
        </w:tabs>
        <w:rPr>
          <w:rFonts w:hint="eastAsia"/>
        </w:rPr>
      </w:pPr>
      <w:r w:rsidRPr="0067147D">
        <w:rPr>
          <w:rFonts w:ascii="Times New Roman" w:eastAsia="宋体" w:hAnsi="宋体"/>
          <w:sz w:val="22"/>
        </w:rPr>
        <w:t>破题关键</w:t>
      </w:r>
      <w:r w:rsidRPr="0067147D">
        <w:rPr>
          <w:rFonts w:ascii="Times New Roman" w:eastAsia="宋体" w:hAnsi="宋体"/>
          <w:sz w:val="22"/>
        </w:rPr>
        <w:t>:</w:t>
      </w:r>
      <w:r w:rsidRPr="0067147D">
        <w:rPr>
          <w:rFonts w:ascii="Times New Roman" w:eastAsia="宋体" w:hAnsi="宋体"/>
          <w:sz w:val="22"/>
        </w:rPr>
        <w:t>抓住主题</w:t>
      </w:r>
      <w:r w:rsidRPr="0067147D">
        <w:rPr>
          <w:rFonts w:ascii="Times New Roman" w:eastAsia="宋体" w:hAnsi="宋体"/>
          <w:sz w:val="22"/>
        </w:rPr>
        <w:t>,</w:t>
      </w:r>
      <w:r w:rsidRPr="0067147D">
        <w:rPr>
          <w:rFonts w:ascii="Times New Roman" w:eastAsia="宋体" w:hAnsi="宋体"/>
          <w:sz w:val="22"/>
        </w:rPr>
        <w:t>围绕主题</w:t>
      </w:r>
      <w:r w:rsidRPr="0067147D">
        <w:rPr>
          <w:rFonts w:ascii="Times New Roman" w:eastAsia="宋体" w:hAnsi="宋体"/>
          <w:sz w:val="22"/>
        </w:rPr>
        <w:t>,</w:t>
      </w:r>
      <w:r w:rsidRPr="0067147D">
        <w:rPr>
          <w:rFonts w:ascii="Times New Roman" w:eastAsia="宋体" w:hAnsi="宋体"/>
          <w:sz w:val="22"/>
        </w:rPr>
        <w:t>依托知识和材料信息展开撰写。</w:t>
      </w:r>
      <w:r w:rsidRPr="0067147D">
        <w:rPr>
          <w:rFonts w:ascii="宋体" w:eastAsia="宋体" w:hAnsi="宋体" w:cs="宋体" w:hint="eastAsia"/>
          <w:sz w:val="22"/>
        </w:rPr>
        <w:t>①</w:t>
      </w:r>
      <w:r w:rsidRPr="0067147D">
        <w:rPr>
          <w:rFonts w:ascii="Times New Roman" w:eastAsia="宋体" w:hAnsi="宋体"/>
          <w:sz w:val="22"/>
        </w:rPr>
        <w:t>为什么要实现人与自然的良性互动</w:t>
      </w:r>
      <w:r w:rsidRPr="0067147D">
        <w:rPr>
          <w:rFonts w:ascii="Times New Roman" w:eastAsia="宋体" w:hAnsi="Times New Roman" w:cs="Times New Roman"/>
          <w:sz w:val="22"/>
        </w:rPr>
        <w:t>→</w:t>
      </w:r>
      <w:r w:rsidRPr="0067147D">
        <w:rPr>
          <w:rFonts w:ascii="Times New Roman" w:eastAsia="宋体" w:hAnsi="宋体"/>
          <w:sz w:val="22"/>
        </w:rPr>
        <w:t>当人们尊重自然界的物质性</w:t>
      </w:r>
      <w:r w:rsidRPr="0067147D">
        <w:rPr>
          <w:rFonts w:ascii="Times New Roman" w:eastAsia="宋体" w:hAnsi="宋体"/>
          <w:sz w:val="22"/>
        </w:rPr>
        <w:t>,</w:t>
      </w:r>
      <w:r w:rsidRPr="0067147D">
        <w:rPr>
          <w:rFonts w:ascii="Times New Roman" w:eastAsia="宋体" w:hAnsi="宋体"/>
          <w:sz w:val="22"/>
        </w:rPr>
        <w:t>按照自然规律实施</w:t>
      </w:r>
      <w:r w:rsidRPr="0067147D">
        <w:rPr>
          <w:rFonts w:ascii="Times New Roman" w:eastAsia="宋体" w:hAnsi="Times New Roman" w:cs="Times New Roman"/>
          <w:sz w:val="22"/>
        </w:rPr>
        <w:t>“</w:t>
      </w:r>
      <w:r w:rsidRPr="0067147D">
        <w:rPr>
          <w:rFonts w:ascii="Times New Roman" w:eastAsia="宋体" w:hAnsi="宋体"/>
          <w:sz w:val="22"/>
        </w:rPr>
        <w:t>鹮田一分</w:t>
      </w:r>
      <w:r w:rsidRPr="0067147D">
        <w:rPr>
          <w:rFonts w:ascii="Times New Roman" w:eastAsia="宋体" w:hAnsi="Times New Roman" w:cs="Times New Roman"/>
          <w:sz w:val="22"/>
        </w:rPr>
        <w:t>”“</w:t>
      </w:r>
      <w:r w:rsidRPr="0067147D">
        <w:rPr>
          <w:rFonts w:ascii="Times New Roman" w:eastAsia="宋体" w:hAnsi="宋体"/>
          <w:sz w:val="22"/>
        </w:rPr>
        <w:t>稻鱼共生</w:t>
      </w:r>
      <w:r w:rsidRPr="0067147D">
        <w:rPr>
          <w:rFonts w:ascii="Times New Roman" w:eastAsia="宋体" w:hAnsi="Times New Roman" w:cs="Times New Roman"/>
          <w:sz w:val="22"/>
        </w:rPr>
        <w:t>”</w:t>
      </w:r>
      <w:r w:rsidRPr="0067147D">
        <w:rPr>
          <w:rFonts w:ascii="Times New Roman" w:eastAsia="宋体" w:hAnsi="宋体"/>
          <w:sz w:val="22"/>
        </w:rPr>
        <w:t>等项目时</w:t>
      </w:r>
      <w:r w:rsidRPr="0067147D">
        <w:rPr>
          <w:rFonts w:ascii="Times New Roman" w:eastAsia="宋体" w:hAnsi="宋体"/>
          <w:sz w:val="22"/>
        </w:rPr>
        <w:t>,</w:t>
      </w:r>
      <w:r w:rsidRPr="0067147D">
        <w:rPr>
          <w:rFonts w:ascii="Times New Roman" w:eastAsia="宋体" w:hAnsi="宋体"/>
          <w:sz w:val="22"/>
        </w:rPr>
        <w:t>就能够成功地让人与自然和谐共生。</w:t>
      </w:r>
      <w:r w:rsidRPr="0067147D">
        <w:rPr>
          <w:rFonts w:ascii="宋体" w:eastAsia="宋体" w:hAnsi="宋体" w:cs="宋体" w:hint="eastAsia"/>
          <w:sz w:val="22"/>
        </w:rPr>
        <w:t>②</w:t>
      </w:r>
      <w:r w:rsidRPr="0067147D">
        <w:rPr>
          <w:rFonts w:ascii="Times New Roman" w:eastAsia="宋体" w:hAnsi="宋体"/>
          <w:sz w:val="22"/>
        </w:rPr>
        <w:t>怎样实现人与自然的良性互动</w:t>
      </w:r>
      <w:r w:rsidRPr="0067147D">
        <w:rPr>
          <w:rFonts w:ascii="Times New Roman" w:eastAsia="宋体" w:hAnsi="Times New Roman" w:cs="Times New Roman"/>
          <w:sz w:val="22"/>
        </w:rPr>
        <w:t>→</w:t>
      </w:r>
      <w:r w:rsidRPr="0067147D">
        <w:rPr>
          <w:rFonts w:ascii="Times New Roman" w:eastAsia="宋体" w:hAnsi="宋体"/>
          <w:sz w:val="22"/>
        </w:rPr>
        <w:t>规律是客观的</w:t>
      </w:r>
      <w:r w:rsidRPr="0067147D">
        <w:rPr>
          <w:rFonts w:ascii="Times New Roman" w:eastAsia="宋体" w:hAnsi="宋体"/>
          <w:sz w:val="22"/>
        </w:rPr>
        <w:t>,</w:t>
      </w:r>
      <w:r w:rsidRPr="0067147D">
        <w:rPr>
          <w:rFonts w:ascii="Times New Roman" w:eastAsia="宋体" w:hAnsi="宋体"/>
          <w:sz w:val="22"/>
        </w:rPr>
        <w:t>不以人的意志为转移。某地在朱鹮保护过程中</w:t>
      </w:r>
      <w:r w:rsidRPr="0067147D">
        <w:rPr>
          <w:rFonts w:ascii="Times New Roman" w:eastAsia="宋体" w:hAnsi="宋体"/>
          <w:sz w:val="22"/>
        </w:rPr>
        <w:t>,</w:t>
      </w:r>
      <w:r w:rsidRPr="0067147D">
        <w:rPr>
          <w:rFonts w:ascii="Times New Roman" w:eastAsia="宋体" w:hAnsi="宋体"/>
          <w:sz w:val="22"/>
        </w:rPr>
        <w:t>通过不断摸索</w:t>
      </w:r>
      <w:r w:rsidRPr="0067147D">
        <w:rPr>
          <w:rFonts w:ascii="Times New Roman" w:eastAsia="宋体" w:hAnsi="宋体"/>
          <w:sz w:val="22"/>
        </w:rPr>
        <w:t>,</w:t>
      </w:r>
      <w:r w:rsidRPr="0067147D">
        <w:rPr>
          <w:rFonts w:ascii="Times New Roman" w:eastAsia="宋体" w:hAnsi="宋体"/>
          <w:sz w:val="22"/>
        </w:rPr>
        <w:t>掌握了适合人类生产生活与朱鹮活动与觅食的规律</w:t>
      </w:r>
      <w:r w:rsidRPr="0067147D">
        <w:rPr>
          <w:rFonts w:ascii="Times New Roman" w:eastAsia="宋体" w:hAnsi="Times New Roman" w:cs="Times New Roman"/>
          <w:sz w:val="22"/>
        </w:rPr>
        <w:t>→</w:t>
      </w:r>
      <w:r w:rsidRPr="0067147D">
        <w:rPr>
          <w:rFonts w:ascii="Times New Roman" w:eastAsia="宋体" w:hAnsi="宋体"/>
          <w:sz w:val="22"/>
        </w:rPr>
        <w:t>采取在朱鹮活动区的每一亩稻田中留出一分田</w:t>
      </w:r>
      <w:r w:rsidRPr="0067147D">
        <w:rPr>
          <w:rFonts w:ascii="Times New Roman" w:eastAsia="宋体" w:hAnsi="宋体"/>
          <w:sz w:val="22"/>
        </w:rPr>
        <w:t>,</w:t>
      </w:r>
      <w:r w:rsidRPr="0067147D">
        <w:rPr>
          <w:rFonts w:ascii="Times New Roman" w:eastAsia="宋体" w:hAnsi="宋体"/>
          <w:sz w:val="22"/>
        </w:rPr>
        <w:t>定期投放泥鳅、鱼虾等</w:t>
      </w:r>
      <w:r w:rsidRPr="0067147D">
        <w:rPr>
          <w:rFonts w:ascii="Times New Roman" w:eastAsia="宋体" w:hAnsi="宋体"/>
          <w:sz w:val="22"/>
        </w:rPr>
        <w:t>,</w:t>
      </w:r>
      <w:r w:rsidRPr="0067147D">
        <w:rPr>
          <w:rFonts w:ascii="Times New Roman" w:eastAsia="宋体" w:hAnsi="宋体"/>
          <w:sz w:val="22"/>
        </w:rPr>
        <w:t>使得朱鹮又飞回来了</w:t>
      </w:r>
      <w:r w:rsidRPr="0067147D">
        <w:rPr>
          <w:rFonts w:ascii="Times New Roman" w:eastAsia="宋体" w:hAnsi="宋体"/>
          <w:sz w:val="22"/>
        </w:rPr>
        <w:t>,</w:t>
      </w:r>
      <w:r w:rsidRPr="0067147D">
        <w:rPr>
          <w:rFonts w:ascii="Times New Roman" w:eastAsia="宋体" w:hAnsi="宋体"/>
          <w:sz w:val="22"/>
        </w:rPr>
        <w:t>实现了人与自然的和谐共生。</w:t>
      </w:r>
      <w:r w:rsidRPr="0067147D">
        <w:rPr>
          <w:rFonts w:ascii="宋体" w:eastAsia="宋体" w:hAnsi="宋体" w:cs="宋体" w:hint="eastAsia"/>
          <w:sz w:val="22"/>
        </w:rPr>
        <w:t>③</w:t>
      </w:r>
      <w:r w:rsidRPr="0067147D">
        <w:rPr>
          <w:rFonts w:ascii="Times New Roman" w:eastAsia="宋体" w:hAnsi="宋体"/>
          <w:sz w:val="22"/>
        </w:rPr>
        <w:t>意识的能动作用原理</w:t>
      </w:r>
      <w:r w:rsidRPr="0067147D">
        <w:rPr>
          <w:rFonts w:ascii="Times New Roman" w:eastAsia="宋体" w:hAnsi="Times New Roman" w:cs="Times New Roman"/>
          <w:sz w:val="22"/>
        </w:rPr>
        <w:t>→</w:t>
      </w:r>
      <w:r w:rsidRPr="0067147D">
        <w:rPr>
          <w:rFonts w:ascii="Times New Roman" w:eastAsia="宋体" w:hAnsi="宋体"/>
          <w:sz w:val="22"/>
        </w:rPr>
        <w:t>当地及时调整策略</w:t>
      </w:r>
      <w:r w:rsidRPr="0067147D">
        <w:rPr>
          <w:rFonts w:ascii="Times New Roman" w:eastAsia="宋体" w:hAnsi="Times New Roman" w:cs="Times New Roman"/>
          <w:sz w:val="22"/>
        </w:rPr>
        <w:t>→</w:t>
      </w:r>
      <w:r w:rsidRPr="0067147D">
        <w:rPr>
          <w:rFonts w:ascii="Times New Roman" w:eastAsia="宋体" w:hAnsi="宋体"/>
          <w:sz w:val="22"/>
        </w:rPr>
        <w:t>他们在实践中不断总结经验</w:t>
      </w:r>
      <w:r w:rsidRPr="0067147D">
        <w:rPr>
          <w:rFonts w:ascii="Times New Roman" w:eastAsia="宋体" w:hAnsi="宋体"/>
          <w:sz w:val="22"/>
        </w:rPr>
        <w:t>,</w:t>
      </w:r>
      <w:r w:rsidRPr="0067147D">
        <w:rPr>
          <w:rFonts w:ascii="Times New Roman" w:eastAsia="宋体" w:hAnsi="宋体"/>
          <w:sz w:val="22"/>
        </w:rPr>
        <w:t>形成科学的生态保护理念和方法</w:t>
      </w:r>
      <w:r w:rsidRPr="0067147D">
        <w:rPr>
          <w:rFonts w:ascii="Times New Roman" w:eastAsia="宋体" w:hAnsi="宋体"/>
          <w:sz w:val="22"/>
        </w:rPr>
        <w:t>,</w:t>
      </w:r>
      <w:r w:rsidRPr="0067147D">
        <w:rPr>
          <w:rFonts w:ascii="Times New Roman" w:eastAsia="宋体" w:hAnsi="宋体"/>
          <w:sz w:val="22"/>
        </w:rPr>
        <w:t>又进一步推动了朱鹮保护工作的进展。</w:t>
      </w:r>
    </w:p>
    <w:sectPr w:rsidR="00185A50" w:rsidSect="001E5BE1">
      <w:pgSz w:w="11906" w:h="16838" w:code="9"/>
      <w:pgMar w:top="1800" w:right="1440" w:bottom="1800"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F28B7" w14:textId="77777777" w:rsidR="00C21239" w:rsidRDefault="00C21239" w:rsidP="006C537E">
      <w:pPr>
        <w:rPr>
          <w:rFonts w:hint="eastAsia"/>
        </w:rPr>
      </w:pPr>
      <w:r>
        <w:separator/>
      </w:r>
    </w:p>
  </w:endnote>
  <w:endnote w:type="continuationSeparator" w:id="0">
    <w:p w14:paraId="2E0A9860" w14:textId="77777777" w:rsidR="00C21239" w:rsidRDefault="00C21239" w:rsidP="006C537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A71B5" w14:textId="77777777" w:rsidR="00C21239" w:rsidRDefault="00C21239">
      <w:pPr>
        <w:rPr>
          <w:rFonts w:hint="eastAsia"/>
        </w:rPr>
      </w:pPr>
      <w:r>
        <w:separator/>
      </w:r>
    </w:p>
  </w:footnote>
  <w:footnote w:type="continuationSeparator" w:id="0">
    <w:p w14:paraId="5CD82959" w14:textId="77777777" w:rsidR="00C21239" w:rsidRDefault="00C2123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1402945515">
    <w:abstractNumId w:val="3"/>
  </w:num>
  <w:num w:numId="2" w16cid:durableId="1330057411">
    <w:abstractNumId w:val="0"/>
  </w:num>
  <w:num w:numId="3" w16cid:durableId="2069068570">
    <w:abstractNumId w:val="2"/>
  </w:num>
  <w:num w:numId="4" w16cid:durableId="226963807">
    <w:abstractNumId w:val="4"/>
  </w:num>
  <w:num w:numId="5" w16cid:durableId="84463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7C3"/>
    <w:rsid w:val="000120E3"/>
    <w:rsid w:val="00043C97"/>
    <w:rsid w:val="00051636"/>
    <w:rsid w:val="0006373F"/>
    <w:rsid w:val="00075369"/>
    <w:rsid w:val="000B623B"/>
    <w:rsid w:val="001302C8"/>
    <w:rsid w:val="0013235C"/>
    <w:rsid w:val="00152ED9"/>
    <w:rsid w:val="00185A50"/>
    <w:rsid w:val="001C5ADF"/>
    <w:rsid w:val="001E5BE1"/>
    <w:rsid w:val="002068E6"/>
    <w:rsid w:val="00292EDB"/>
    <w:rsid w:val="00326389"/>
    <w:rsid w:val="00327CDE"/>
    <w:rsid w:val="00391EE7"/>
    <w:rsid w:val="003B1CD3"/>
    <w:rsid w:val="00405CA5"/>
    <w:rsid w:val="00451408"/>
    <w:rsid w:val="00486645"/>
    <w:rsid w:val="0049669A"/>
    <w:rsid w:val="004A2F49"/>
    <w:rsid w:val="004A3019"/>
    <w:rsid w:val="00510EA2"/>
    <w:rsid w:val="005156A7"/>
    <w:rsid w:val="0052210E"/>
    <w:rsid w:val="005243A2"/>
    <w:rsid w:val="00535272"/>
    <w:rsid w:val="005518C6"/>
    <w:rsid w:val="005B0CFB"/>
    <w:rsid w:val="005F127C"/>
    <w:rsid w:val="006C537E"/>
    <w:rsid w:val="006E28A5"/>
    <w:rsid w:val="00720332"/>
    <w:rsid w:val="0081363D"/>
    <w:rsid w:val="00843D10"/>
    <w:rsid w:val="00867F09"/>
    <w:rsid w:val="008B3DDC"/>
    <w:rsid w:val="009217BC"/>
    <w:rsid w:val="00960619"/>
    <w:rsid w:val="00971BFB"/>
    <w:rsid w:val="009D7281"/>
    <w:rsid w:val="009F4C47"/>
    <w:rsid w:val="00A33F40"/>
    <w:rsid w:val="00AB315B"/>
    <w:rsid w:val="00B308B8"/>
    <w:rsid w:val="00B82B68"/>
    <w:rsid w:val="00BA1E36"/>
    <w:rsid w:val="00BF17CB"/>
    <w:rsid w:val="00C21239"/>
    <w:rsid w:val="00C47140"/>
    <w:rsid w:val="00C6302E"/>
    <w:rsid w:val="00C82289"/>
    <w:rsid w:val="00CB1D13"/>
    <w:rsid w:val="00D01BC0"/>
    <w:rsid w:val="00D3685C"/>
    <w:rsid w:val="00D81827"/>
    <w:rsid w:val="00D940E1"/>
    <w:rsid w:val="00E05032"/>
    <w:rsid w:val="00E336E3"/>
    <w:rsid w:val="00E5427A"/>
    <w:rsid w:val="00E629AC"/>
    <w:rsid w:val="00E93DC0"/>
    <w:rsid w:val="00EB4538"/>
    <w:rsid w:val="00F043AD"/>
    <w:rsid w:val="00F2499B"/>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96F87"/>
  <w15:docId w15:val="{EE10335B-A52B-4408-B859-6EEDF3488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669A"/>
    <w:rPr>
      <w:rFonts w:ascii="NEU-BZ-S92" w:eastAsia="方正书宋_GBK"/>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6C537E"/>
    <w:pPr>
      <w:tabs>
        <w:tab w:val="center" w:pos="4513"/>
        <w:tab w:val="right" w:pos="9026"/>
      </w:tabs>
    </w:pPr>
  </w:style>
  <w:style w:type="character" w:customStyle="1" w:styleId="a5">
    <w:name w:val="页眉 字符"/>
    <w:basedOn w:val="a0"/>
    <w:link w:val="a4"/>
    <w:uiPriority w:val="99"/>
    <w:rsid w:val="006C537E"/>
  </w:style>
  <w:style w:type="paragraph" w:styleId="a6">
    <w:name w:val="footer"/>
    <w:basedOn w:val="a"/>
    <w:link w:val="a7"/>
    <w:uiPriority w:val="99"/>
    <w:unhideWhenUsed/>
    <w:rsid w:val="006C537E"/>
    <w:pPr>
      <w:tabs>
        <w:tab w:val="center" w:pos="4513"/>
        <w:tab w:val="right" w:pos="9026"/>
      </w:tabs>
    </w:pPr>
  </w:style>
  <w:style w:type="character" w:customStyle="1" w:styleId="a7">
    <w:name w:val="页脚 字符"/>
    <w:basedOn w:val="a0"/>
    <w:link w:val="a6"/>
    <w:uiPriority w:val="99"/>
    <w:rsid w:val="006C537E"/>
  </w:style>
  <w:style w:type="paragraph" w:styleId="a8">
    <w:name w:val="List Paragraph"/>
    <w:basedOn w:val="a"/>
    <w:uiPriority w:val="34"/>
    <w:qFormat/>
    <w:rsid w:val="00451408"/>
    <w:pPr>
      <w:ind w:left="720"/>
      <w:contextualSpacing/>
    </w:pPr>
  </w:style>
  <w:style w:type="paragraph" w:styleId="a9">
    <w:name w:val="Balloon Text"/>
    <w:basedOn w:val="a"/>
    <w:link w:val="aa"/>
    <w:uiPriority w:val="99"/>
    <w:semiHidden/>
    <w:unhideWhenUsed/>
    <w:rsid w:val="009217BC"/>
    <w:rPr>
      <w:rFonts w:ascii="Tahoma" w:hAnsi="Tahoma" w:cs="Tahoma"/>
      <w:sz w:val="16"/>
      <w:szCs w:val="16"/>
    </w:rPr>
  </w:style>
  <w:style w:type="character" w:customStyle="1" w:styleId="aa">
    <w:name w:val="批注框文本 字符"/>
    <w:basedOn w:val="a0"/>
    <w:link w:val="a9"/>
    <w:uiPriority w:val="99"/>
    <w:semiHidden/>
    <w:rsid w:val="009217BC"/>
    <w:rPr>
      <w:rFonts w:ascii="Tahoma" w:hAnsi="Tahoma" w:cs="Tahoma"/>
      <w:sz w:val="16"/>
      <w:szCs w:val="16"/>
    </w:rPr>
  </w:style>
  <w:style w:type="paragraph" w:styleId="ab">
    <w:name w:val="Quote"/>
    <w:basedOn w:val="a"/>
    <w:next w:val="a"/>
    <w:link w:val="ac"/>
    <w:uiPriority w:val="29"/>
    <w:qFormat/>
    <w:rsid w:val="00F81A0E"/>
    <w:rPr>
      <w:i/>
      <w:iCs/>
      <w:color w:val="000000" w:themeColor="text1"/>
    </w:rPr>
  </w:style>
  <w:style w:type="character" w:customStyle="1" w:styleId="ac">
    <w:name w:val="引用 字符"/>
    <w:basedOn w:val="a0"/>
    <w:link w:val="ab"/>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ad">
    <w:name w:val="脚注文本 字符"/>
    <w:basedOn w:val="a0"/>
    <w:link w:val="ae"/>
    <w:uiPriority w:val="99"/>
    <w:semiHidden/>
    <w:rPr>
      <w:sz w:val="18"/>
      <w:szCs w:val="18"/>
    </w:rPr>
  </w:style>
  <w:style w:type="paragraph" w:styleId="ae">
    <w:name w:val="footnote text"/>
    <w:basedOn w:val="a"/>
    <w:link w:val="ad"/>
    <w:uiPriority w:val="99"/>
    <w:semiHidden/>
    <w:unhideWhenUsed/>
    <w:pPr>
      <w:snapToGrid w:val="0"/>
    </w:pPr>
    <w:rPr>
      <w:sz w:val="18"/>
      <w:szCs w:val="18"/>
    </w:rPr>
  </w:style>
  <w:style w:type="character" w:styleId="af">
    <w:name w:val="footnote reference"/>
    <w:basedOn w:val="a0"/>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2.xml><?xml version="1.0" encoding="utf-8"?>
<dp:MaterialRoot xmlns:dp="http://www.founder.com/2010/digitalPublish/labelTree">
  <dp:innerMaterials>
	</dp:innerMaterials>
  <dp:materials>
	</dp:materials>
</dp:MaterialRoot>
</file>

<file path=customXml/item3.xml><?xml version="1.0" encoding="utf-8"?>
<dp:LabelRoot xmlns:dp="http://www.founder.com/2010/digitalPublish/labelTree" tagType="contentCtrl">
</dp:LabelRoot>
</file>

<file path=customXml/item4.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A6139CF6-5931-4AE5-A712-2A5998365C5A}">
  <ds:schemaRefs>
    <ds:schemaRef ds:uri="http://www.founder.com/2010/customXmlParts"/>
  </ds:schemaRefs>
</ds:datastoreItem>
</file>

<file path=customXml/itemProps2.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3.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4.xml><?xml version="1.0" encoding="utf-8"?>
<ds:datastoreItem xmlns:ds="http://schemas.openxmlformats.org/officeDocument/2006/customXml" ds:itemID="{F8788689-C533-4448-945B-12F4B397B557}">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2153</Words>
  <Characters>12278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14403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银晓 刘</cp:lastModifiedBy>
  <cp:revision>3</cp:revision>
  <dcterms:created xsi:type="dcterms:W3CDTF">2013-01-05T00:31:00Z</dcterms:created>
  <dcterms:modified xsi:type="dcterms:W3CDTF">2025-07-19T08:36:00Z</dcterms:modified>
</cp:coreProperties>
</file>