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219" w:rsidRDefault="006C33C3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2025</w:t>
      </w:r>
      <w:r>
        <w:rPr>
          <w:rFonts w:ascii="宋体" w:hAnsi="宋体" w:cs="宋体"/>
          <w:b/>
          <w:color w:val="000000"/>
          <w:sz w:val="30"/>
        </w:rPr>
        <w:t>年天津市中考道德与法治真题</w:t>
      </w:r>
      <w:r w:rsidR="00FA1D6E">
        <w:rPr>
          <w:rFonts w:ascii="宋体" w:hAnsi="宋体" w:cs="宋体" w:hint="eastAsia"/>
          <w:b/>
          <w:color w:val="000000"/>
          <w:sz w:val="30"/>
        </w:rPr>
        <w:t xml:space="preserve"> </w:t>
      </w:r>
      <w:bookmarkStart w:id="0" w:name="_GoBack"/>
      <w:bookmarkEnd w:id="0"/>
    </w:p>
    <w:p w:rsidR="00516219" w:rsidRDefault="006C33C3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516219" w:rsidRDefault="0051621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16219" w:rsidRDefault="006C33C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:rsidR="00516219" w:rsidRDefault="006C33C3">
      <w:pPr>
        <w:spacing w:line="360" w:lineRule="auto"/>
        <w:jc w:val="left"/>
        <w:textAlignment w:val="center"/>
      </w:pPr>
      <w:r>
        <w:t>1</w:t>
      </w:r>
      <w:r>
        <w:t>．</w:t>
      </w:r>
      <w:r>
        <w:t>“</w:t>
      </w:r>
      <w:r>
        <w:t>少年有梦，不应止于心动，更要付诸行动。</w:t>
      </w:r>
      <w:r>
        <w:t>”</w:t>
      </w:r>
      <w:r>
        <w:t>梦想与现实之间的桥梁是（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．沟通</w:t>
      </w:r>
      <w:r>
        <w:tab/>
        <w:t>B</w:t>
      </w:r>
      <w:r>
        <w:t>．规划</w:t>
      </w:r>
      <w:r>
        <w:tab/>
        <w:t>C</w:t>
      </w:r>
      <w:r>
        <w:t>．思考</w:t>
      </w:r>
      <w:r>
        <w:tab/>
        <w:t>D</w:t>
      </w:r>
      <w:r>
        <w:t>．努力</w:t>
      </w:r>
    </w:p>
    <w:p w:rsidR="00516219" w:rsidRDefault="006C33C3">
      <w:pPr>
        <w:spacing w:line="360" w:lineRule="auto"/>
        <w:jc w:val="left"/>
        <w:textAlignment w:val="center"/>
      </w:pPr>
      <w:r>
        <w:t>2</w:t>
      </w:r>
      <w:r>
        <w:t>．《诗经</w:t>
      </w:r>
      <w:r>
        <w:t>·</w:t>
      </w:r>
      <w:r>
        <w:t>大雅</w:t>
      </w:r>
      <w:r>
        <w:t>·</w:t>
      </w:r>
      <w:r>
        <w:t>抑》中写道：</w:t>
      </w:r>
      <w:r>
        <w:t>“</w:t>
      </w:r>
      <w:r>
        <w:t>投我以桃，报之以李。</w:t>
      </w:r>
      <w:r>
        <w:t>”</w:t>
      </w:r>
      <w:r>
        <w:t>这说明友谊是（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．平等的、双向的</w:t>
      </w:r>
      <w:r>
        <w:tab/>
        <w:t>B</w:t>
      </w:r>
      <w:r>
        <w:t>．一种心灵的相遇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．友善的、忠诚的</w:t>
      </w:r>
      <w:r>
        <w:tab/>
        <w:t>D</w:t>
      </w:r>
      <w:r>
        <w:t>．一种亲密的关系</w:t>
      </w:r>
    </w:p>
    <w:p w:rsidR="00516219" w:rsidRDefault="006C33C3">
      <w:pPr>
        <w:spacing w:line="360" w:lineRule="auto"/>
        <w:jc w:val="left"/>
        <w:textAlignment w:val="center"/>
      </w:pPr>
      <w:r>
        <w:t>3</w:t>
      </w:r>
      <w:r>
        <w:t>．小玲体谅父母的辛苦，经常帮父母做家务。她说：</w:t>
      </w:r>
      <w:r>
        <w:t>“</w:t>
      </w:r>
      <w:r>
        <w:t>劳动很光荣，这是我应该做的。</w:t>
      </w:r>
      <w:r>
        <w:t>”</w:t>
      </w:r>
      <w:r>
        <w:t>她的言行告诉我们要（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．听取教导，理解父母</w:t>
      </w:r>
      <w:r>
        <w:tab/>
        <w:t>B</w:t>
      </w:r>
      <w:r>
        <w:t>．孝亲敬长，服从安排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．推己及人，化解矛盾</w:t>
      </w:r>
      <w:r>
        <w:tab/>
        <w:t>D</w:t>
      </w:r>
      <w:r>
        <w:t>．感恩父母，热爱劳动</w:t>
      </w:r>
    </w:p>
    <w:p w:rsidR="00516219" w:rsidRDefault="006C33C3">
      <w:pPr>
        <w:spacing w:line="360" w:lineRule="auto"/>
        <w:jc w:val="left"/>
        <w:textAlignment w:val="center"/>
      </w:pPr>
      <w:r>
        <w:t>4</w:t>
      </w:r>
      <w:r>
        <w:t>．国家卫健委等部门在</w:t>
      </w:r>
      <w:r>
        <w:t>2024</w:t>
      </w:r>
      <w:r>
        <w:t>年出台《</w:t>
      </w:r>
      <w:r>
        <w:t>“</w:t>
      </w:r>
      <w:r>
        <w:t>体重管理年</w:t>
      </w:r>
      <w:r>
        <w:t>”</w:t>
      </w:r>
      <w:r>
        <w:t>活动实施方案》，倡导全民培养健康的生活方式。下列符合健康生活方式的有（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257675" cy="1133475"/>
            <wp:effectExtent l="0" t="0" r="0" b="0"/>
            <wp:docPr id="100003" name="图片 100003" descr="@@@35ebfe2c-d52c-4916-a6f7-9d5b434eb9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5ebfe2c-d52c-4916-a6f7-9d5b434eb9d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①②③</w:t>
      </w:r>
      <w:r>
        <w:tab/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  <w:t>D</w:t>
      </w:r>
      <w:r>
        <w:t>．</w:t>
      </w:r>
      <w:r>
        <w:t>②③④</w:t>
      </w:r>
    </w:p>
    <w:p w:rsidR="00516219" w:rsidRDefault="006C33C3">
      <w:pPr>
        <w:spacing w:line="360" w:lineRule="auto"/>
        <w:jc w:val="left"/>
        <w:textAlignment w:val="center"/>
      </w:pPr>
      <w:r>
        <w:t>5</w:t>
      </w:r>
      <w:r>
        <w:t>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7170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榜样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心语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只要还有一口气，我就要站在讲台上，倾尽全力、奉献所有，九死亦无悔。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——</w:t>
            </w:r>
            <w:r>
              <w:t>张桂梅</w:t>
            </w:r>
          </w:p>
        </w:tc>
      </w:tr>
    </w:tbl>
    <w:p w:rsidR="00516219" w:rsidRDefault="006C33C3">
      <w:pPr>
        <w:spacing w:line="360" w:lineRule="auto"/>
        <w:jc w:val="left"/>
        <w:textAlignment w:val="center"/>
      </w:pPr>
      <w:r>
        <w:t>读榜样心语，你的感悟是（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ind w:left="300"/>
        <w:jc w:val="left"/>
        <w:textAlignment w:val="center"/>
      </w:pPr>
      <w:r>
        <w:t>A</w:t>
      </w:r>
      <w:r>
        <w:t>．实现生命的意义必须干一番事业</w:t>
      </w:r>
    </w:p>
    <w:p w:rsidR="00516219" w:rsidRDefault="006C33C3">
      <w:pPr>
        <w:spacing w:line="360" w:lineRule="auto"/>
        <w:ind w:left="300"/>
        <w:jc w:val="left"/>
        <w:textAlignment w:val="center"/>
      </w:pPr>
      <w:r>
        <w:t>B</w:t>
      </w:r>
      <w:r>
        <w:t>．有突出贡献的生命才是有意义的</w:t>
      </w:r>
    </w:p>
    <w:p w:rsidR="00516219" w:rsidRDefault="006C33C3">
      <w:pPr>
        <w:spacing w:line="360" w:lineRule="auto"/>
        <w:ind w:left="300"/>
        <w:jc w:val="left"/>
        <w:textAlignment w:val="center"/>
      </w:pPr>
      <w:r>
        <w:t>C</w:t>
      </w:r>
      <w:r>
        <w:t>．用信念和行动书写自己的生命价值</w:t>
      </w:r>
    </w:p>
    <w:p w:rsidR="00516219" w:rsidRDefault="006C33C3">
      <w:pPr>
        <w:spacing w:line="360" w:lineRule="auto"/>
        <w:ind w:left="300"/>
        <w:jc w:val="left"/>
        <w:textAlignment w:val="center"/>
      </w:pPr>
      <w:r>
        <w:t>D</w:t>
      </w:r>
      <w:r>
        <w:t>．关注自身发展就能拥有成功的人生</w:t>
      </w:r>
    </w:p>
    <w:p w:rsidR="00516219" w:rsidRDefault="006C33C3">
      <w:pPr>
        <w:spacing w:line="360" w:lineRule="auto"/>
        <w:jc w:val="left"/>
        <w:textAlignment w:val="center"/>
      </w:pPr>
      <w:r>
        <w:t>6</w:t>
      </w:r>
      <w:r>
        <w:t>．对下列表格中的行为，</w:t>
      </w:r>
      <w:r>
        <w:t>“</w:t>
      </w:r>
      <w:r>
        <w:t>微点评</w:t>
      </w:r>
      <w:r>
        <w:t>”</w:t>
      </w:r>
      <w:r>
        <w:t>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810"/>
        <w:gridCol w:w="2130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lastRenderedPageBreak/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行为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微点评</w:t>
            </w:r>
          </w:p>
        </w:tc>
      </w:tr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小组交流时，对不合理的观点提出质疑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具有批判精神</w:t>
            </w:r>
          </w:p>
        </w:tc>
      </w:tr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对网上陌生人的邀请，不轻易接受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慎重结交网友</w:t>
            </w:r>
          </w:p>
        </w:tc>
      </w:tr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担心同学说闲话，对异性同学不理不睬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恰当地与异性交往</w:t>
            </w:r>
          </w:p>
        </w:tc>
      </w:tr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理解老师批评教导的良苦用心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正确对待老师的批评</w:t>
            </w:r>
          </w:p>
        </w:tc>
      </w:tr>
    </w:tbl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①②③</w:t>
      </w:r>
      <w:r>
        <w:tab/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</w:r>
      <w:r>
        <w:t>D</w:t>
      </w:r>
      <w:r>
        <w:t>．</w:t>
      </w:r>
      <w:r>
        <w:t>②③④</w:t>
      </w:r>
    </w:p>
    <w:p w:rsidR="00516219" w:rsidRDefault="006C33C3">
      <w:pPr>
        <w:spacing w:line="360" w:lineRule="auto"/>
        <w:jc w:val="left"/>
        <w:textAlignment w:val="center"/>
      </w:pPr>
      <w:r>
        <w:t>7</w:t>
      </w:r>
      <w:r>
        <w:t>．青春给我们插上了飞翔的翅膀，但也绝非是放纵不羁。这说明（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．青春飞扬，自傲自负</w:t>
      </w:r>
      <w:r>
        <w:tab/>
        <w:t>B</w:t>
      </w:r>
      <w:r>
        <w:t>．青春有格，行己有耻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．青春短暂，正视挫折</w:t>
      </w:r>
      <w:r>
        <w:tab/>
        <w:t>D</w:t>
      </w:r>
      <w:r>
        <w:t>．青春美好，尝试一切</w:t>
      </w:r>
    </w:p>
    <w:p w:rsidR="00516219" w:rsidRDefault="006C33C3">
      <w:pPr>
        <w:spacing w:line="360" w:lineRule="auto"/>
        <w:jc w:val="left"/>
        <w:textAlignment w:val="center"/>
      </w:pPr>
      <w:r>
        <w:t>8</w:t>
      </w:r>
      <w:r>
        <w:t>．生活中，遇到一些纠结的事情，不知如何释怀时，我们应该（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．放松心情，选择逃避</w:t>
      </w:r>
      <w:r>
        <w:tab/>
        <w:t>B</w:t>
      </w:r>
      <w:r>
        <w:t>．压制情绪，增强自控</w:t>
      </w:r>
    </w:p>
    <w:p w:rsidR="00516219" w:rsidRDefault="006C33C3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．学会调节，积极面对</w:t>
      </w:r>
      <w:r>
        <w:tab/>
        <w:t>D</w:t>
      </w:r>
      <w:r>
        <w:t>．顺其自然，任其发展</w:t>
      </w:r>
    </w:p>
    <w:p w:rsidR="00516219" w:rsidRDefault="006C33C3">
      <w:pPr>
        <w:spacing w:line="360" w:lineRule="auto"/>
        <w:jc w:val="left"/>
        <w:textAlignment w:val="center"/>
      </w:pPr>
      <w:r>
        <w:t>9</w:t>
      </w:r>
      <w:r>
        <w:t>．中国男子游泳队在巴黎奥运会</w:t>
      </w:r>
      <w:r>
        <w:t>4×100</w:t>
      </w:r>
      <w:r>
        <w:t>米混合泳接力决赛中，密切配合，勇夺金牌。这体现了美好集体是（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．善于合作的</w:t>
      </w:r>
      <w:r>
        <w:tab/>
        <w:t>B</w:t>
      </w:r>
      <w:r>
        <w:t>．民主公正的</w:t>
      </w:r>
      <w:r>
        <w:tab/>
        <w:t>C</w:t>
      </w:r>
      <w:r>
        <w:t>．充满关怀的</w:t>
      </w:r>
      <w:r>
        <w:tab/>
        <w:t>D</w:t>
      </w:r>
      <w:r>
        <w:t>．和而不同</w:t>
      </w:r>
      <w:r>
        <w:t>的</w:t>
      </w:r>
    </w:p>
    <w:p w:rsidR="00516219" w:rsidRDefault="006C33C3">
      <w:pPr>
        <w:spacing w:line="360" w:lineRule="auto"/>
        <w:jc w:val="left"/>
        <w:textAlignment w:val="center"/>
      </w:pPr>
      <w:r>
        <w:t>10</w:t>
      </w:r>
      <w:r>
        <w:t>．天津市交管、教育部门联合公交公司，开通</w:t>
      </w:r>
      <w:r>
        <w:t>“</w:t>
      </w:r>
      <w:r>
        <w:t>通学公交</w:t>
      </w:r>
      <w:r>
        <w:t>”</w:t>
      </w:r>
      <w:r>
        <w:t>定制专线，为学生提供</w:t>
      </w:r>
      <w:r>
        <w:t>“</w:t>
      </w:r>
      <w:r>
        <w:t>从家门到校门</w:t>
      </w:r>
      <w:r>
        <w:t>”</w:t>
      </w:r>
      <w:r>
        <w:t>的专属服务。此举意在（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．加强对学生的保护</w:t>
      </w:r>
      <w:r>
        <w:tab/>
        <w:t>B</w:t>
      </w:r>
      <w:r>
        <w:t>．消除交通拥堵状况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．维护社会治安稳定</w:t>
      </w:r>
      <w:r>
        <w:tab/>
        <w:t>D</w:t>
      </w:r>
      <w:r>
        <w:t>．杜绝上学迟到现象</w:t>
      </w:r>
    </w:p>
    <w:p w:rsidR="00516219" w:rsidRDefault="006C33C3">
      <w:pPr>
        <w:spacing w:line="360" w:lineRule="auto"/>
        <w:jc w:val="left"/>
        <w:textAlignment w:val="center"/>
      </w:pPr>
      <w:r>
        <w:t>11</w:t>
      </w:r>
      <w:r>
        <w:t>．铁路</w:t>
      </w:r>
      <w:r>
        <w:t>12306</w:t>
      </w:r>
      <w:r>
        <w:t>应用程序（</w:t>
      </w:r>
      <w:r>
        <w:t>APP</w:t>
      </w:r>
      <w:r>
        <w:t>），让</w:t>
      </w:r>
      <w:r>
        <w:t>“</w:t>
      </w:r>
      <w:r>
        <w:t>指尖购票</w:t>
      </w:r>
      <w:r>
        <w:t>”</w:t>
      </w:r>
      <w:r>
        <w:t>逐渐融入人们的生活，让亿万旅客的</w:t>
      </w:r>
      <w:r>
        <w:t>“</w:t>
      </w:r>
      <w:r>
        <w:t>说走就走</w:t>
      </w:r>
      <w:r>
        <w:t>”</w:t>
      </w:r>
      <w:r>
        <w:t>成为现实。这说明网络（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．可以解决生活中的所有难题</w:t>
      </w:r>
      <w:r>
        <w:tab/>
        <w:t>B</w:t>
      </w:r>
      <w:r>
        <w:t>．容易导致公民个人信息泄露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．为文化传播和发展搭建平台</w:t>
      </w:r>
      <w:r>
        <w:tab/>
        <w:t>D</w:t>
      </w:r>
      <w:r>
        <w:t>．让生活变得更加便利和快捷</w:t>
      </w:r>
    </w:p>
    <w:p w:rsidR="00516219" w:rsidRDefault="006C33C3">
      <w:pPr>
        <w:spacing w:line="360" w:lineRule="auto"/>
        <w:jc w:val="left"/>
        <w:textAlignment w:val="center"/>
      </w:pPr>
      <w:r>
        <w:t>12</w:t>
      </w:r>
      <w:r>
        <w:t>．我们在很多公共场所悬挂</w:t>
      </w:r>
      <w:r>
        <w:t>“</w:t>
      </w:r>
      <w:r>
        <w:t>静</w:t>
      </w:r>
      <w:r>
        <w:t>”</w:t>
      </w:r>
      <w:r>
        <w:t>字提示语的作用是（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1152525" cy="1409700"/>
            <wp:effectExtent l="0" t="0" r="9525" b="0"/>
            <wp:docPr id="100005" name="图片 100005" descr="@@@187c222b-4f5a-47ee-baee-0794601885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87c222b-4f5a-47ee-baee-07946018857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．改进社会规则</w:t>
      </w:r>
      <w:r>
        <w:tab/>
        <w:t>B</w:t>
      </w:r>
      <w:r>
        <w:t>．维护公共秩序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．限制人身自由</w:t>
      </w:r>
      <w:r>
        <w:tab/>
        <w:t>D</w:t>
      </w:r>
      <w:r>
        <w:t>．扩大公民权利</w:t>
      </w:r>
    </w:p>
    <w:p w:rsidR="00516219" w:rsidRDefault="006C33C3">
      <w:pPr>
        <w:spacing w:line="360" w:lineRule="auto"/>
        <w:jc w:val="left"/>
        <w:textAlignment w:val="center"/>
      </w:pPr>
      <w:r>
        <w:t>13</w:t>
      </w:r>
      <w:r>
        <w:t>．</w:t>
      </w:r>
      <w:r>
        <w:t>“</w:t>
      </w:r>
      <w:r>
        <w:t>人民医护工作者</w:t>
      </w:r>
      <w:r>
        <w:t>”</w:t>
      </w:r>
      <w:r>
        <w:t>国家荣誉称号获得者路生梅，扎根西部从医</w:t>
      </w:r>
      <w:r>
        <w:t>50</w:t>
      </w:r>
      <w:r>
        <w:t>多年。她说，只要群众需要，服务就没有终点。她的事迹告诉我们要（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．不计个人得失，积极展示自我</w:t>
      </w:r>
      <w:r>
        <w:tab/>
        <w:t>B</w:t>
      </w:r>
      <w:r>
        <w:t>．发扬奋斗精神，维护个人利益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．勇于承担责任，服务奉献社会</w:t>
      </w:r>
      <w:r>
        <w:tab/>
        <w:t>D</w:t>
      </w:r>
      <w:r>
        <w:t>．积极关爱他人，追求建功立业</w:t>
      </w:r>
    </w:p>
    <w:p w:rsidR="00516219" w:rsidRDefault="006C33C3">
      <w:pPr>
        <w:spacing w:line="360" w:lineRule="auto"/>
        <w:jc w:val="left"/>
        <w:textAlignment w:val="center"/>
      </w:pPr>
      <w:r>
        <w:t>14</w:t>
      </w:r>
      <w:r>
        <w:t>．为响应教育部</w:t>
      </w:r>
      <w:r>
        <w:t>“</w:t>
      </w:r>
      <w:r>
        <w:t>学宪法讲宪法</w:t>
      </w:r>
      <w:r>
        <w:t>”</w:t>
      </w:r>
      <w:r>
        <w:t>活动，学校开展了宪法诵读、宪法知识竞赛活动。开展此类活动有利于中学生（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．增强宪法意识</w:t>
      </w:r>
      <w:r>
        <w:tab/>
        <w:t>B</w:t>
      </w:r>
      <w:r>
        <w:t>．丰富宪法内容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．保障宪法实施</w:t>
      </w:r>
      <w:r>
        <w:tab/>
        <w:t>D</w:t>
      </w:r>
      <w:r>
        <w:t>．监督宪法修改</w:t>
      </w:r>
    </w:p>
    <w:p w:rsidR="00516219" w:rsidRDefault="006C33C3">
      <w:pPr>
        <w:spacing w:line="360" w:lineRule="auto"/>
        <w:jc w:val="left"/>
        <w:textAlignment w:val="center"/>
      </w:pPr>
      <w:r>
        <w:t>15</w:t>
      </w:r>
      <w:r>
        <w:t>．作为公民，我们依法享有权利，也应依法履行义务。下列属于公民基本义务的是（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．人身自由</w:t>
      </w:r>
      <w:r>
        <w:tab/>
        <w:t>B</w:t>
      </w:r>
      <w:r>
        <w:t>．依法服兵役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．选举人大代表</w:t>
      </w:r>
      <w:r>
        <w:tab/>
        <w:t>D</w:t>
      </w:r>
      <w:r>
        <w:t>．住宅不受侵犯</w:t>
      </w:r>
    </w:p>
    <w:p w:rsidR="00516219" w:rsidRDefault="006C33C3">
      <w:pPr>
        <w:spacing w:line="360" w:lineRule="auto"/>
        <w:jc w:val="left"/>
        <w:textAlignment w:val="center"/>
      </w:pPr>
      <w:r>
        <w:t>16</w:t>
      </w:r>
      <w:r>
        <w:t>．全面建设社会主义现代化强国，一个民族都不能少。推进中华民族共同体建设需要（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铸牢中华民族共同体意识</w:t>
      </w:r>
      <w:r>
        <w:t>②</w:t>
      </w:r>
      <w:r>
        <w:t>坚持实行民族区域自治制度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不断巩固社会主义民族关系</w:t>
      </w:r>
      <w:r>
        <w:t>④</w:t>
      </w:r>
      <w:r>
        <w:t>精通各少数民族的传统技艺</w:t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①②③</w:t>
      </w:r>
      <w:r>
        <w:tab/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  <w:t>D</w:t>
      </w:r>
      <w:r>
        <w:t>．</w:t>
      </w:r>
      <w:r>
        <w:t>②③④</w:t>
      </w:r>
    </w:p>
    <w:p w:rsidR="00516219" w:rsidRDefault="006C33C3">
      <w:pPr>
        <w:spacing w:line="360" w:lineRule="auto"/>
        <w:jc w:val="left"/>
        <w:textAlignment w:val="center"/>
      </w:pPr>
      <w:r>
        <w:t>17</w:t>
      </w:r>
      <w:r>
        <w:t>．</w:t>
      </w:r>
      <w:r>
        <w:t>2024</w:t>
      </w:r>
      <w:r>
        <w:t>年，民营企业进出口</w:t>
      </w:r>
      <w:r>
        <w:t>额</w:t>
      </w:r>
      <w:r>
        <w:t>243329</w:t>
      </w:r>
      <w:r>
        <w:t>亿元，比上年增长</w:t>
      </w:r>
      <w:r>
        <w:t>8.8%</w:t>
      </w:r>
      <w:r>
        <w:t>，占我国进出口总额比重为</w:t>
      </w:r>
      <w:r>
        <w:t>55.5%</w:t>
      </w:r>
      <w:r>
        <w:t>。这表明民营经济（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．在资源配置中起决定性作用</w:t>
      </w:r>
      <w:r>
        <w:tab/>
        <w:t>B</w:t>
      </w:r>
      <w:r>
        <w:t>．是我国国民经济的主导力量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．是我国公有制经济的组成部分</w:t>
      </w:r>
      <w:r>
        <w:tab/>
        <w:t>D</w:t>
      </w:r>
      <w:r>
        <w:t>．是社会主义市场经济的重要组成部分</w:t>
      </w:r>
    </w:p>
    <w:p w:rsidR="00516219" w:rsidRDefault="006C33C3">
      <w:pPr>
        <w:spacing w:line="360" w:lineRule="auto"/>
        <w:jc w:val="left"/>
        <w:textAlignment w:val="center"/>
      </w:pPr>
      <w:r>
        <w:t>18</w:t>
      </w:r>
      <w:r>
        <w:t>．根据时事卡片的内容，可以推断完成这些工作的国家机关是（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273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时事卡片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2024</w:t>
            </w:r>
            <w:r>
              <w:t>年批准逮捕各类犯罪嫌疑人</w:t>
            </w:r>
            <w:r>
              <w:t>75.3</w:t>
            </w:r>
            <w:r>
              <w:t>万人，提起公诉</w:t>
            </w:r>
            <w:r>
              <w:t>163.1</w:t>
            </w:r>
            <w:r>
              <w:t>万人，坚决维护人民安宁。</w:t>
            </w:r>
          </w:p>
        </w:tc>
      </w:tr>
    </w:tbl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lastRenderedPageBreak/>
        <w:t>A</w:t>
      </w:r>
      <w:r>
        <w:t>．公安机关</w:t>
      </w:r>
      <w:r>
        <w:tab/>
        <w:t>B</w:t>
      </w:r>
      <w:r>
        <w:t>．人民法院</w:t>
      </w:r>
      <w:r>
        <w:tab/>
        <w:t>C</w:t>
      </w:r>
      <w:r>
        <w:t>．人民检察院</w:t>
      </w:r>
      <w:r>
        <w:tab/>
        <w:t>D</w:t>
      </w:r>
      <w:r>
        <w:t>．监察委员会</w:t>
      </w:r>
    </w:p>
    <w:p w:rsidR="00516219" w:rsidRDefault="006C33C3">
      <w:pPr>
        <w:spacing w:line="360" w:lineRule="auto"/>
        <w:jc w:val="left"/>
        <w:textAlignment w:val="center"/>
      </w:pPr>
      <w:r>
        <w:t>19</w:t>
      </w:r>
      <w:r>
        <w:t>．平等是人类的崇高理想，是社会发展的永恒主题。下列做法体现践行平等的是（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．看到他人身处险境主动报警</w:t>
      </w:r>
      <w:r>
        <w:tab/>
        <w:t>B</w:t>
      </w:r>
      <w:r>
        <w:t>．指导社区老人使用智能手机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．公司规定只招重点高校毕业生</w:t>
      </w:r>
      <w:r>
        <w:tab/>
        <w:t>D</w:t>
      </w:r>
      <w:r>
        <w:t>．在公共交通工具上设置爱心专座</w:t>
      </w:r>
    </w:p>
    <w:p w:rsidR="00516219" w:rsidRDefault="006C33C3">
      <w:pPr>
        <w:spacing w:line="360" w:lineRule="auto"/>
        <w:jc w:val="left"/>
        <w:textAlignment w:val="center"/>
      </w:pPr>
      <w:r>
        <w:t>20</w:t>
      </w:r>
      <w:r>
        <w:t>．建成教育强国是近代以来中华民族梦寐以求的美好愿望，是实现以中国式现代化全面推进强国建设的战略支撑。这体现了教育（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能够成就民族和国家的未来</w:t>
      </w:r>
      <w:r>
        <w:t>②</w:t>
      </w:r>
      <w:r>
        <w:t>是综合国力竞争的决定性因素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是民族振兴和社会进步的基石</w:t>
      </w:r>
      <w:r>
        <w:t>④</w:t>
      </w:r>
      <w:r>
        <w:t>是一个国家、一个民族的灵魂</w:t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①③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③④</w:t>
      </w:r>
    </w:p>
    <w:p w:rsidR="00516219" w:rsidRDefault="006C33C3">
      <w:pPr>
        <w:spacing w:line="360" w:lineRule="auto"/>
        <w:jc w:val="left"/>
        <w:textAlignment w:val="center"/>
      </w:pPr>
      <w:r>
        <w:t>21</w:t>
      </w:r>
      <w:r>
        <w:t>．</w:t>
      </w:r>
      <w:r>
        <w:t>“</w:t>
      </w:r>
      <w:r>
        <w:t>人间天河</w:t>
      </w:r>
      <w:r>
        <w:t>”</w:t>
      </w:r>
      <w:r>
        <w:t>红旗渠，创造了彪炳史册的人间奇迹，至今仍闪烁着耀眼的精神光芒。红旗渠精神是（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20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红旗渠精神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自力更生艰苦奋斗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团结协作无私奉献</w:t>
            </w:r>
          </w:p>
        </w:tc>
      </w:tr>
    </w:tbl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．中国共产党的精神之源</w:t>
      </w:r>
      <w:r>
        <w:tab/>
        <w:t>B</w:t>
      </w:r>
      <w:r>
        <w:t>．当代中国精神的集中体现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．中华民族精神的具体体现</w:t>
      </w:r>
      <w:r>
        <w:tab/>
        <w:t>D</w:t>
      </w:r>
      <w:r>
        <w:t>．当代中国人判断是非曲直的价值标准</w:t>
      </w:r>
    </w:p>
    <w:p w:rsidR="00516219" w:rsidRDefault="006C33C3">
      <w:pPr>
        <w:spacing w:line="360" w:lineRule="auto"/>
        <w:jc w:val="left"/>
        <w:textAlignment w:val="center"/>
      </w:pPr>
      <w:r>
        <w:t>22</w:t>
      </w:r>
      <w:r>
        <w:t>．《粤港澳大湾区发展规划纲要》发布</w:t>
      </w:r>
      <w:r>
        <w:t>6</w:t>
      </w:r>
      <w:r>
        <w:t>年来，粤港澳大湾区</w:t>
      </w:r>
      <w:r>
        <w:t>“1</w:t>
      </w:r>
      <w:r>
        <w:t>小时生活圈</w:t>
      </w:r>
      <w:r>
        <w:t>”</w:t>
      </w:r>
      <w:r>
        <w:t>逐步从发展愿景成为生活现实。这得益于（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．国家支持民族地区发展</w:t>
      </w:r>
      <w:r>
        <w:tab/>
        <w:t>B</w:t>
      </w:r>
      <w:r>
        <w:t>．善用</w:t>
      </w:r>
      <w:r>
        <w:t>“</w:t>
      </w:r>
      <w:r>
        <w:t>一国两制</w:t>
      </w:r>
      <w:r>
        <w:t>”</w:t>
      </w:r>
      <w:r>
        <w:t>优势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．国家实施兴边富民行动</w:t>
      </w:r>
      <w:r>
        <w:tab/>
        <w:t>D</w:t>
      </w:r>
      <w:r>
        <w:t>．民族地区经济高速发展</w:t>
      </w:r>
    </w:p>
    <w:p w:rsidR="00516219" w:rsidRDefault="006C33C3">
      <w:pPr>
        <w:spacing w:line="360" w:lineRule="auto"/>
        <w:jc w:val="left"/>
        <w:textAlignment w:val="center"/>
      </w:pPr>
      <w:r>
        <w:t>23</w:t>
      </w:r>
      <w:r>
        <w:t>．国家主席习近平在会见国际工商代表时指出，与中国同行就是与机遇同行，相信中国就是相信明天，投资中国就是投资未来。从中我们感受到（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．自信的中国人民对发展有信心</w:t>
      </w:r>
      <w:r>
        <w:tab/>
        <w:t>B</w:t>
      </w:r>
      <w:r>
        <w:t>．文化多样性是人类社会的特征</w:t>
      </w:r>
    </w:p>
    <w:p w:rsidR="00516219" w:rsidRDefault="006C33C3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．世界各国经济实力能迅速提高</w:t>
      </w:r>
      <w:r>
        <w:tab/>
        <w:t>D</w:t>
      </w:r>
      <w:r>
        <w:t>．世界格局多极化发展趋势加剧</w:t>
      </w:r>
    </w:p>
    <w:p w:rsidR="00516219" w:rsidRDefault="006C33C3">
      <w:pPr>
        <w:spacing w:line="360" w:lineRule="auto"/>
        <w:jc w:val="left"/>
        <w:textAlignment w:val="center"/>
      </w:pPr>
      <w:r>
        <w:t>24</w:t>
      </w:r>
      <w:r>
        <w:t>．许振超通过自学练就一身绝活，先后</w:t>
      </w:r>
      <w:r>
        <w:t>9</w:t>
      </w:r>
      <w:r>
        <w:t>次刷新集装箱装卸世界纪录，创造了</w:t>
      </w:r>
      <w:r>
        <w:t>“</w:t>
      </w:r>
      <w:r>
        <w:t>振超效率</w:t>
      </w:r>
      <w:r>
        <w:t>”</w:t>
      </w:r>
      <w:r>
        <w:t>。这启示青少年应（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顺应时代变化，学会自主创业</w:t>
      </w:r>
      <w:r>
        <w:t>②</w:t>
      </w:r>
      <w:r>
        <w:t>提升自身素质，为国奉献争光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弘扬劳动精神，实现人生价值</w:t>
      </w:r>
      <w:r>
        <w:t>④</w:t>
      </w:r>
      <w:r>
        <w:t>学习工匠精神，做好职业规划</w:t>
      </w:r>
    </w:p>
    <w:p w:rsidR="00516219" w:rsidRDefault="006C33C3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①②③</w:t>
      </w:r>
      <w:r>
        <w:tab/>
      </w:r>
      <w:r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  <w:t>D</w:t>
      </w:r>
      <w:r>
        <w:t>．</w:t>
      </w:r>
      <w:r>
        <w:t>②③④</w:t>
      </w:r>
    </w:p>
    <w:p w:rsidR="00516219" w:rsidRDefault="0051621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16219" w:rsidRDefault="006C33C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二、分析说明题</w:t>
      </w:r>
    </w:p>
    <w:p w:rsidR="00516219" w:rsidRDefault="006C33C3">
      <w:pPr>
        <w:spacing w:line="360" w:lineRule="auto"/>
        <w:jc w:val="left"/>
        <w:textAlignment w:val="center"/>
      </w:pPr>
      <w:r>
        <w:t>25</w:t>
      </w:r>
      <w:r>
        <w:t>．请你为小莉答疑解惑。</w:t>
      </w:r>
    </w:p>
    <w:p w:rsidR="00516219" w:rsidRDefault="006C33C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533775" cy="2381250"/>
            <wp:effectExtent l="0" t="0" r="9525" b="0"/>
            <wp:docPr id="100007" name="图片 100007" descr="@@@a68f48dc-de77-4cd4-aba8-2ef03f1165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a68f48dc-de77-4cd4-aba8-2ef03f11653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219" w:rsidRDefault="0051621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16219" w:rsidRDefault="006C33C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三、简答题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t>26</w:t>
      </w:r>
      <w:r>
        <w:t>．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迎上合展风采争做文明有礼天津人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活动开展以来，一幅文明有礼的实景画卷在海河两岸徐徐铺开。天津人正以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津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彩的文明风尚擦亮最美城市底色，拥抱世界。</w:t>
      </w:r>
    </w:p>
    <w:p w:rsidR="00516219" w:rsidRDefault="006C33C3">
      <w:pPr>
        <w:spacing w:line="360" w:lineRule="auto"/>
        <w:jc w:val="left"/>
        <w:textAlignment w:val="center"/>
      </w:pPr>
      <w:r>
        <w:t>为什么要以文明有礼擦亮最美城市底色？</w:t>
      </w:r>
    </w:p>
    <w:p w:rsidR="00516219" w:rsidRDefault="006C33C3">
      <w:pPr>
        <w:spacing w:line="360" w:lineRule="auto"/>
        <w:jc w:val="left"/>
        <w:textAlignment w:val="center"/>
      </w:pPr>
      <w:r>
        <w:t>27</w:t>
      </w:r>
      <w:r>
        <w:t>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547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80</w:t>
            </w:r>
            <w:r>
              <w:rPr>
                <w:rFonts w:ascii="楷体" w:eastAsia="楷体" w:hAnsi="楷体" w:cs="楷体"/>
              </w:rPr>
              <w:t>年前，中国人民以巨大的民族牺牲为世界反法西斯战争作出了重大贡献。</w:t>
            </w:r>
            <w:r>
              <w:rPr>
                <w:rFonts w:ascii="楷体" w:eastAsia="楷体" w:hAnsi="楷体" w:cs="楷体"/>
              </w:rPr>
              <w:t>80</w:t>
            </w:r>
            <w:r>
              <w:rPr>
                <w:rFonts w:ascii="楷体" w:eastAsia="楷体" w:hAnsi="楷体" w:cs="楷体"/>
              </w:rPr>
              <w:t>年后，中国人民愿同各国人民一道共同开辟人类更加繁荣、更加安宁美好的未来。</w:t>
            </w:r>
          </w:p>
        </w:tc>
      </w:tr>
    </w:tbl>
    <w:p w:rsidR="00516219" w:rsidRDefault="006C33C3">
      <w:pPr>
        <w:spacing w:line="360" w:lineRule="auto"/>
        <w:jc w:val="left"/>
        <w:textAlignment w:val="center"/>
      </w:pPr>
      <w:r>
        <w:t>从构建人类命运共同体视角，简述我国为共建人类美好未来做了哪些努力？</w:t>
      </w:r>
    </w:p>
    <w:p w:rsidR="00516219" w:rsidRDefault="0051621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16219" w:rsidRDefault="006C33C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四、分析说明题</w:t>
      </w:r>
    </w:p>
    <w:p w:rsidR="00516219" w:rsidRDefault="006C33C3">
      <w:pPr>
        <w:spacing w:line="360" w:lineRule="auto"/>
        <w:jc w:val="left"/>
        <w:textAlignment w:val="center"/>
      </w:pPr>
      <w:r>
        <w:t>28</w:t>
      </w:r>
      <w:r>
        <w:t>．能源安全和保障事关国计民生，是须臾不可忽视的</w:t>
      </w:r>
      <w:r>
        <w:t>“</w:t>
      </w:r>
      <w:r>
        <w:t>国之大者</w:t>
      </w:r>
      <w:r>
        <w:t>”</w:t>
      </w:r>
      <w:r>
        <w:t>。《中华人民共和国能源法》自</w:t>
      </w:r>
      <w:r>
        <w:t>2025</w:t>
      </w:r>
      <w:r>
        <w:t>年</w:t>
      </w:r>
      <w:r>
        <w:t>1</w:t>
      </w:r>
      <w:r>
        <w:t>月</w:t>
      </w:r>
      <w:r>
        <w:t>1</w:t>
      </w:r>
      <w:r>
        <w:t>日起施行。依据材料，回答下面小题。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【保障之需】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71"/>
        <w:gridCol w:w="2890"/>
        <w:gridCol w:w="2364"/>
      </w:tblGrid>
      <w:tr w:rsidR="00516219"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能源安全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能源转型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能源立法</w:t>
            </w:r>
          </w:p>
        </w:tc>
      </w:tr>
      <w:tr w:rsidR="00516219"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能源是经济社会发展的基础性要素。能源安全事关经济发展、</w:t>
            </w:r>
            <w:r>
              <w:rPr>
                <w:rFonts w:ascii="楷体" w:eastAsia="楷体" w:hAnsi="楷体" w:cs="楷体"/>
              </w:rPr>
              <w:lastRenderedPageBreak/>
              <w:t>社会稳定、国家安全，也关系到人民群众美好生活用能需求，是能源法律顶层设计的出发点和落脚点。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lastRenderedPageBreak/>
              <w:t>我国形成了煤、油、气、核、可再生资源的多轮驱动能源</w:t>
            </w:r>
            <w:r>
              <w:rPr>
                <w:rFonts w:ascii="楷体" w:eastAsia="楷体" w:hAnsi="楷体" w:cs="楷体"/>
              </w:rPr>
              <w:lastRenderedPageBreak/>
              <w:t>供应体系，还需要在进一步优化能源结构、转换增长动力等方面加强规范，保障能源转型发展。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lastRenderedPageBreak/>
              <w:t>我国已制定电力法等多部单行能源法律法规，</w:t>
            </w:r>
            <w:r>
              <w:rPr>
                <w:rFonts w:ascii="楷体" w:eastAsia="楷体" w:hAnsi="楷体" w:cs="楷体"/>
              </w:rPr>
              <w:lastRenderedPageBreak/>
              <w:t>但是能源领域缺少一部基础性、统领性的法律，亟须填补这一立法空白。</w:t>
            </w:r>
          </w:p>
        </w:tc>
      </w:tr>
    </w:tbl>
    <w:p w:rsidR="00516219" w:rsidRDefault="006C33C3">
      <w:pPr>
        <w:spacing w:line="360" w:lineRule="auto"/>
        <w:jc w:val="left"/>
        <w:textAlignment w:val="center"/>
      </w:pPr>
      <w:r>
        <w:lastRenderedPageBreak/>
        <w:t>(1)</w:t>
      </w:r>
      <w:r>
        <w:t>结合所学，分析我国出台能源法的必要性。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【治国之要】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7"/>
        <w:gridCol w:w="450"/>
        <w:gridCol w:w="1961"/>
        <w:gridCol w:w="450"/>
        <w:gridCol w:w="2167"/>
        <w:gridCol w:w="450"/>
        <w:gridCol w:w="1792"/>
      </w:tblGrid>
      <w:tr w:rsidR="005162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2007</w:t>
            </w:r>
            <w:r>
              <w:rPr>
                <w:rFonts w:ascii="楷体" w:eastAsia="楷体" w:hAnsi="楷体" w:cs="楷体"/>
              </w:rPr>
              <w:t>年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根据党中央部署，能源法起草工作拉开序幕。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2023</w:t>
            </w:r>
            <w:r>
              <w:rPr>
                <w:rFonts w:ascii="楷体" w:eastAsia="楷体" w:hAnsi="楷体" w:cs="楷体"/>
              </w:rPr>
              <w:t>年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全国两会上，人大代表提出多份议案，反映民意，积极推动统筹能源安全稳定供应的工作。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2024</w:t>
            </w:r>
            <w:r>
              <w:rPr>
                <w:rFonts w:ascii="楷体" w:eastAsia="楷体" w:hAnsi="楷体" w:cs="楷体"/>
              </w:rPr>
              <w:t>年</w:t>
            </w:r>
            <w:r>
              <w:t>4-11</w:t>
            </w:r>
            <w:r>
              <w:rPr>
                <w:rFonts w:ascii="楷体" w:eastAsia="楷体" w:hAnsi="楷体" w:cs="楷体"/>
              </w:rPr>
              <w:t>月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能源法草案历经三次人大常委会会议审议，初审后在中国人大网公开征求意见，部分意见经研究被采纳。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t>2024</w:t>
            </w:r>
            <w:r>
              <w:rPr>
                <w:rFonts w:ascii="楷体" w:eastAsia="楷体" w:hAnsi="楷体" w:cs="楷体"/>
              </w:rPr>
              <w:t>年</w:t>
            </w:r>
            <w:r>
              <w:t>11</w:t>
            </w:r>
            <w:r>
              <w:rPr>
                <w:rFonts w:ascii="楷体" w:eastAsia="楷体" w:hAnsi="楷体" w:cs="楷体"/>
              </w:rPr>
              <w:t>月</w:t>
            </w:r>
            <w:r>
              <w:t>8</w:t>
            </w:r>
            <w:r>
              <w:rPr>
                <w:rFonts w:ascii="楷体" w:eastAsia="楷体" w:hAnsi="楷体" w:cs="楷体"/>
              </w:rPr>
              <w:t>日</w:t>
            </w:r>
          </w:p>
          <w:p w:rsidR="00516219" w:rsidRDefault="006C33C3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十四届全国人大常委会第十二次会议表决通过《中华人民共和国能源法》。</w:t>
            </w:r>
          </w:p>
        </w:tc>
      </w:tr>
    </w:tbl>
    <w:p w:rsidR="00516219" w:rsidRDefault="006C33C3">
      <w:pPr>
        <w:spacing w:line="360" w:lineRule="auto"/>
        <w:jc w:val="left"/>
        <w:textAlignment w:val="center"/>
      </w:pPr>
      <w:r>
        <w:t>(2)</w:t>
      </w:r>
      <w:r>
        <w:t>能源法的立法过程体现了怎样的中国之治？</w:t>
      </w:r>
    </w:p>
    <w:p w:rsidR="00516219" w:rsidRDefault="0051621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516219" w:rsidRDefault="006C33C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五、综合探究题</w:t>
      </w:r>
    </w:p>
    <w:p w:rsidR="00516219" w:rsidRDefault="006C33C3">
      <w:pPr>
        <w:spacing w:line="360" w:lineRule="auto"/>
        <w:jc w:val="left"/>
        <w:textAlignment w:val="center"/>
      </w:pPr>
      <w:r>
        <w:t>29</w:t>
      </w:r>
      <w:r>
        <w:t>．一条大运河，半部中国史。某校以</w:t>
      </w:r>
      <w:r>
        <w:t>“</w:t>
      </w:r>
      <w:r>
        <w:t>讲好运河故事</w:t>
      </w:r>
      <w:r>
        <w:t>”</w:t>
      </w:r>
      <w:r>
        <w:t>为主题开展</w:t>
      </w:r>
      <w:r>
        <w:t>“</w:t>
      </w:r>
      <w:r>
        <w:t>行走的大思政课</w:t>
      </w:r>
      <w:r>
        <w:t>”</w:t>
      </w:r>
      <w:r>
        <w:t>活动。请你参与其中，完成下面小题的研学任务。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【任务一：寻根</w:t>
      </w:r>
      <w:r>
        <w:rPr>
          <w:rFonts w:ascii="楷体" w:eastAsia="楷体" w:hAnsi="楷体" w:cs="楷体"/>
        </w:rPr>
        <w:t>·</w:t>
      </w:r>
      <w:r>
        <w:rPr>
          <w:rFonts w:ascii="楷体" w:eastAsia="楷体" w:hAnsi="楷体" w:cs="楷体"/>
        </w:rPr>
        <w:t>运河文脉】一泓碧波，千古文脉。流淌千年的大运河，其沿线的水工遗存、传统工艺、礼仪规制、戏剧曲艺等文化遗产，形成了</w:t>
      </w:r>
      <w:r>
        <w:rPr>
          <w:rFonts w:ascii="楷体" w:eastAsia="楷体" w:hAnsi="楷体" w:cs="楷体"/>
        </w:rPr>
        <w:t>25</w:t>
      </w:r>
      <w:r>
        <w:rPr>
          <w:rFonts w:ascii="楷体" w:eastAsia="楷体" w:hAnsi="楷体" w:cs="楷体"/>
        </w:rPr>
        <w:t>00</w:t>
      </w:r>
      <w:r>
        <w:rPr>
          <w:rFonts w:ascii="楷体" w:eastAsia="楷体" w:hAnsi="楷体" w:cs="楷体"/>
        </w:rPr>
        <w:t>多年历史的真实运河文化印记，滋养着中华文脉；在更为开阔的文化版图上，大运河连通了陆海两条丝绸之路，世界与中国在这里相遇，越来越多的外国人感受到中华文化的魅力。</w:t>
      </w:r>
    </w:p>
    <w:p w:rsidR="00516219" w:rsidRDefault="006C33C3">
      <w:pPr>
        <w:spacing w:line="360" w:lineRule="auto"/>
        <w:jc w:val="left"/>
        <w:textAlignment w:val="center"/>
      </w:pPr>
      <w:r>
        <w:t>(1)</w:t>
      </w:r>
      <w:r>
        <w:t>根据材料，谈谈你对运河文化的认识。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【任务二：采撷</w:t>
      </w:r>
      <w:r>
        <w:rPr>
          <w:rFonts w:ascii="楷体" w:eastAsia="楷体" w:hAnsi="楷体" w:cs="楷体"/>
        </w:rPr>
        <w:t>·</w:t>
      </w:r>
      <w:r>
        <w:rPr>
          <w:rFonts w:ascii="楷体" w:eastAsia="楷体" w:hAnsi="楷体" w:cs="楷体"/>
        </w:rPr>
        <w:t>润城兴业】天津，被称为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大运河载来的城市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，大运河见证着她的繁荣发展。</w:t>
      </w:r>
    </w:p>
    <w:p w:rsidR="00516219" w:rsidRDefault="006C33C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4876800" cy="3524250"/>
            <wp:effectExtent l="0" t="0" r="0" b="0"/>
            <wp:docPr id="100009" name="图片 100009" descr="@@@d6da7379-f3cd-479c-80bf-270eb5ce1f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6da7379-f3cd-479c-80bf-270eb5ce1fc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219" w:rsidRDefault="006C33C3">
      <w:pPr>
        <w:spacing w:line="360" w:lineRule="auto"/>
        <w:jc w:val="left"/>
        <w:textAlignment w:val="center"/>
      </w:pPr>
      <w:r>
        <w:t>(2)</w:t>
      </w:r>
      <w:r>
        <w:t>上述材料中，天津的生动实践蕴含着哪些发展道理？</w:t>
      </w:r>
    </w:p>
    <w:p w:rsidR="00516219" w:rsidRDefault="006C33C3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【任务三：传承</w:t>
      </w:r>
      <w:r>
        <w:rPr>
          <w:rFonts w:ascii="楷体" w:eastAsia="楷体" w:hAnsi="楷体" w:cs="楷体"/>
        </w:rPr>
        <w:t>·</w:t>
      </w:r>
      <w:r>
        <w:rPr>
          <w:rFonts w:ascii="楷体" w:eastAsia="楷体" w:hAnsi="楷体" w:cs="楷体"/>
        </w:rPr>
        <w:t>红色基因】大运河不仅滋养着津沽烟火，也珍藏着一段段波澜壮阔的红色历史，为我们提供了丰富的红色研学资源。</w:t>
      </w:r>
    </w:p>
    <w:p w:rsidR="00516219" w:rsidRDefault="006C33C3">
      <w:pPr>
        <w:spacing w:line="360" w:lineRule="auto"/>
        <w:jc w:val="left"/>
        <w:textAlignment w:val="center"/>
      </w:pPr>
      <w:r>
        <w:t>(3)</w:t>
      </w:r>
      <w:r>
        <w:t>请在留言板上分享你的研学收获。</w:t>
      </w:r>
    </w:p>
    <w:p w:rsidR="00516219" w:rsidRDefault="006C33C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076825" cy="1847850"/>
            <wp:effectExtent l="0" t="0" r="0" b="0"/>
            <wp:docPr id="100011" name="图片 100011" descr="@@@a643ad31-9a4a-4050-88bb-0d88cd553a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643ad31-9a4a-4050-88bb-0d88cd553a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219" w:rsidRDefault="00516219">
      <w:pPr>
        <w:spacing w:line="360" w:lineRule="auto"/>
        <w:jc w:val="left"/>
        <w:textAlignment w:val="center"/>
        <w:sectPr w:rsidR="00516219">
          <w:footerReference w:type="even" r:id="rId12"/>
          <w:footerReference w:type="default" r:id="rId13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516219" w:rsidRDefault="006C33C3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《</w:t>
      </w:r>
      <w:r>
        <w:rPr>
          <w:rFonts w:ascii="宋体" w:hAnsi="宋体" w:cs="宋体"/>
          <w:b/>
          <w:color w:val="000000"/>
        </w:rPr>
        <w:t>2025</w:t>
      </w:r>
      <w:r>
        <w:rPr>
          <w:rFonts w:ascii="宋体" w:hAnsi="宋体" w:cs="宋体"/>
          <w:b/>
          <w:color w:val="000000"/>
        </w:rPr>
        <w:t>年天津市中考道德与法治真题》参考答案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</w:tr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</w:p>
        </w:tc>
      </w:tr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</w:tr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51621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516219" w:rsidRDefault="006C33C3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516219" w:rsidRDefault="00516219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516219" w:rsidRDefault="006C33C3">
      <w:pPr>
        <w:spacing w:line="360" w:lineRule="auto"/>
        <w:jc w:val="left"/>
        <w:textAlignment w:val="center"/>
      </w:pPr>
      <w:r>
        <w:t>1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【详解】本题考查实现梦想的途径。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：沟通是人际交往的桥梁，与梦想和现实的关系无关，故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：规划是制定目标的过程，但缺乏行动无法连接梦想与现实，故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：思考是梦想形成的基础，但未体现行动，故</w:t>
      </w:r>
      <w:r>
        <w:t>C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：努力是实际行动的体现，能将梦想转化为现实，故</w:t>
      </w:r>
      <w:r>
        <w:t>D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【详解】本题考查友谊的特质。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投我以桃，报之以李</w:t>
      </w:r>
      <w:r>
        <w:t>”</w:t>
      </w:r>
      <w:r>
        <w:t>，意思是朋友给我一个桃子，我回赠他一个李子。强调双方相互付出和回报，体现了友谊是平等的、双向的，故</w:t>
      </w:r>
      <w:r>
        <w:t>A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BD</w:t>
      </w:r>
      <w:r>
        <w:t>：友谊是一种心灵的相遇、友谊是一种亲密的关系，观点正确，但题文中的古文没有体现这两个观点，故</w:t>
      </w:r>
      <w:r>
        <w:t>BD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：友谊需要朋友间友善相待，也需要信任和忠诚，但题文中的古文没体现这个观点，故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3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【详解】本题考查家庭责任与劳动观念。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：题干强调小玲主动承担家务劳动，而非单纯听取父母教导，故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服从安排</w:t>
      </w:r>
      <w:r>
        <w:t>”</w:t>
      </w:r>
      <w:r>
        <w:t>侧重被动接受，而小玲主动体谅父母并劳动，故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：题干未涉及人际矛盾或推己及人的内容，故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：小玲通过做家务表达对父母的感恩，并肯定劳动的价值，故</w:t>
      </w:r>
      <w:r>
        <w:t>D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【详解】本题考查养成健康的生活方式。</w:t>
      </w:r>
    </w:p>
    <w:p w:rsidR="00516219" w:rsidRDefault="006C33C3">
      <w:pPr>
        <w:spacing w:line="360" w:lineRule="auto"/>
        <w:jc w:val="left"/>
        <w:textAlignment w:val="center"/>
      </w:pPr>
      <w:r>
        <w:t>①③④</w:t>
      </w:r>
      <w:r>
        <w:t>：有规律的作息、适量运动都是有利于身心健康；定期做身体检查是爱护身体的表现，这些均属于健康的生活方式，故</w:t>
      </w:r>
      <w:r>
        <w:t>①③④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②</w:t>
      </w:r>
      <w:r>
        <w:t>：暴饮暴食</w:t>
      </w:r>
      <w:r>
        <w:t>对身体健康有害，故</w:t>
      </w:r>
      <w:r>
        <w:t>②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【详解】本题考查生命价值的相关知识。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：实现生命意义的方式多样，并非必须干一番事业，平凡中也能创造价值，故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：生命的意义不仅在于突出贡献，普通人的奉献同样有价值，故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：张桂梅的话强调以坚定信念和实际行动奉献社会，体现了用信念和行动书写生命价值，故</w:t>
      </w:r>
      <w:r>
        <w:t>C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：成功人生需多方面努力，仅关注自身发展无法保证成功，且张桂梅强调奉献而非自身发展，故</w:t>
      </w:r>
      <w:r>
        <w:t>D</w:t>
      </w:r>
      <w:r>
        <w:t>不符合题意。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6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【详解】本题考查批判精神、网络交友、异性交往</w:t>
      </w:r>
      <w:r>
        <w:t>、师生关系等知识。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：对不合理观点提出质疑，体现了独立思考、敢于质疑的批判精神，故</w:t>
      </w:r>
      <w:r>
        <w:t>①</w:t>
      </w:r>
      <w:r>
        <w:t>正确；</w:t>
      </w:r>
    </w:p>
    <w:p w:rsidR="00516219" w:rsidRDefault="006C33C3">
      <w:pPr>
        <w:spacing w:line="360" w:lineRule="auto"/>
        <w:jc w:val="left"/>
        <w:textAlignment w:val="center"/>
      </w:pPr>
      <w:r>
        <w:t>②</w:t>
      </w:r>
      <w:r>
        <w:t>：不轻易接受网上陌生人邀请，是保护自身安全、慎重结交网友的表现，故</w:t>
      </w:r>
      <w:r>
        <w:t>②</w:t>
      </w:r>
      <w:r>
        <w:t>正确；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：因担心闲话而疏远异性同学，属于过度回避，不符合</w:t>
      </w:r>
      <w:r>
        <w:t>“</w:t>
      </w:r>
      <w:r>
        <w:t>恰当交往</w:t>
      </w:r>
      <w:r>
        <w:t>”</w:t>
      </w:r>
      <w:r>
        <w:t>的要求，故</w:t>
      </w:r>
      <w:r>
        <w:t>③</w:t>
      </w:r>
      <w:r>
        <w:t>错误；</w:t>
      </w:r>
    </w:p>
    <w:p w:rsidR="00516219" w:rsidRDefault="006C33C3">
      <w:pPr>
        <w:spacing w:line="360" w:lineRule="auto"/>
        <w:jc w:val="left"/>
        <w:textAlignment w:val="center"/>
      </w:pPr>
      <w:r>
        <w:t>④</w:t>
      </w:r>
      <w:r>
        <w:t>：理解老师的批评用心，体现了正确对待老师的批评教育，故</w:t>
      </w:r>
      <w:r>
        <w:t>④</w:t>
      </w:r>
      <w:r>
        <w:t>正确。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516219">
      <w:pPr>
        <w:spacing w:line="360" w:lineRule="auto"/>
        <w:jc w:val="left"/>
        <w:textAlignment w:val="center"/>
      </w:pPr>
    </w:p>
    <w:p w:rsidR="00516219" w:rsidRDefault="006C33C3">
      <w:pPr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【详解】本题考查青春有格。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自傲自负</w:t>
      </w:r>
      <w:r>
        <w:t>”</w:t>
      </w:r>
      <w:r>
        <w:t>是负面态度，与题干强调的自我约束无关，故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：题干强调青春虽充满活力，但不可放纵，需有所节制。</w:t>
      </w:r>
      <w:r>
        <w:t>“</w:t>
      </w:r>
      <w:r>
        <w:t>行己有耻</w:t>
      </w:r>
      <w:r>
        <w:t>”</w:t>
      </w:r>
      <w:r>
        <w:t>指行事有底线，符合题干</w:t>
      </w:r>
      <w:r>
        <w:t>“</w:t>
      </w:r>
      <w:r>
        <w:t>不放纵</w:t>
      </w:r>
      <w:r>
        <w:t>”</w:t>
      </w:r>
      <w:r>
        <w:t>的要求，故</w:t>
      </w:r>
      <w:r>
        <w:t>B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正视挫折</w:t>
      </w:r>
      <w:r>
        <w:t>”</w:t>
      </w:r>
      <w:r>
        <w:t>与题干中</w:t>
      </w:r>
      <w:r>
        <w:t>“</w:t>
      </w:r>
      <w:r>
        <w:t>约束行为</w:t>
      </w:r>
      <w:r>
        <w:t>”</w:t>
      </w:r>
      <w:r>
        <w:t>无直接关联，故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尝试一切</w:t>
      </w:r>
      <w:r>
        <w:t>”</w:t>
      </w:r>
      <w:r>
        <w:t>与</w:t>
      </w:r>
      <w:r>
        <w:t>“</w:t>
      </w:r>
      <w:r>
        <w:t>不放纵</w:t>
      </w:r>
      <w:r>
        <w:t>”</w:t>
      </w:r>
      <w:r>
        <w:t>矛盾，故</w:t>
      </w:r>
      <w:r>
        <w:t>D</w:t>
      </w:r>
      <w:r>
        <w:t>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516219">
      <w:pPr>
        <w:spacing w:line="360" w:lineRule="auto"/>
        <w:jc w:val="left"/>
        <w:textAlignment w:val="center"/>
      </w:pPr>
    </w:p>
    <w:p w:rsidR="00516219" w:rsidRDefault="006C33C3">
      <w:pPr>
        <w:spacing w:line="360" w:lineRule="auto"/>
        <w:jc w:val="left"/>
        <w:textAlignment w:val="center"/>
      </w:pPr>
      <w:r>
        <w:t>8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【详解】本题考查学会合理调节情绪。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：生活中，每个人都难免遇到一些纠结的事情，产生一些负面情绪，此时我们要学会调节情绪并积极面对，从而保持积极乐观的心境，故</w:t>
      </w:r>
      <w:r>
        <w:t>C</w:t>
      </w:r>
      <w:r>
        <w:t>说法正确；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选择逃避</w:t>
      </w:r>
      <w:r>
        <w:t>”</w:t>
      </w:r>
      <w:r>
        <w:t>错误，逃避问题无法真正解决困扰，还可能加剧心理压力，故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压制情绪</w:t>
      </w:r>
      <w:r>
        <w:t>”</w:t>
      </w:r>
      <w:r>
        <w:t>错误，压制情绪不利于心理健康，应合理表达而非压抑，故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任其发展</w:t>
      </w:r>
      <w:r>
        <w:t>”</w:t>
      </w:r>
      <w:r>
        <w:t>错误，放任问题发展是消极态度的表现，应合理调节，故</w:t>
      </w:r>
      <w:r>
        <w:t>D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9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【详解】本题考查美好集体的特征。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：材料强调团队</w:t>
      </w:r>
      <w:r>
        <w:t>“</w:t>
      </w:r>
      <w:r>
        <w:t>密切配合</w:t>
      </w:r>
      <w:r>
        <w:t>”</w:t>
      </w:r>
      <w:r>
        <w:t>取得胜利，直接体现善于合作的特点，故</w:t>
      </w:r>
      <w:r>
        <w:t>A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：民主公正强调集体决策的公平性，题干未涉及相关描述，故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：充满关怀侧重成员间的互助与情感支持，题干未体现此内容，故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：和而不同指包容差异但保持和谐，与</w:t>
      </w:r>
      <w:r>
        <w:t>“</w:t>
      </w:r>
      <w:r>
        <w:t>密切配合</w:t>
      </w:r>
      <w:r>
        <w:t>”</w:t>
      </w:r>
      <w:r>
        <w:t>的协作行为关联较弱，</w:t>
      </w:r>
      <w:r>
        <w:t>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10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【详解】本题考查特殊保护的相关知识。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：开通</w:t>
      </w:r>
      <w:r>
        <w:t>“</w:t>
      </w:r>
      <w:r>
        <w:t>通学公交</w:t>
      </w:r>
      <w:r>
        <w:t>”</w:t>
      </w:r>
      <w:r>
        <w:t>定制专线，通过提供专属服务，能够减少学生上下学途中的安全隐患，体现对学生的特殊保护，故</w:t>
      </w:r>
      <w:r>
        <w:t>A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消除</w:t>
      </w:r>
      <w:r>
        <w:t>”</w:t>
      </w:r>
      <w:r>
        <w:t>交通拥堵的说法过于绝对，此举可能缓解拥堵，但无法完全消除，故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：维护社会治安稳定与题干中针对学生通勤安全的措施关联性较弱，故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杜绝</w:t>
      </w:r>
      <w:r>
        <w:t>”</w:t>
      </w:r>
      <w:r>
        <w:t>上学迟到现象的说法不现实，此举可能减少迟到，但无法完全杜绝，故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11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【详解】本题考查网络对生活的影响。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：网络虽然便利生活，但</w:t>
      </w:r>
      <w:r>
        <w:t>“</w:t>
      </w:r>
      <w:r>
        <w:t>解决所有难题</w:t>
      </w:r>
      <w:r>
        <w:t>”</w:t>
      </w:r>
      <w:r>
        <w:t>的说法过于绝对，故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：题干强调网络的积极影响，而个人信息泄露属于负面影响，故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C</w:t>
      </w:r>
      <w:r>
        <w:t>：文化传播与题干中</w:t>
      </w:r>
      <w:r>
        <w:t>“</w:t>
      </w:r>
      <w:r>
        <w:t>购票便利</w:t>
      </w:r>
      <w:r>
        <w:t>”</w:t>
      </w:r>
      <w:r>
        <w:t>无直接关联，故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</w:t>
      </w:r>
      <w:r>
        <w:t>12306 APP</w:t>
      </w:r>
      <w:r>
        <w:t>通过</w:t>
      </w:r>
      <w:r>
        <w:t>“</w:t>
      </w:r>
      <w:r>
        <w:t>指尖购票</w:t>
      </w:r>
      <w:r>
        <w:t>”</w:t>
      </w:r>
      <w:r>
        <w:t>体现了网络让生活更便利快捷，故</w:t>
      </w:r>
      <w:r>
        <w:t>D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12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【详解】本题考查维护秩序。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：依据教材知识，分析题文，很多公共场所悬挂</w:t>
      </w:r>
      <w:r>
        <w:t>“</w:t>
      </w:r>
      <w:r>
        <w:t>静</w:t>
      </w:r>
      <w:r>
        <w:t>”</w:t>
      </w:r>
      <w:r>
        <w:t>字，请勿大声喧哗目的是维护社会秩序，</w:t>
      </w:r>
      <w:r>
        <w:t>B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：题文未体现改变社会规则，体现的</w:t>
      </w:r>
      <w:r>
        <w:t>是遵守规则，</w:t>
      </w:r>
      <w:r>
        <w:t>A</w:t>
      </w:r>
      <w:r>
        <w:t>说法与题不符；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：规则的建立不是限制人身自由，必要的限制是公民享有自由的保障，</w:t>
      </w:r>
      <w:r>
        <w:t>C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：公民权利由宪法和法律规定，不能随意扩大，</w:t>
      </w:r>
      <w:r>
        <w:t>D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13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【详解】本题考查勇于承担责任、服务和奉献社会。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：路生梅扎根西部长期服务群众，体现了主动承担社会责任、无私奉献的精神，故</w:t>
      </w:r>
      <w:r>
        <w:t>C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展示自我</w:t>
      </w:r>
      <w:r>
        <w:t>”</w:t>
      </w:r>
      <w:r>
        <w:t>与路生梅默默奉献的行为不符，故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维护个人利益</w:t>
      </w:r>
      <w:r>
        <w:t>”</w:t>
      </w:r>
      <w:r>
        <w:t>与路生梅牺牲个人利益服务群众的行为矛盾，故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追求建功立业</w:t>
      </w:r>
      <w:r>
        <w:t>”</w:t>
      </w:r>
      <w:r>
        <w:t>强调个人成就，而题干强调持</w:t>
      </w:r>
      <w:r>
        <w:t>续服务群众，故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14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【详解】本题考查增强宪法意识。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：学校开展宪法诵读、知识竞赛等活动，有利于中学生更深入地了解宪法，从而增强宪法意识，热爱宪法，践行宪法。故</w:t>
      </w:r>
      <w:r>
        <w:t>A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：宪法内容的修改需经法定程序，学校活动无法丰富宪法内容，故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：保障宪法实施的主体是国家机关，中学生参与学习宪法的活动有利于增强宪法意识，而不是直接保障宪法实施，故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：宪法修改需由全国人大等特定机构依法进行，中学生没有监督宪法修改的职权，故</w:t>
      </w:r>
      <w:r>
        <w:t>D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15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【详解】本题考查公民的基本义务。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：人身自由是公民的基本权利，而非义务，故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：依法服兵役是宪法规定的公民基本义务，故</w:t>
      </w:r>
      <w:r>
        <w:t>B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：选举人大代表属于公民的政治权利（选举权），并非义务，故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：住宅不受侵犯是公民的基本权利，故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16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【详解】本题考查促进民族团结的相关知识。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：铸牢中华民族共同体意识是推进民族工作的核心主线，故</w:t>
      </w:r>
      <w:r>
        <w:t>①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②</w:t>
      </w:r>
      <w:r>
        <w:t>：民族区域自治制度是我国处理民族关系的基本政治制度，必须坚持，故</w:t>
      </w:r>
      <w:r>
        <w:t>②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：巩固平等团</w:t>
      </w:r>
      <w:r>
        <w:t>结互助和谐的社会主义民族关系是推进共同体建设的基础，故</w:t>
      </w:r>
      <w:r>
        <w:t>③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④</w:t>
      </w:r>
      <w:r>
        <w:t>：</w:t>
      </w:r>
      <w:r>
        <w:t>“</w:t>
      </w:r>
      <w:r>
        <w:t>精通</w:t>
      </w:r>
      <w:r>
        <w:t>”</w:t>
      </w:r>
      <w:r>
        <w:t>各少数民族传统技艺的要求过于绝对，不符合实际政策导向，故</w:t>
      </w:r>
      <w:r>
        <w:t>④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17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【详解】本题考查我国的基本经济制度。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：在资源配置中起决定性作用的是市场，而非民营经济，故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：国有经济是国民经济的主导力量，民营经济属于非公有制经济，故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：民营经济属于非公有制经济，民营经济本身不是公有制经济的组成部分，故</w:t>
      </w:r>
      <w:r>
        <w:t>C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：非公有制经济是社会主义市场经济的重要组成部分，题干中民营企业进出口额的数据体现了民营经济的重要作用，故</w:t>
      </w:r>
      <w:r>
        <w:t>D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18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【详解】本题考查国家机关的职能。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：公安机关负责侦查、执行逮捕等，但批准逮捕和提起公诉并非其职责，故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：人民法院负责审判工作，不涉及批准逮捕或提起公诉，故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：人民检察院是法律监督机关，依法行使批准逮捕、提起公诉的职权，题干中</w:t>
      </w:r>
      <w:r>
        <w:t>“</w:t>
      </w:r>
      <w:r>
        <w:t>批准逮捕</w:t>
      </w:r>
      <w:r>
        <w:t>”“</w:t>
      </w:r>
      <w:r>
        <w:t>提起公诉</w:t>
      </w:r>
      <w:r>
        <w:t>”</w:t>
      </w:r>
      <w:r>
        <w:t>均属于其职能，故</w:t>
      </w:r>
      <w:r>
        <w:t>C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：监察委员会负责监督公职人员职务违法和职务犯罪，与逮捕、公诉无关，故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19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【详解】本题考查践行平等的具体表现。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：主动报警救助他人属于见义勇为，体现的是关爱而非直接践行平等，故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：指导老人使用手机是帮助弱势群体适应社会，但更偏向于友善互助，未直接体现制度性平等，故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：公司仅招重点高校学生属于就业歧视，违背平等原则，故</w:t>
      </w:r>
      <w:r>
        <w:t>C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：设置爱心专座是对弱势群体的合理差别对待，保障其平等享有公共资源，体现平等，故</w:t>
      </w:r>
      <w:r>
        <w:t>D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</w:t>
      </w:r>
      <w:r>
        <w:t>0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【详解】本题考查教育的重要性。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：教育通过培养人才为国家发展提供支撑，能够成就民族和国家的未来，故</w:t>
      </w:r>
      <w:r>
        <w:t>①</w:t>
      </w:r>
      <w:r>
        <w:t>说法符合题意；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②</w:t>
      </w:r>
      <w:r>
        <w:t>：综合国力竞争的决定性因素是科技创新能力，而非教育，故</w:t>
      </w:r>
      <w:r>
        <w:t>②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：教育是提高国民素质、促进社会进步的根本途径，是民族振兴和社会进步的基石，故</w:t>
      </w:r>
      <w:r>
        <w:t>③</w:t>
      </w:r>
      <w:r>
        <w:t>说法符合题意；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④</w:t>
      </w:r>
      <w:r>
        <w:t>：文化是一个国家、一个民族的灵魂，而非教育，故</w:t>
      </w:r>
      <w:r>
        <w:t>④</w:t>
      </w:r>
      <w:r>
        <w:t>说法错误。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21</w:t>
      </w:r>
      <w:r>
        <w:t>．</w:t>
      </w:r>
      <w:r>
        <w:t>C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【详解】本题考查民族精神。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：中国共产党的精神之源是伟大建党精神，而非红旗渠精神，故</w:t>
      </w:r>
      <w:r>
        <w:t>A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：当代中国精神的集中体现是社会主</w:t>
      </w:r>
      <w:r>
        <w:t>义核心价值观，故</w:t>
      </w:r>
      <w:r>
        <w:t>B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：红旗渠精神包含自力更生、艰苦奋斗等内涵，是中华民族精神在特定历史背景下的具体表现，故</w:t>
      </w:r>
      <w:r>
        <w:t>C</w:t>
      </w:r>
      <w:r>
        <w:t>说法正确；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：当代中国人判断是非曲直的价值标准是社会主义核心价值观，故</w:t>
      </w:r>
      <w:r>
        <w:t>D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22</w:t>
      </w:r>
      <w:r>
        <w:t>．</w:t>
      </w:r>
      <w:r>
        <w:t>B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【详解】本题考查一国两制的相关知识。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：国家支持民族地区发展主要针对少数民族聚居区，而粤港澳大湾区并非民族地区，故</w:t>
      </w:r>
      <w:r>
        <w:t>A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B</w:t>
      </w:r>
      <w:r>
        <w:t>：粤港澳大湾区涉及内地与港澳的深度合作，其发展需要依托</w:t>
      </w:r>
      <w:r>
        <w:t>“</w:t>
      </w:r>
      <w:r>
        <w:t>一国两制</w:t>
      </w:r>
      <w:r>
        <w:t>”</w:t>
      </w:r>
      <w:r>
        <w:t>的制度优势整合资源，故</w:t>
      </w:r>
      <w:r>
        <w:t>B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：兴边富民行动针对边疆地区，与粤港澳大湾区的</w:t>
      </w:r>
      <w:r>
        <w:t>定位无关，故</w:t>
      </w:r>
      <w:r>
        <w:t>C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：粤港澳大湾区属于经济发达区域，且题干强调区域协同而非</w:t>
      </w:r>
      <w:r>
        <w:t>“</w:t>
      </w:r>
      <w:r>
        <w:t>民族地区经济</w:t>
      </w:r>
      <w:r>
        <w:t>”</w:t>
      </w:r>
      <w:r>
        <w:t>，而且我国经济已由高速增长阶段转向高质量发展阶段，故</w:t>
      </w:r>
      <w:r>
        <w:t>D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23</w:t>
      </w:r>
      <w:r>
        <w:t>．</w:t>
      </w:r>
      <w:r>
        <w:t>A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【详解】本题考查做自信的中国人。</w:t>
      </w:r>
    </w:p>
    <w:p w:rsidR="00516219" w:rsidRDefault="006C33C3">
      <w:pPr>
        <w:spacing w:line="360" w:lineRule="auto"/>
        <w:jc w:val="left"/>
        <w:textAlignment w:val="center"/>
      </w:pPr>
      <w:r>
        <w:t>A</w:t>
      </w:r>
      <w:r>
        <w:t>：习近平主席的讲话强调中国的发展机遇和未来潜力，体现了中国人民对自身发展的信心，故</w:t>
      </w:r>
      <w:r>
        <w:t>A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B</w:t>
      </w:r>
      <w:r>
        <w:t>：题干未涉及文化多样性的相关内容，故</w:t>
      </w:r>
      <w:r>
        <w:t>B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世界各国经济实力迅速提高</w:t>
      </w:r>
      <w:r>
        <w:t>”</w:t>
      </w:r>
      <w:r>
        <w:t>不符合现实且题干未体现，故</w:t>
      </w:r>
      <w:r>
        <w:t>C</w:t>
      </w:r>
      <w:r>
        <w:t>说法错误；</w:t>
      </w:r>
    </w:p>
    <w:p w:rsidR="00516219" w:rsidRDefault="006C33C3">
      <w:pPr>
        <w:spacing w:line="360" w:lineRule="auto"/>
        <w:jc w:val="left"/>
        <w:textAlignment w:val="center"/>
      </w:pPr>
      <w:r>
        <w:t>D</w:t>
      </w:r>
      <w:r>
        <w:t>：世界格局多极化是客观趋势，但题干重点是中国自身发展机遇，故</w:t>
      </w:r>
      <w:r>
        <w:t>D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24</w:t>
      </w:r>
      <w:r>
        <w:t>．</w:t>
      </w:r>
      <w:r>
        <w:t>D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【详解】本题考查劳动精神、职业规划与人生价值的相关知识。</w:t>
      </w:r>
    </w:p>
    <w:p w:rsidR="00516219" w:rsidRDefault="006C33C3">
      <w:pPr>
        <w:spacing w:line="360" w:lineRule="auto"/>
        <w:jc w:val="left"/>
        <w:textAlignment w:val="center"/>
      </w:pPr>
      <w:r>
        <w:t>①</w:t>
      </w:r>
      <w:r>
        <w:t>：题干未提及自主创业，许振超是通过提升技能在岗位上取得成就，故</w:t>
      </w:r>
      <w:r>
        <w:t>①</w:t>
      </w:r>
      <w:r>
        <w:t>不符合题意；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②</w:t>
      </w:r>
      <w:r>
        <w:t>：许振超通过自学提升素质，为国家创造纪录，体现提升自身素质、为国奉献，故</w:t>
      </w:r>
      <w:r>
        <w:t>②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：他通过劳动实现突破，弘扬劳动精神并创造价值，故</w:t>
      </w:r>
      <w:r>
        <w:t>③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④</w:t>
      </w:r>
      <w:r>
        <w:t>：其事迹体现精益求精的工匠精神，启示青少年学习并做好职业规划，故</w:t>
      </w:r>
      <w:r>
        <w:t>④</w:t>
      </w:r>
      <w:r>
        <w:t>符合题意；</w:t>
      </w:r>
    </w:p>
    <w:p w:rsidR="00516219" w:rsidRDefault="006C33C3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516219" w:rsidRDefault="006C33C3">
      <w:pPr>
        <w:spacing w:line="360" w:lineRule="auto"/>
        <w:jc w:val="left"/>
        <w:textAlignment w:val="center"/>
      </w:pPr>
      <w:r>
        <w:t>25</w:t>
      </w:r>
      <w:r>
        <w:t>．示例：欣赏接纳自己；扬长避短；不断激发潜能。</w:t>
      </w:r>
    </w:p>
    <w:p w:rsidR="00516219" w:rsidRDefault="006C33C3">
      <w:pPr>
        <w:spacing w:line="360" w:lineRule="auto"/>
        <w:jc w:val="left"/>
        <w:textAlignment w:val="center"/>
      </w:pPr>
      <w:r>
        <w:t>【分析】考点考查：做更好的自己的要求</w:t>
      </w:r>
    </w:p>
    <w:p w:rsidR="00516219" w:rsidRDefault="006C33C3">
      <w:pPr>
        <w:spacing w:line="360" w:lineRule="auto"/>
        <w:jc w:val="left"/>
        <w:textAlignment w:val="center"/>
      </w:pPr>
      <w:r>
        <w:t>能力考查：运用所学知识分析问题和解决问题的能力</w:t>
      </w:r>
    </w:p>
    <w:p w:rsidR="00516219" w:rsidRDefault="006C33C3">
      <w:pPr>
        <w:spacing w:line="360" w:lineRule="auto"/>
        <w:jc w:val="left"/>
        <w:textAlignment w:val="center"/>
      </w:pPr>
      <w:r>
        <w:t>核心素养：健全人格</w:t>
      </w:r>
    </w:p>
    <w:p w:rsidR="00516219" w:rsidRDefault="006C33C3">
      <w:pPr>
        <w:spacing w:line="360" w:lineRule="auto"/>
        <w:jc w:val="left"/>
        <w:textAlignment w:val="center"/>
      </w:pPr>
      <w:r>
        <w:t>【详解】第一步：审设问，明确主体、作答范围及作答角度。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本题的设问主体为学生，</w:t>
      </w:r>
      <w:r>
        <w:t xml:space="preserve"> </w:t>
      </w:r>
      <w:r>
        <w:t>需要运用做更好的自己的有关知识，从认知类习题的角度进行作答。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关键词：我努力学习，认真做事，关心同学；我性格内向，不善表达，学着别人的样子说话，做事又觉得很累</w:t>
      </w:r>
      <w:r>
        <w:t>→</w:t>
      </w:r>
      <w:r>
        <w:t>可链接扬长避短；欣赏接纳自己；不断激发潜能。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</w:t>
      </w:r>
      <w:r>
        <w:t>案。</w:t>
      </w:r>
    </w:p>
    <w:p w:rsidR="00516219" w:rsidRDefault="006C33C3">
      <w:pPr>
        <w:spacing w:line="360" w:lineRule="auto"/>
        <w:jc w:val="left"/>
        <w:textAlignment w:val="center"/>
      </w:pPr>
      <w:r>
        <w:t>26</w:t>
      </w:r>
      <w:r>
        <w:t>．示例：文明有礼是一个人立身处世的前提；促进社会和谐；体现国家形象。</w:t>
      </w:r>
    </w:p>
    <w:p w:rsidR="00516219" w:rsidRDefault="006C33C3">
      <w:pPr>
        <w:spacing w:line="360" w:lineRule="auto"/>
        <w:jc w:val="left"/>
        <w:textAlignment w:val="center"/>
      </w:pPr>
      <w:r>
        <w:t>【详解】本题考查文明有礼的重要性，结合教材知识组织答案。</w:t>
      </w:r>
    </w:p>
    <w:p w:rsidR="00516219" w:rsidRDefault="006C33C3">
      <w:pPr>
        <w:spacing w:line="360" w:lineRule="auto"/>
        <w:jc w:val="left"/>
        <w:textAlignment w:val="center"/>
      </w:pPr>
      <w:r>
        <w:t>27</w:t>
      </w:r>
      <w:r>
        <w:t>．示例：推动和平与发展；谋求互利共赢。</w:t>
      </w:r>
    </w:p>
    <w:p w:rsidR="00516219" w:rsidRDefault="006C33C3">
      <w:pPr>
        <w:spacing w:line="360" w:lineRule="auto"/>
        <w:jc w:val="left"/>
        <w:textAlignment w:val="center"/>
      </w:pPr>
      <w:r>
        <w:t>【分析】考点考查：构建人类命运共同体的要求</w:t>
      </w:r>
    </w:p>
    <w:p w:rsidR="00516219" w:rsidRDefault="006C33C3">
      <w:pPr>
        <w:spacing w:line="360" w:lineRule="auto"/>
        <w:jc w:val="left"/>
        <w:textAlignment w:val="center"/>
      </w:pPr>
      <w:r>
        <w:t>能力考查：调动和运用所学知识分析问题的能力</w:t>
      </w:r>
    </w:p>
    <w:p w:rsidR="00516219" w:rsidRDefault="006C33C3">
      <w:pPr>
        <w:spacing w:line="360" w:lineRule="auto"/>
        <w:jc w:val="left"/>
        <w:textAlignment w:val="center"/>
      </w:pPr>
      <w:r>
        <w:t>核心素养：政治认同、责任意识</w:t>
      </w:r>
    </w:p>
    <w:p w:rsidR="00516219" w:rsidRDefault="006C33C3">
      <w:pPr>
        <w:spacing w:line="360" w:lineRule="auto"/>
        <w:jc w:val="left"/>
        <w:textAlignment w:val="center"/>
      </w:pPr>
      <w:r>
        <w:t>【详解】第一步：审设问，明确主体、作答范围及作答角度。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本题的设问主体为国家，需要运用构建人类命运共同体的有关知识，从认知类习题的角度进行作答。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</w:t>
      </w:r>
      <w:r>
        <w:t>80</w:t>
      </w:r>
      <w:r>
        <w:t>年前，中国人民以巨大的民族牺牲为世界反法西斯战争作出了重大贡献</w:t>
      </w:r>
      <w:r>
        <w:t>→</w:t>
      </w:r>
      <w:r>
        <w:t>可链接推动和平与发展；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</w:t>
      </w:r>
      <w:r>
        <w:t>80</w:t>
      </w:r>
      <w:r>
        <w:t>年后，中国人民愿同各国人民一道共同开辟人类更加繁荣、更加安宁美好的未来</w:t>
      </w:r>
      <w:r>
        <w:t>→</w:t>
      </w:r>
      <w:r>
        <w:t>可链接谋求互利共赢。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第三步：整合信息，组织答案。</w:t>
      </w:r>
    </w:p>
    <w:p w:rsidR="00516219" w:rsidRDefault="006C33C3">
      <w:pPr>
        <w:spacing w:line="360" w:lineRule="auto"/>
        <w:jc w:val="left"/>
        <w:textAlignment w:val="center"/>
      </w:pPr>
      <w:r>
        <w:t>28</w:t>
      </w:r>
      <w:r>
        <w:t>．</w:t>
      </w:r>
      <w:r>
        <w:t>(1)</w:t>
      </w:r>
      <w:r>
        <w:t>示例：能源安全是国家安全的重要组成部分，事关国家生存与发展、事关人民幸福安康；促进能源转变发展方式，推动能源高质量发展的需要；完善中国特色社会主义法律体系的需要。</w:t>
      </w:r>
    </w:p>
    <w:p w:rsidR="00516219" w:rsidRDefault="006C33C3">
      <w:pPr>
        <w:spacing w:line="360" w:lineRule="auto"/>
        <w:jc w:val="left"/>
        <w:textAlignment w:val="center"/>
      </w:pPr>
      <w:r>
        <w:t>(2)</w:t>
      </w:r>
      <w:r>
        <w:t>示例：党领导立法；人大代表依照宪法和法律赋予的各项职权，参加行使国家权力；公民参与民主决策</w:t>
      </w:r>
      <w:r>
        <w:t>，行使民主权利；全国人大及其常委会行使国家立法权。</w:t>
      </w:r>
    </w:p>
    <w:p w:rsidR="00516219" w:rsidRDefault="006C33C3">
      <w:pPr>
        <w:spacing w:line="360" w:lineRule="auto"/>
        <w:jc w:val="left"/>
        <w:textAlignment w:val="center"/>
      </w:pPr>
      <w:r>
        <w:t>【分析】考点考查：国家安全的重要性；建设社会主义法治国家；坚持党的领导；人大代表和全国人大的职权；依法参与民主生活</w:t>
      </w:r>
    </w:p>
    <w:p w:rsidR="00516219" w:rsidRDefault="006C33C3">
      <w:pPr>
        <w:spacing w:line="360" w:lineRule="auto"/>
        <w:jc w:val="left"/>
        <w:textAlignment w:val="center"/>
      </w:pPr>
      <w:r>
        <w:t>能力考查：运用所学知识分析问题和解决问题的能力</w:t>
      </w:r>
    </w:p>
    <w:p w:rsidR="00516219" w:rsidRDefault="006C33C3">
      <w:pPr>
        <w:spacing w:line="360" w:lineRule="auto"/>
        <w:jc w:val="left"/>
        <w:textAlignment w:val="center"/>
      </w:pPr>
      <w:r>
        <w:t>核心素养：政治认同、法治观念、责任意识</w:t>
      </w:r>
    </w:p>
    <w:p w:rsidR="00516219" w:rsidRDefault="006C33C3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本题的设问主体为国家，需要运用坚持总体国家安全、依法治国的有关知识，从认知类习题的角度进行作答。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：能源安全事关经济发展、社会稳定、国家安全，</w:t>
      </w:r>
      <w:r>
        <w:t>也关系到人民群众美好生活用能需求</w:t>
      </w:r>
      <w:r>
        <w:t>→</w:t>
      </w:r>
      <w:r>
        <w:t>可链接能源安全是国家安全的重要组成部分，事关国家生存与发展、事关人民幸福安康；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：需要在进一步优化能源结构、转换增长动力等方面加强规范，保障能源转型发展</w:t>
      </w:r>
      <w:r>
        <w:t>→</w:t>
      </w:r>
      <w:r>
        <w:t>可链接促进能源转变发展方式，推动能源高质量发展的需要；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：能源领域缺少一部基础性、统领性的法律，亟须填补这一立法空白</w:t>
      </w:r>
      <w:r>
        <w:t>→</w:t>
      </w:r>
      <w:r>
        <w:t>可链接完善中国特色社会主义法律体系的需要。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第三步：整合信息，组织答案。</w:t>
      </w:r>
    </w:p>
    <w:p w:rsidR="00516219" w:rsidRDefault="006C33C3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本题的设问主体为国家，</w:t>
      </w:r>
      <w:r>
        <w:t xml:space="preserve"> </w:t>
      </w:r>
      <w:r>
        <w:t>需要运用党的主张和人民意志的统一、人民</w:t>
      </w:r>
      <w:r>
        <w:t>代表大会制度、权力机关、依法参与民主生活的有关知识，从体现类习题的角度进行作答。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：根据党中央部署，能源法起草工作拉开序幕</w:t>
      </w:r>
      <w:r>
        <w:t>→</w:t>
      </w:r>
      <w:r>
        <w:t>可链接党领导立法；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：全国两会上，人大代表提出多分议案，反映民意</w:t>
      </w:r>
      <w:r>
        <w:t>→</w:t>
      </w:r>
      <w:r>
        <w:t>可链接人大代表依照宪法和法律赋予的各项职权，参加行使国家权力；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：在中国人大网公开征求意见，不分意见经研究被采纳</w:t>
      </w:r>
      <w:r>
        <w:t>→</w:t>
      </w:r>
      <w:r>
        <w:t>可链接公民参与民主决策，行使民主权利；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④</w:t>
      </w:r>
      <w:r>
        <w:t>：十四届全国人大常委会第十二次会议表决通过《中华人民共和国能源法》</w:t>
      </w:r>
      <w:r>
        <w:t>→</w:t>
      </w:r>
      <w:r>
        <w:t>可链接全国人大及其常委会</w:t>
      </w:r>
      <w:r>
        <w:t>行使国家立法权。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第三步：整合信息，组织答案。</w:t>
      </w:r>
    </w:p>
    <w:p w:rsidR="00516219" w:rsidRDefault="006C33C3">
      <w:pPr>
        <w:spacing w:line="360" w:lineRule="auto"/>
        <w:jc w:val="left"/>
        <w:textAlignment w:val="center"/>
      </w:pPr>
      <w:r>
        <w:t>29</w:t>
      </w:r>
      <w:r>
        <w:t>．</w:t>
      </w:r>
      <w:r>
        <w:t>(1)</w:t>
      </w:r>
      <w:r>
        <w:t>示例：运河文化彰显了中华文化的源远流长、博大精深；体现了中国文化对世界的影响越来越大。</w:t>
      </w:r>
    </w:p>
    <w:p w:rsidR="00516219" w:rsidRDefault="006C33C3">
      <w:pPr>
        <w:spacing w:line="360" w:lineRule="auto"/>
        <w:jc w:val="left"/>
        <w:textAlignment w:val="center"/>
      </w:pPr>
      <w:r>
        <w:t>(2)</w:t>
      </w:r>
      <w:r>
        <w:t>示例：天津立足本地特色，坚持改革开放；坚持绿色惠民，将良好生态环境作为最普惠的民生福祉；城乡融合发展，走共同富裕道路；让创新成为推动发展的第一动力。</w:t>
      </w:r>
    </w:p>
    <w:p w:rsidR="00516219" w:rsidRDefault="006C33C3">
      <w:pPr>
        <w:spacing w:line="360" w:lineRule="auto"/>
        <w:jc w:val="left"/>
        <w:textAlignment w:val="center"/>
      </w:pPr>
      <w:r>
        <w:t>(3)</w:t>
      </w:r>
      <w:r>
        <w:t>本题为开放题型，符合题意，按照相关等级酌情赋分。</w:t>
      </w:r>
    </w:p>
    <w:p w:rsidR="00516219" w:rsidRDefault="006C33C3">
      <w:pPr>
        <w:spacing w:line="360" w:lineRule="auto"/>
        <w:jc w:val="left"/>
        <w:textAlignment w:val="center"/>
      </w:pPr>
      <w:r>
        <w:t>示例：</w:t>
      </w:r>
      <w:r>
        <w:t>②</w:t>
      </w:r>
      <w:r>
        <w:t>从烈士们的事迹中汲取力量，让红色精神照亮前行道路。</w:t>
      </w:r>
      <w:r>
        <w:t xml:space="preserve"> </w:t>
      </w:r>
    </w:p>
    <w:p w:rsidR="00516219" w:rsidRDefault="006C33C3">
      <w:pPr>
        <w:spacing w:line="360" w:lineRule="auto"/>
        <w:jc w:val="left"/>
        <w:textAlignment w:val="center"/>
      </w:pPr>
      <w:r>
        <w:t>③</w:t>
      </w:r>
      <w:r>
        <w:t>探寻革命先辈足迹，坚定为国家奋斗的信念。</w:t>
      </w:r>
    </w:p>
    <w:p w:rsidR="00516219" w:rsidRDefault="006C33C3">
      <w:pPr>
        <w:spacing w:line="360" w:lineRule="auto"/>
        <w:jc w:val="left"/>
        <w:textAlignment w:val="center"/>
      </w:pPr>
      <w:r>
        <w:t>【分析】考点考查：中华文化的特点、中华文化对世界的影响、坚持改革开放、坚持绿色发展、实现共同富裕、创新的重要性的有关知识</w:t>
      </w:r>
    </w:p>
    <w:p w:rsidR="00516219" w:rsidRDefault="006C33C3">
      <w:pPr>
        <w:spacing w:line="360" w:lineRule="auto"/>
        <w:jc w:val="left"/>
        <w:textAlignment w:val="center"/>
      </w:pPr>
      <w:r>
        <w:lastRenderedPageBreak/>
        <w:t>能力考查：调动和运用知识，描述和阐述事物，论证和探究问题</w:t>
      </w:r>
    </w:p>
    <w:p w:rsidR="00516219" w:rsidRDefault="006C33C3">
      <w:pPr>
        <w:spacing w:line="360" w:lineRule="auto"/>
        <w:jc w:val="left"/>
        <w:textAlignment w:val="center"/>
      </w:pPr>
      <w:r>
        <w:t>核心素养：政治认同</w:t>
      </w:r>
    </w:p>
    <w:p w:rsidR="00516219" w:rsidRDefault="006C33C3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本题的设问主体为公民，需要运用中华文化的特点、中华文化对世界的影响的有关知识，从认识类习题的角度进行作答。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：其沿线的水工遗存、传统工艺、礼仪规制、戏剧曲艺等文化遗产，形成了</w:t>
      </w:r>
      <w:r>
        <w:t>2500</w:t>
      </w:r>
      <w:r>
        <w:t>多年历史的真实运</w:t>
      </w:r>
      <w:r>
        <w:t>河文化印记，滋养着中华文脉</w:t>
      </w:r>
      <w:r>
        <w:t>→</w:t>
      </w:r>
      <w:r>
        <w:t>运河文化彰显了中华文化的源远流长、博大精深；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：大运河连通了陆海两条丝绸之路，世界与中国在这里相遇，越来越多的外国人感受到中华文化的魅力</w:t>
      </w:r>
      <w:r>
        <w:t>→</w:t>
      </w:r>
      <w:r>
        <w:t>中国文化对世界的影响越来越大。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第三步：整合信息，组织答案。</w:t>
      </w:r>
    </w:p>
    <w:p w:rsidR="00516219" w:rsidRDefault="006C33C3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516219" w:rsidRDefault="006C33C3">
      <w:pPr>
        <w:spacing w:line="360" w:lineRule="auto"/>
        <w:jc w:val="left"/>
        <w:textAlignment w:val="center"/>
      </w:pPr>
      <w:r>
        <w:t>本题的设问主体为政府，需要运用坚持改革开放、坚持绿色发展、实现共同富裕、创新的重要性的有关知识，从分析类习题的角度进行作答。</w:t>
      </w:r>
    </w:p>
    <w:p w:rsidR="00516219" w:rsidRDefault="006C33C3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</w:t>
      </w:r>
      <w:r>
        <w:t>2024</w:t>
      </w:r>
      <w:r>
        <w:t>年重点领域改革向深层次推进</w:t>
      </w:r>
      <w:r>
        <w:t>→</w:t>
      </w:r>
      <w:r>
        <w:t>天津立</w:t>
      </w:r>
      <w:r>
        <w:t>足本地特色，坚持改革开放。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：筹措资金建设综合性绿色生态公园</w:t>
      </w:r>
      <w:r>
        <w:t>→</w:t>
      </w:r>
      <w:r>
        <w:t>坚持绿色发展。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：依托小小萝卜，走出一条特色产业的富民发展道路</w:t>
      </w:r>
      <w:r>
        <w:t>→</w:t>
      </w:r>
      <w:r>
        <w:t>城乡融合发展，走共同富裕道路。</w:t>
      </w:r>
    </w:p>
    <w:p w:rsidR="00516219" w:rsidRDefault="006C33C3">
      <w:pPr>
        <w:spacing w:line="360" w:lineRule="auto"/>
        <w:jc w:val="left"/>
        <w:textAlignment w:val="center"/>
      </w:pPr>
      <w:r>
        <w:t>关键词</w:t>
      </w:r>
      <w:r>
        <w:t>④</w:t>
      </w:r>
      <w:r>
        <w:t>：自主培育出优良新品种</w:t>
      </w:r>
      <w:r>
        <w:t>50</w:t>
      </w:r>
      <w:r>
        <w:t>余个</w:t>
      </w:r>
      <w:r>
        <w:t>→</w:t>
      </w:r>
      <w:r>
        <w:t>让创新成为推动发展的第一动力。</w:t>
      </w:r>
    </w:p>
    <w:p w:rsidR="00516219" w:rsidRDefault="006C33C3">
      <w:pPr>
        <w:spacing w:line="360" w:lineRule="auto"/>
        <w:jc w:val="left"/>
        <w:textAlignment w:val="center"/>
      </w:pPr>
      <w:r>
        <w:t>第三步：整合信息，组织答案。</w:t>
      </w:r>
    </w:p>
    <w:p w:rsidR="00516219" w:rsidRDefault="006C33C3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）本题考查总结收获，属于开放性试题，符合题意，言之有理即可。</w:t>
      </w:r>
    </w:p>
    <w:p w:rsidR="00516219" w:rsidRDefault="00516219">
      <w:pPr>
        <w:spacing w:line="360" w:lineRule="auto"/>
        <w:jc w:val="left"/>
        <w:textAlignment w:val="center"/>
      </w:pPr>
    </w:p>
    <w:sectPr w:rsidR="00516219">
      <w:headerReference w:type="even" r:id="rId14"/>
      <w:headerReference w:type="default" r:id="rId15"/>
      <w:footerReference w:type="even" r:id="rId16"/>
      <w:footerReference w:type="default" r:id="rId17"/>
      <w:pgSz w:w="11907" w:h="1683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3C3" w:rsidRDefault="006C33C3">
      <w:r>
        <w:separator/>
      </w:r>
    </w:p>
  </w:endnote>
  <w:endnote w:type="continuationSeparator" w:id="0">
    <w:p w:rsidR="006C33C3" w:rsidRDefault="006C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6C33C3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1D6E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1D6E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6C33C3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1D6E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1D6E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6C33C3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FA1D6E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FA1D6E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6C33C3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FA1D6E"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FA1D6E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FA1D6E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3C3" w:rsidRDefault="006C33C3">
      <w:r>
        <w:separator/>
      </w:r>
    </w:p>
  </w:footnote>
  <w:footnote w:type="continuationSeparator" w:id="0">
    <w:p w:rsidR="006C33C3" w:rsidRDefault="006C3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5162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219" w:rsidRDefault="005162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16219"/>
    <w:rsid w:val="00537201"/>
    <w:rsid w:val="0064153B"/>
    <w:rsid w:val="006A4C40"/>
    <w:rsid w:val="006B16C5"/>
    <w:rsid w:val="006C33C3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1D6E"/>
    <w:rsid w:val="00FA429B"/>
    <w:rsid w:val="4C57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03343-92D8-41CB-B828-943218972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04896-8271-4593-A19A-E6CFB298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1652</Words>
  <Characters>9417</Characters>
  <Application>Microsoft Office Word</Application>
  <DocSecurity>0</DocSecurity>
  <Lines>78</Lines>
  <Paragraphs>22</Paragraphs>
  <ScaleCrop>false</ScaleCrop>
  <Company/>
  <LinksUpToDate>false</LinksUpToDate>
  <CharactersWithSpaces>11047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20</cp:revision>
  <dcterms:created xsi:type="dcterms:W3CDTF">2017-07-19T12:07:00Z</dcterms:created>
  <dcterms:modified xsi:type="dcterms:W3CDTF">2025-07-09T02:07:00Z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9e1497178fd8410eae864b1e0ed78faamta2mziynde3</vt:lpwstr>
  </property>
  <property fmtid="{D5CDD505-2E9C-101B-9397-08002B2CF9AE}" pid="4" name="KSOTemplateDocerSaveRecord">
    <vt:lpwstr>eyJoZGlkIjoiODM5NTg5ZmQxNGYwNTdjOGJmMDJiZjY5ZmFlZjYzZjkiLCJ1c2VySWQiOiIzNjQ3NDE3NjEifQ==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690B3A01BD574DD8925AE2FFA74022ED_12</vt:lpwstr>
  </property>
</Properties>
</file>