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1E6" w:rsidRDefault="000333FA">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年江西省中考道德与法治真题</w:t>
      </w:r>
      <w:r w:rsidR="0073746F">
        <w:rPr>
          <w:rFonts w:ascii="宋体" w:hAnsi="宋体" w:cs="宋体" w:hint="eastAsia"/>
          <w:b/>
          <w:color w:val="000000"/>
          <w:sz w:val="30"/>
        </w:rPr>
        <w:t xml:space="preserve"> </w:t>
      </w:r>
      <w:bookmarkStart w:id="0" w:name="_GoBack"/>
      <w:bookmarkEnd w:id="0"/>
    </w:p>
    <w:p w:rsidR="005C01E6" w:rsidRDefault="000333FA">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5C01E6" w:rsidRDefault="005C01E6">
      <w:pPr>
        <w:jc w:val="center"/>
        <w:textAlignment w:val="center"/>
        <w:rPr>
          <w:rFonts w:ascii="黑体" w:eastAsia="黑体" w:hAnsi="黑体" w:cs="黑体"/>
          <w:b/>
          <w:color w:val="000000"/>
          <w:sz w:val="30"/>
        </w:rPr>
      </w:pPr>
    </w:p>
    <w:p w:rsidR="005C01E6" w:rsidRDefault="000333FA">
      <w:pPr>
        <w:jc w:val="left"/>
        <w:textAlignment w:val="center"/>
        <w:rPr>
          <w:rFonts w:ascii="宋体" w:hAnsi="宋体" w:cs="宋体"/>
          <w:b/>
          <w:color w:val="000000"/>
        </w:rPr>
      </w:pPr>
      <w:r>
        <w:rPr>
          <w:rFonts w:ascii="宋体" w:hAnsi="宋体" w:cs="宋体"/>
          <w:b/>
          <w:color w:val="000000"/>
        </w:rPr>
        <w:t>一、单选题</w:t>
      </w:r>
    </w:p>
    <w:p w:rsidR="005C01E6" w:rsidRDefault="000333FA">
      <w:pPr>
        <w:spacing w:line="360" w:lineRule="auto"/>
        <w:jc w:val="left"/>
        <w:textAlignment w:val="center"/>
      </w:pPr>
      <w:r>
        <w:t>1</w:t>
      </w:r>
      <w:r>
        <w:t>．</w:t>
      </w:r>
      <w:r>
        <w:t>2024</w:t>
      </w:r>
      <w:r>
        <w:t>年</w:t>
      </w:r>
      <w:r>
        <w:t>7</w:t>
      </w:r>
      <w:r>
        <w:t>月</w:t>
      </w:r>
      <w:r>
        <w:t>15</w:t>
      </w:r>
      <w:r>
        <w:t>日至</w:t>
      </w:r>
      <w:r>
        <w:t>18</w:t>
      </w:r>
      <w:r>
        <w:t>日，中国共产党第二十届中央委员会第三次全体会议在北京举行。这次会议审议通过了（</w:t>
      </w:r>
      <w:r>
        <w:rPr>
          <w:rFonts w:eastAsia="Times New Roman"/>
          <w:kern w:val="0"/>
          <w:sz w:val="24"/>
          <w:szCs w:val="24"/>
        </w:rPr>
        <w:t>   </w:t>
      </w:r>
      <w:r>
        <w:t>）</w:t>
      </w:r>
    </w:p>
    <w:p w:rsidR="005C01E6" w:rsidRDefault="000333FA">
      <w:pPr>
        <w:spacing w:line="360" w:lineRule="auto"/>
        <w:ind w:left="300"/>
        <w:jc w:val="left"/>
        <w:textAlignment w:val="center"/>
      </w:pPr>
      <w:r>
        <w:t>A</w:t>
      </w:r>
      <w:r>
        <w:t>．《乡村全面振兴规划（</w:t>
      </w:r>
      <w:r>
        <w:t>2024—2027</w:t>
      </w:r>
      <w:r>
        <w:t>年）》</w:t>
      </w:r>
    </w:p>
    <w:p w:rsidR="005C01E6" w:rsidRDefault="000333FA">
      <w:pPr>
        <w:spacing w:line="360" w:lineRule="auto"/>
        <w:ind w:left="300"/>
        <w:jc w:val="left"/>
        <w:textAlignment w:val="center"/>
      </w:pPr>
      <w:r>
        <w:t>B</w:t>
      </w:r>
      <w:r>
        <w:t>．《教育强国建设规划纲要（</w:t>
      </w:r>
      <w:r>
        <w:t>2024—2035</w:t>
      </w:r>
      <w:r>
        <w:t>年）》</w:t>
      </w:r>
    </w:p>
    <w:p w:rsidR="005C01E6" w:rsidRDefault="000333FA">
      <w:pPr>
        <w:spacing w:line="360" w:lineRule="auto"/>
        <w:ind w:left="300"/>
        <w:jc w:val="left"/>
        <w:textAlignment w:val="center"/>
      </w:pPr>
      <w:r>
        <w:t>C</w:t>
      </w:r>
      <w:r>
        <w:t>．《国家空间科学中长期发展规划（</w:t>
      </w:r>
      <w:r>
        <w:t>2024—2050</w:t>
      </w:r>
      <w:r>
        <w:t>年）》</w:t>
      </w:r>
    </w:p>
    <w:p w:rsidR="005C01E6" w:rsidRDefault="000333FA">
      <w:pPr>
        <w:spacing w:line="360" w:lineRule="auto"/>
        <w:ind w:left="300"/>
        <w:jc w:val="left"/>
        <w:textAlignment w:val="center"/>
      </w:pPr>
      <w:r>
        <w:t>D</w:t>
      </w:r>
      <w:r>
        <w:t>．《中共中央关于进一步全面深化改革、推进中国式现代化的决定》</w:t>
      </w:r>
    </w:p>
    <w:p w:rsidR="005C01E6" w:rsidRDefault="000333FA">
      <w:pPr>
        <w:spacing w:line="360" w:lineRule="auto"/>
        <w:jc w:val="left"/>
        <w:textAlignment w:val="center"/>
      </w:pPr>
      <w:r>
        <w:t>2</w:t>
      </w:r>
      <w:r>
        <w:t>．</w:t>
      </w:r>
      <w:r>
        <w:t>2024</w:t>
      </w:r>
      <w:r>
        <w:t>年</w:t>
      </w:r>
      <w:r>
        <w:t>11</w:t>
      </w:r>
      <w:r>
        <w:t>月</w:t>
      </w:r>
      <w:r>
        <w:t>17</w:t>
      </w:r>
      <w:r>
        <w:t>日，我国自主设计建造的首艘大洋钻探船在广州正式入列，标志着我国在深海进入、深海探测、深海开发上迈出了重要一步。该大洋钻探船是（</w:t>
      </w:r>
      <w:r>
        <w:rPr>
          <w:rFonts w:eastAsia="Times New Roman"/>
          <w:kern w:val="0"/>
          <w:sz w:val="24"/>
          <w:szCs w:val="24"/>
        </w:rPr>
        <w:t>   </w:t>
      </w:r>
      <w:r>
        <w:t>）</w:t>
      </w:r>
    </w:p>
    <w:p w:rsidR="005C01E6" w:rsidRDefault="000333FA">
      <w:pPr>
        <w:tabs>
          <w:tab w:val="left" w:pos="2078"/>
          <w:tab w:val="left" w:pos="4156"/>
          <w:tab w:val="left" w:pos="6234"/>
        </w:tabs>
        <w:spacing w:line="360" w:lineRule="auto"/>
        <w:ind w:left="300"/>
        <w:jc w:val="left"/>
        <w:textAlignment w:val="center"/>
      </w:pPr>
      <w:r>
        <w:t>A</w:t>
      </w:r>
      <w:r>
        <w:t>．</w:t>
      </w:r>
      <w:r>
        <w:t>“</w:t>
      </w:r>
      <w:r>
        <w:t>极地</w:t>
      </w:r>
      <w:r>
        <w:t>”</w:t>
      </w:r>
      <w:r>
        <w:t>号</w:t>
      </w:r>
      <w:r>
        <w:tab/>
        <w:t>B</w:t>
      </w:r>
      <w:r>
        <w:t>．</w:t>
      </w:r>
      <w:r>
        <w:t>“</w:t>
      </w:r>
      <w:r>
        <w:t>蛟龙号</w:t>
      </w:r>
      <w:r>
        <w:t>”</w:t>
      </w:r>
      <w:r>
        <w:tab/>
        <w:t>C</w:t>
      </w:r>
      <w:r>
        <w:t>．</w:t>
      </w:r>
      <w:r>
        <w:t>“</w:t>
      </w:r>
      <w:r>
        <w:t>梦想</w:t>
      </w:r>
      <w:r>
        <w:t>”</w:t>
      </w:r>
      <w:r>
        <w:t>号</w:t>
      </w:r>
      <w:r>
        <w:tab/>
        <w:t>D</w:t>
      </w:r>
      <w:r>
        <w:t>．</w:t>
      </w:r>
      <w:r>
        <w:t>“</w:t>
      </w:r>
      <w:r>
        <w:t>爱达</w:t>
      </w:r>
      <w:r>
        <w:t>·</w:t>
      </w:r>
      <w:r>
        <w:t>花城号</w:t>
      </w:r>
      <w:r>
        <w:t>”</w:t>
      </w:r>
    </w:p>
    <w:p w:rsidR="005C01E6" w:rsidRDefault="000333FA">
      <w:pPr>
        <w:tabs>
          <w:tab w:val="left" w:pos="2078"/>
          <w:tab w:val="left" w:pos="4156"/>
          <w:tab w:val="left" w:pos="6234"/>
        </w:tabs>
        <w:spacing w:line="360" w:lineRule="auto"/>
        <w:ind w:left="300"/>
        <w:jc w:val="left"/>
        <w:textAlignment w:val="center"/>
      </w:pPr>
      <w:r>
        <w:t>E</w:t>
      </w:r>
      <w:r>
        <w:t>．</w:t>
      </w:r>
    </w:p>
    <w:p w:rsidR="005C01E6" w:rsidRDefault="000333FA">
      <w:pPr>
        <w:spacing w:line="360" w:lineRule="auto"/>
        <w:jc w:val="left"/>
        <w:textAlignment w:val="center"/>
      </w:pPr>
      <w:r>
        <w:t>3</w:t>
      </w:r>
      <w:r>
        <w:t>．下列时事直接体现我国文化领域重要成就的是（</w:t>
      </w:r>
      <w:r>
        <w:rPr>
          <w:rFonts w:eastAsia="Times New Roman"/>
          <w:kern w:val="0"/>
          <w:sz w:val="24"/>
          <w:szCs w:val="24"/>
        </w:rPr>
        <w:t>   </w:t>
      </w:r>
      <w:r>
        <w:t>）</w:t>
      </w:r>
    </w:p>
    <w:p w:rsidR="005C01E6" w:rsidRDefault="000333FA">
      <w:pPr>
        <w:spacing w:line="360" w:lineRule="auto"/>
        <w:ind w:left="300"/>
        <w:jc w:val="left"/>
        <w:textAlignment w:val="center"/>
      </w:pPr>
      <w:r>
        <w:t>A</w:t>
      </w:r>
      <w:r>
        <w:t>．</w:t>
      </w:r>
      <w:r>
        <w:t>2024</w:t>
      </w:r>
      <w:r>
        <w:t>年</w:t>
      </w:r>
      <w:r>
        <w:t>7</w:t>
      </w:r>
      <w:r>
        <w:t>月</w:t>
      </w:r>
      <w:r>
        <w:t>27</w:t>
      </w:r>
      <w:r>
        <w:t>日，</w:t>
      </w:r>
      <w:r>
        <w:t>“</w:t>
      </w:r>
      <w:r>
        <w:t>北京中轴线</w:t>
      </w:r>
      <w:r>
        <w:t>”</w:t>
      </w:r>
      <w:r>
        <w:t>成功列入《世界遗产名录》</w:t>
      </w:r>
    </w:p>
    <w:p w:rsidR="005C01E6" w:rsidRDefault="000333FA">
      <w:pPr>
        <w:spacing w:line="360" w:lineRule="auto"/>
        <w:ind w:left="300"/>
        <w:jc w:val="left"/>
        <w:textAlignment w:val="center"/>
      </w:pPr>
      <w:r>
        <w:t>B</w:t>
      </w:r>
      <w:r>
        <w:t>．</w:t>
      </w:r>
      <w:r>
        <w:t>2024</w:t>
      </w:r>
      <w:r>
        <w:t>年</w:t>
      </w:r>
      <w:r>
        <w:t>12</w:t>
      </w:r>
      <w:r>
        <w:t>月</w:t>
      </w:r>
      <w:r>
        <w:t>11</w:t>
      </w:r>
      <w:r>
        <w:t>日至</w:t>
      </w:r>
      <w:r>
        <w:t>12</w:t>
      </w:r>
      <w:r>
        <w:t>日，中央经济工作会议在北京举行</w:t>
      </w:r>
    </w:p>
    <w:p w:rsidR="005C01E6" w:rsidRDefault="000333FA">
      <w:pPr>
        <w:spacing w:line="360" w:lineRule="auto"/>
        <w:ind w:left="300"/>
        <w:jc w:val="left"/>
        <w:textAlignment w:val="center"/>
      </w:pPr>
      <w:r>
        <w:t>C</w:t>
      </w:r>
      <w:r>
        <w:t>．</w:t>
      </w:r>
      <w:r>
        <w:t>2025</w:t>
      </w:r>
      <w:r>
        <w:t>年</w:t>
      </w:r>
      <w:r>
        <w:t>1</w:t>
      </w:r>
      <w:r>
        <w:t>月</w:t>
      </w:r>
      <w:r>
        <w:t>17</w:t>
      </w:r>
      <w:r>
        <w:t>日，国家统计局公布：</w:t>
      </w:r>
      <w:r>
        <w:t>2024</w:t>
      </w:r>
      <w:r>
        <w:t>年我国经济总量首超</w:t>
      </w:r>
      <w:r>
        <w:t>130</w:t>
      </w:r>
      <w:r>
        <w:t>万亿元</w:t>
      </w:r>
    </w:p>
    <w:p w:rsidR="005C01E6" w:rsidRDefault="000333FA">
      <w:pPr>
        <w:spacing w:line="360" w:lineRule="auto"/>
        <w:ind w:left="300"/>
        <w:jc w:val="left"/>
        <w:textAlignment w:val="center"/>
      </w:pPr>
      <w:r>
        <w:t>D</w:t>
      </w:r>
      <w:r>
        <w:t>．</w:t>
      </w:r>
      <w:r>
        <w:t>20</w:t>
      </w:r>
      <w:r>
        <w:t>25</w:t>
      </w:r>
      <w:r>
        <w:t>年</w:t>
      </w:r>
      <w:r>
        <w:t>3</w:t>
      </w:r>
      <w:r>
        <w:t>月</w:t>
      </w:r>
      <w:r>
        <w:t>5</w:t>
      </w:r>
      <w:r>
        <w:t>日，第十四届全国人民代表大会第三次会议在北京开幕</w:t>
      </w:r>
    </w:p>
    <w:p w:rsidR="005C01E6" w:rsidRDefault="000333FA">
      <w:pPr>
        <w:spacing w:line="360" w:lineRule="auto"/>
        <w:jc w:val="left"/>
        <w:textAlignment w:val="center"/>
      </w:pPr>
      <w:r>
        <w:t>4</w:t>
      </w:r>
      <w:r>
        <w:t>．</w:t>
      </w:r>
      <w:r>
        <w:t>“</w:t>
      </w:r>
      <w:r>
        <w:t>书香是一种氛围。</w:t>
      </w:r>
      <w:r>
        <w:t>”</w:t>
      </w:r>
      <w:r>
        <w:t>近年来，读书的氛围在家庭、学校和全社会都更加浓郁。快递小哥李某每日奔波于城市的大街小巷，可他总会随身带上一本书。他说：</w:t>
      </w:r>
      <w:r>
        <w:t>“</w:t>
      </w:r>
      <w:r>
        <w:t>虽然工作辛苦，但我热爱阅读，阅读让我的世界更广阔。</w:t>
      </w:r>
      <w:r>
        <w:t>”</w:t>
      </w:r>
      <w:r>
        <w:t>由此可见（</w:t>
      </w:r>
      <w:r>
        <w:rPr>
          <w:rFonts w:eastAsia="Times New Roman"/>
          <w:kern w:val="0"/>
          <w:sz w:val="24"/>
          <w:szCs w:val="24"/>
        </w:rPr>
        <w:t>   </w:t>
      </w:r>
      <w:r>
        <w:t>）</w:t>
      </w:r>
    </w:p>
    <w:p w:rsidR="005C01E6" w:rsidRDefault="000333FA">
      <w:pPr>
        <w:spacing w:line="360" w:lineRule="auto"/>
        <w:jc w:val="left"/>
        <w:textAlignment w:val="center"/>
      </w:pPr>
      <w:r>
        <w:t>①</w:t>
      </w:r>
      <w:r>
        <w:t>要正确面对学习的压力</w:t>
      </w:r>
      <w:r>
        <w:t>②</w:t>
      </w:r>
      <w:r>
        <w:t>读书能充实我们的生活</w:t>
      </w:r>
    </w:p>
    <w:p w:rsidR="005C01E6" w:rsidRDefault="000333FA">
      <w:pPr>
        <w:spacing w:line="360" w:lineRule="auto"/>
        <w:jc w:val="left"/>
        <w:textAlignment w:val="center"/>
      </w:pPr>
      <w:r>
        <w:t>③</w:t>
      </w:r>
      <w:r>
        <w:t>要养成读书的良好习惯</w:t>
      </w:r>
      <w:r>
        <w:t>④</w:t>
      </w:r>
      <w:r>
        <w:t>读书只有快乐没有辛苦</w:t>
      </w:r>
    </w:p>
    <w:p w:rsidR="005C01E6" w:rsidRDefault="000333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5C01E6" w:rsidRDefault="000333FA">
      <w:pPr>
        <w:spacing w:line="360" w:lineRule="auto"/>
        <w:jc w:val="left"/>
        <w:textAlignment w:val="center"/>
      </w:pPr>
      <w:r>
        <w:t>5</w:t>
      </w:r>
      <w:r>
        <w:t>．</w:t>
      </w:r>
      <w:r>
        <w:t>“</w:t>
      </w:r>
      <w:r>
        <w:t>您好，这里是</w:t>
      </w:r>
      <w:r>
        <w:t>‘12356’</w:t>
      </w:r>
      <w:r>
        <w:t>心理援助热线，请问有什么可以帮您？</w:t>
      </w:r>
      <w:r>
        <w:t>”</w:t>
      </w:r>
      <w:r>
        <w:t>全国统一心理援助热线</w:t>
      </w:r>
      <w:r>
        <w:t>“12356”</w:t>
      </w:r>
      <w:r>
        <w:t>已在江西全面开通。这条</w:t>
      </w:r>
      <w:r>
        <w:t>24</w:t>
      </w:r>
      <w:r>
        <w:t>小时不打烊的</w:t>
      </w:r>
      <w:r>
        <w:t>“</w:t>
      </w:r>
      <w:r>
        <w:t>生命连线</w:t>
      </w:r>
      <w:r>
        <w:t>”</w:t>
      </w:r>
      <w:r>
        <w:t>，有助于我们（</w:t>
      </w:r>
      <w:r>
        <w:rPr>
          <w:rFonts w:eastAsia="Times New Roman"/>
          <w:kern w:val="0"/>
          <w:sz w:val="24"/>
          <w:szCs w:val="24"/>
        </w:rPr>
        <w:t>   </w:t>
      </w:r>
      <w:r>
        <w:t>）</w:t>
      </w:r>
    </w:p>
    <w:p w:rsidR="005C01E6" w:rsidRDefault="000333FA">
      <w:pPr>
        <w:spacing w:line="360" w:lineRule="auto"/>
        <w:jc w:val="left"/>
        <w:textAlignment w:val="center"/>
      </w:pPr>
      <w:r>
        <w:t>①</w:t>
      </w:r>
      <w:r>
        <w:t>寻求专业帮助，学会化解烦恼</w:t>
      </w:r>
      <w:r>
        <w:t>②</w:t>
      </w:r>
      <w:r>
        <w:t>战胜所有挫折，增强生命韧性</w:t>
      </w:r>
    </w:p>
    <w:p w:rsidR="005C01E6" w:rsidRDefault="000333FA">
      <w:pPr>
        <w:spacing w:line="360" w:lineRule="auto"/>
        <w:jc w:val="left"/>
        <w:textAlignment w:val="center"/>
      </w:pPr>
      <w:r>
        <w:t>③</w:t>
      </w:r>
      <w:r>
        <w:t>关注心理健康，调整心理状态</w:t>
      </w:r>
      <w:r>
        <w:t>④</w:t>
      </w:r>
      <w:r>
        <w:t>逃避现实生活，追求精神独立</w:t>
      </w:r>
    </w:p>
    <w:p w:rsidR="005C01E6" w:rsidRDefault="000333FA">
      <w:pPr>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5C01E6" w:rsidRDefault="000333FA">
      <w:pPr>
        <w:spacing w:line="360" w:lineRule="auto"/>
        <w:jc w:val="left"/>
        <w:textAlignment w:val="center"/>
      </w:pPr>
      <w:r>
        <w:lastRenderedPageBreak/>
        <w:t>6</w:t>
      </w:r>
      <w:r>
        <w:t>．近年来，随着禁毒力度不断加大，一些不法分子为掩人耳目，将毒品</w:t>
      </w:r>
      <w:r>
        <w:t>“</w:t>
      </w:r>
      <w:r>
        <w:t>乔装打扮</w:t>
      </w:r>
      <w:r>
        <w:t>”</w:t>
      </w:r>
      <w:r>
        <w:t>伪装成形形色色的</w:t>
      </w:r>
      <w:r>
        <w:t>“</w:t>
      </w:r>
      <w:r>
        <w:t>物品</w:t>
      </w:r>
      <w:r>
        <w:t>”</w:t>
      </w:r>
      <w:r>
        <w:t>：花花绿绿的</w:t>
      </w:r>
      <w:r>
        <w:t>“</w:t>
      </w:r>
      <w:r>
        <w:t>跳跳糖</w:t>
      </w:r>
      <w:r>
        <w:t>”“</w:t>
      </w:r>
      <w:r>
        <w:t>奶茶</w:t>
      </w:r>
      <w:r>
        <w:t>”“</w:t>
      </w:r>
      <w:r>
        <w:t>聪明药</w:t>
      </w:r>
      <w:r>
        <w:t>”</w:t>
      </w:r>
      <w:r>
        <w:t>等。因此，青少年应（</w:t>
      </w:r>
      <w:r>
        <w:rPr>
          <w:rFonts w:eastAsia="Times New Roman"/>
          <w:kern w:val="0"/>
          <w:sz w:val="24"/>
          <w:szCs w:val="24"/>
        </w:rPr>
        <w:t>   </w:t>
      </w:r>
      <w:r>
        <w:t>）</w:t>
      </w:r>
    </w:p>
    <w:p w:rsidR="005C01E6" w:rsidRDefault="000333FA">
      <w:pPr>
        <w:spacing w:line="360" w:lineRule="auto"/>
        <w:jc w:val="left"/>
        <w:textAlignment w:val="center"/>
      </w:pPr>
      <w:r>
        <w:t>①</w:t>
      </w:r>
      <w:r>
        <w:t>制定禁毒相关法律法规</w:t>
      </w:r>
      <w:r>
        <w:t>②</w:t>
      </w:r>
      <w:r>
        <w:t>了解禁毒知识，学会自我保护</w:t>
      </w:r>
    </w:p>
    <w:p w:rsidR="005C01E6" w:rsidRDefault="000333FA">
      <w:pPr>
        <w:spacing w:line="360" w:lineRule="auto"/>
        <w:jc w:val="left"/>
        <w:textAlignment w:val="center"/>
      </w:pPr>
      <w:r>
        <w:t>③</w:t>
      </w:r>
      <w:r>
        <w:t>严厉打击毒品违法犯罪</w:t>
      </w:r>
      <w:r>
        <w:t>④</w:t>
      </w:r>
      <w:r>
        <w:t>抵制不良诱惑，自觉远离毒品</w:t>
      </w:r>
    </w:p>
    <w:p w:rsidR="005C01E6" w:rsidRDefault="000333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5C01E6" w:rsidRDefault="000333FA">
      <w:pPr>
        <w:spacing w:line="360" w:lineRule="auto"/>
        <w:jc w:val="left"/>
        <w:textAlignment w:val="center"/>
      </w:pPr>
      <w:r>
        <w:t>7</w:t>
      </w:r>
      <w:r>
        <w:t>．春风化雨，德润赣鄱。以下</w:t>
      </w:r>
      <w:r>
        <w:t>“</w:t>
      </w:r>
      <w:r>
        <w:t>江西好人</w:t>
      </w:r>
      <w:r>
        <w:t>”</w:t>
      </w:r>
      <w:r>
        <w:t>的典型事迹中，直接体现诚信品质的是（</w:t>
      </w:r>
      <w:r>
        <w:rPr>
          <w:rFonts w:eastAsia="Times New Roman"/>
          <w:kern w:val="0"/>
          <w:sz w:val="24"/>
          <w:szCs w:val="24"/>
        </w:rPr>
        <w:t>   </w:t>
      </w:r>
      <w:r>
        <w:t>）</w:t>
      </w:r>
    </w:p>
    <w:p w:rsidR="005C01E6" w:rsidRDefault="000333FA">
      <w:pPr>
        <w:tabs>
          <w:tab w:val="left" w:pos="4156"/>
        </w:tabs>
        <w:spacing w:line="360" w:lineRule="auto"/>
        <w:ind w:left="300"/>
        <w:jc w:val="left"/>
        <w:textAlignment w:val="center"/>
      </w:pPr>
      <w:r>
        <w:t>A</w:t>
      </w:r>
      <w:r>
        <w:t>．特种兵飞奔跳江，勇救七旬老人</w:t>
      </w:r>
      <w:r>
        <w:tab/>
        <w:t>B</w:t>
      </w:r>
      <w:r>
        <w:t>．轮椅上的</w:t>
      </w:r>
      <w:r>
        <w:t>“</w:t>
      </w:r>
      <w:r>
        <w:t>创业达人</w:t>
      </w:r>
      <w:r>
        <w:t>”</w:t>
      </w:r>
      <w:r>
        <w:t>，热心公益助残友</w:t>
      </w:r>
    </w:p>
    <w:p w:rsidR="005C01E6" w:rsidRDefault="000333FA">
      <w:pPr>
        <w:tabs>
          <w:tab w:val="left" w:pos="4156"/>
        </w:tabs>
        <w:spacing w:line="360" w:lineRule="auto"/>
        <w:ind w:left="300"/>
        <w:jc w:val="left"/>
        <w:textAlignment w:val="center"/>
      </w:pPr>
      <w:r>
        <w:t>C</w:t>
      </w:r>
      <w:r>
        <w:t>．电力人扎根一线，守护万家灯火</w:t>
      </w:r>
      <w:r>
        <w:tab/>
        <w:t>D</w:t>
      </w:r>
      <w:r>
        <w:t>．</w:t>
      </w:r>
      <w:r>
        <w:t>“</w:t>
      </w:r>
      <w:r>
        <w:t>护林人</w:t>
      </w:r>
      <w:r>
        <w:t>”22</w:t>
      </w:r>
      <w:r>
        <w:t>年信守承诺，一心守护山林</w:t>
      </w:r>
    </w:p>
    <w:p w:rsidR="005C01E6" w:rsidRDefault="000333FA">
      <w:pPr>
        <w:spacing w:line="360" w:lineRule="auto"/>
        <w:jc w:val="left"/>
        <w:textAlignment w:val="center"/>
      </w:pPr>
      <w:r>
        <w:t>8</w:t>
      </w:r>
      <w:r>
        <w:t>．</w:t>
      </w:r>
      <w:r>
        <w:t>“</w:t>
      </w:r>
      <w:r>
        <w:t>冲动是魔鬼，我当时太上头了，没想到一拳打下去会发生这么严重的后果</w:t>
      </w:r>
      <w:r>
        <w:t>……”</w:t>
      </w:r>
      <w:r>
        <w:t>何某与他人因小事起了争执，继而大打出手，导致他人受伤</w:t>
      </w:r>
      <w:r>
        <w:t>住院，自己也受到了法律惩罚。该案例给我们的警示是（</w:t>
      </w:r>
      <w:r>
        <w:rPr>
          <w:rFonts w:eastAsia="Times New Roman"/>
          <w:kern w:val="0"/>
          <w:sz w:val="24"/>
          <w:szCs w:val="24"/>
        </w:rPr>
        <w:t>   </w:t>
      </w:r>
      <w:r>
        <w:t>）</w:t>
      </w:r>
    </w:p>
    <w:p w:rsidR="005C01E6" w:rsidRDefault="000333FA">
      <w:pPr>
        <w:spacing w:line="360" w:lineRule="auto"/>
        <w:jc w:val="left"/>
        <w:textAlignment w:val="center"/>
      </w:pPr>
      <w:r>
        <w:t>①</w:t>
      </w:r>
      <w:r>
        <w:t>负面情绪有助于适应突发事件</w:t>
      </w:r>
      <w:r>
        <w:t>②</w:t>
      </w:r>
      <w:r>
        <w:t>合理调控情绪，做情绪的主人</w:t>
      </w:r>
    </w:p>
    <w:p w:rsidR="005C01E6" w:rsidRDefault="000333FA">
      <w:pPr>
        <w:spacing w:line="360" w:lineRule="auto"/>
        <w:jc w:val="left"/>
        <w:textAlignment w:val="center"/>
      </w:pPr>
      <w:r>
        <w:t>③</w:t>
      </w:r>
      <w:r>
        <w:t>任何违法行为都应受刑罚处罚</w:t>
      </w:r>
      <w:r>
        <w:t>④</w:t>
      </w:r>
      <w:r>
        <w:t>增强法治观念，做到依法自律</w:t>
      </w:r>
    </w:p>
    <w:p w:rsidR="005C01E6" w:rsidRDefault="000333FA">
      <w:pPr>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5C01E6" w:rsidRDefault="000333FA">
      <w:pPr>
        <w:spacing w:line="360" w:lineRule="auto"/>
        <w:jc w:val="left"/>
        <w:textAlignment w:val="center"/>
      </w:pPr>
      <w:r>
        <w:t>9</w:t>
      </w:r>
      <w:r>
        <w:t>．出租车司机老康，不顾个人安危，与境外间谍嫌疑人员英勇斗争，协助破获重大间谍案件；大学生小徐，举报有人售卖国家秘密，协助及时消除安全风险。这让我们认识到（</w:t>
      </w:r>
      <w:r>
        <w:rPr>
          <w:rFonts w:eastAsia="Times New Roman"/>
          <w:kern w:val="0"/>
          <w:sz w:val="24"/>
          <w:szCs w:val="24"/>
        </w:rPr>
        <w:t>   </w:t>
      </w:r>
      <w:r>
        <w:t>）</w:t>
      </w:r>
    </w:p>
    <w:p w:rsidR="005C01E6" w:rsidRDefault="000333FA">
      <w:pPr>
        <w:spacing w:line="360" w:lineRule="auto"/>
        <w:jc w:val="left"/>
        <w:textAlignment w:val="center"/>
      </w:pPr>
      <w:r>
        <w:t>①</w:t>
      </w:r>
      <w:r>
        <w:t>维护国家安全，人人可为</w:t>
      </w:r>
      <w:r>
        <w:t>②</w:t>
      </w:r>
      <w:r>
        <w:t>维护国家利益必须放弃个人利益</w:t>
      </w:r>
    </w:p>
    <w:p w:rsidR="005C01E6" w:rsidRDefault="000333FA">
      <w:pPr>
        <w:spacing w:line="360" w:lineRule="auto"/>
        <w:jc w:val="left"/>
        <w:textAlignment w:val="center"/>
      </w:pPr>
      <w:r>
        <w:t>③</w:t>
      </w:r>
      <w:r>
        <w:t>要积极同违法犯罪作斗争</w:t>
      </w:r>
      <w:r>
        <w:t>④</w:t>
      </w:r>
      <w:r>
        <w:t>维护国家安全是当代中国最鲜明的特色</w:t>
      </w:r>
    </w:p>
    <w:p w:rsidR="005C01E6" w:rsidRDefault="000333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5C01E6" w:rsidRDefault="000333FA">
      <w:pPr>
        <w:spacing w:line="360" w:lineRule="auto"/>
        <w:jc w:val="left"/>
        <w:textAlignment w:val="center"/>
      </w:pPr>
      <w:r>
        <w:t>10</w:t>
      </w:r>
      <w:r>
        <w:t>．小江在手抄报上摘录了某部法律的有关知识：</w:t>
      </w:r>
      <w:r>
        <w:t>“</w:t>
      </w:r>
      <w:r>
        <w:t>确认我国的国家性质，明确人民当家作主的地位</w:t>
      </w:r>
      <w:r>
        <w:t>”“</w:t>
      </w:r>
      <w:r>
        <w:t>规定的内容是国家生活中带有全局性、根本性的问题</w:t>
      </w:r>
      <w:r>
        <w:t>”</w:t>
      </w:r>
      <w:r>
        <w:t>。这部法律是（</w:t>
      </w:r>
      <w:r>
        <w:rPr>
          <w:rFonts w:eastAsia="Times New Roman"/>
          <w:kern w:val="0"/>
          <w:sz w:val="24"/>
          <w:szCs w:val="24"/>
        </w:rPr>
        <w:t>   </w:t>
      </w:r>
      <w:r>
        <w:t>）</w:t>
      </w:r>
    </w:p>
    <w:p w:rsidR="005C01E6" w:rsidRDefault="000333FA">
      <w:pPr>
        <w:tabs>
          <w:tab w:val="left" w:pos="4156"/>
        </w:tabs>
        <w:spacing w:line="360" w:lineRule="auto"/>
        <w:ind w:left="380"/>
        <w:jc w:val="left"/>
        <w:textAlignment w:val="center"/>
      </w:pPr>
      <w:r>
        <w:t>A</w:t>
      </w:r>
      <w:r>
        <w:t>．《中华人民共和国民法典》</w:t>
      </w:r>
      <w:r>
        <w:tab/>
        <w:t>B</w:t>
      </w:r>
      <w:r>
        <w:t>．《中华人民共和国宪法》</w:t>
      </w:r>
    </w:p>
    <w:p w:rsidR="005C01E6" w:rsidRDefault="000333FA">
      <w:pPr>
        <w:tabs>
          <w:tab w:val="left" w:pos="4156"/>
        </w:tabs>
        <w:spacing w:line="360" w:lineRule="auto"/>
        <w:ind w:left="380"/>
        <w:jc w:val="left"/>
        <w:textAlignment w:val="center"/>
      </w:pPr>
      <w:r>
        <w:t>C</w:t>
      </w:r>
      <w:r>
        <w:t>．《中华人民共和国立法法》</w:t>
      </w:r>
      <w:r>
        <w:tab/>
        <w:t>D</w:t>
      </w:r>
      <w:r>
        <w:t>．《中华人民共和国刑法》</w:t>
      </w:r>
    </w:p>
    <w:p w:rsidR="005C01E6" w:rsidRDefault="000333FA">
      <w:pPr>
        <w:spacing w:line="360" w:lineRule="auto"/>
        <w:jc w:val="left"/>
        <w:textAlignment w:val="center"/>
      </w:pPr>
      <w:r>
        <w:t>11</w:t>
      </w:r>
      <w:r>
        <w:t>．江警官在学校</w:t>
      </w:r>
      <w:r>
        <w:t>“</w:t>
      </w:r>
      <w:r>
        <w:t>法治宣讲课</w:t>
      </w:r>
      <w:r>
        <w:t>”</w:t>
      </w:r>
      <w:r>
        <w:t>上引用了以下案例。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47"/>
      </w:tblGrid>
      <w:tr w:rsidR="005C01E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t>社会青年张某经常拦截学生，搜身抢夺财物。人民检察院以张某涉嫌抢劫罪提起公诉。经人民法院审理，张某被判处有期徒刑并处罚金。</w:t>
            </w:r>
          </w:p>
        </w:tc>
      </w:tr>
    </w:tbl>
    <w:p w:rsidR="005C01E6" w:rsidRDefault="000333FA">
      <w:pPr>
        <w:spacing w:line="360" w:lineRule="auto"/>
        <w:jc w:val="left"/>
        <w:textAlignment w:val="center"/>
      </w:pPr>
      <w:r>
        <w:t>对该案例解读正确的是（</w:t>
      </w:r>
      <w:r>
        <w:rPr>
          <w:rFonts w:eastAsia="Times New Roman"/>
          <w:kern w:val="0"/>
          <w:sz w:val="24"/>
          <w:szCs w:val="24"/>
        </w:rPr>
        <w:t>   </w:t>
      </w:r>
      <w:r>
        <w:t>）</w:t>
      </w:r>
    </w:p>
    <w:p w:rsidR="005C01E6" w:rsidRDefault="000333FA">
      <w:pPr>
        <w:spacing w:line="360" w:lineRule="auto"/>
        <w:jc w:val="left"/>
        <w:textAlignment w:val="center"/>
      </w:pPr>
      <w:r>
        <w:t>①</w:t>
      </w:r>
      <w:r>
        <w:t>张某侵犯了被抢劫学生的人身自由</w:t>
      </w:r>
      <w:r>
        <w:t>②</w:t>
      </w:r>
      <w:r>
        <w:t>法律通过制裁违法犯罪，维护社会秩序</w:t>
      </w:r>
    </w:p>
    <w:p w:rsidR="005C01E6" w:rsidRDefault="000333FA">
      <w:pPr>
        <w:spacing w:line="360" w:lineRule="auto"/>
        <w:jc w:val="left"/>
        <w:textAlignment w:val="center"/>
      </w:pPr>
      <w:r>
        <w:t>③</w:t>
      </w:r>
      <w:r>
        <w:t>人民检察院行使监察权，追诉犯罪</w:t>
      </w:r>
      <w:r>
        <w:t>④</w:t>
      </w:r>
      <w:r>
        <w:t>有期徒刑属于刑罚，罚金属于行政处罚</w:t>
      </w:r>
    </w:p>
    <w:p w:rsidR="005C01E6" w:rsidRDefault="000333FA">
      <w:pPr>
        <w:tabs>
          <w:tab w:val="left" w:pos="2078"/>
          <w:tab w:val="left" w:pos="4156"/>
          <w:tab w:val="left" w:pos="6234"/>
        </w:tabs>
        <w:spacing w:line="360" w:lineRule="auto"/>
        <w:ind w:left="380"/>
        <w:jc w:val="left"/>
        <w:textAlignment w:val="center"/>
      </w:pPr>
      <w:r>
        <w:lastRenderedPageBreak/>
        <w:t>A</w:t>
      </w:r>
      <w:r>
        <w:t>．</w:t>
      </w:r>
      <w:r>
        <w:t>①②</w:t>
      </w:r>
      <w:r>
        <w:tab/>
        <w:t>B</w:t>
      </w:r>
      <w:r>
        <w:t>．</w:t>
      </w:r>
      <w:r>
        <w:t>①③</w:t>
      </w:r>
      <w:r>
        <w:tab/>
        <w:t>C</w:t>
      </w:r>
      <w:r>
        <w:t>．</w:t>
      </w:r>
      <w:r>
        <w:t>②④</w:t>
      </w:r>
      <w:r>
        <w:tab/>
        <w:t>D</w:t>
      </w:r>
      <w:r>
        <w:t>．</w:t>
      </w:r>
      <w:r>
        <w:t>③④</w:t>
      </w:r>
    </w:p>
    <w:p w:rsidR="005C01E6" w:rsidRDefault="000333FA">
      <w:pPr>
        <w:spacing w:line="360" w:lineRule="auto"/>
        <w:jc w:val="left"/>
        <w:textAlignment w:val="center"/>
      </w:pPr>
      <w:r>
        <w:t>12</w:t>
      </w:r>
      <w:r>
        <w:t>．小江在某次主题学习活动中收集了以下资料。</w:t>
      </w:r>
    </w:p>
    <w:p w:rsidR="005C01E6" w:rsidRDefault="000333FA">
      <w:pPr>
        <w:spacing w:line="360" w:lineRule="auto"/>
        <w:jc w:val="left"/>
        <w:textAlignment w:val="center"/>
      </w:pPr>
      <w:r>
        <w:t>◎</w:t>
      </w:r>
      <w:r>
        <w:t>李某完成学业后，在相关部门帮助下，开了一家餐馆。</w:t>
      </w:r>
    </w:p>
    <w:p w:rsidR="005C01E6" w:rsidRDefault="000333FA">
      <w:pPr>
        <w:spacing w:line="360" w:lineRule="auto"/>
        <w:jc w:val="left"/>
        <w:textAlignment w:val="center"/>
      </w:pPr>
      <w:r>
        <w:t>◎</w:t>
      </w:r>
      <w:r>
        <w:t>餐馆正常运营后，李某主动定期向税务部门申报纳税。</w:t>
      </w:r>
    </w:p>
    <w:p w:rsidR="005C01E6" w:rsidRDefault="000333FA">
      <w:pPr>
        <w:spacing w:line="360" w:lineRule="auto"/>
        <w:jc w:val="left"/>
        <w:textAlignment w:val="center"/>
      </w:pPr>
      <w:r>
        <w:t>归纳上述资料，最适合该学习活动的主题是（</w:t>
      </w:r>
      <w:r>
        <w:rPr>
          <w:rFonts w:eastAsia="Times New Roman"/>
          <w:kern w:val="0"/>
          <w:sz w:val="24"/>
          <w:szCs w:val="24"/>
        </w:rPr>
        <w:t>   </w:t>
      </w:r>
      <w:r>
        <w:t>）</w:t>
      </w:r>
    </w:p>
    <w:p w:rsidR="005C01E6" w:rsidRDefault="000333FA">
      <w:pPr>
        <w:tabs>
          <w:tab w:val="left" w:pos="2078"/>
          <w:tab w:val="left" w:pos="4156"/>
          <w:tab w:val="left" w:pos="6234"/>
        </w:tabs>
        <w:spacing w:line="360" w:lineRule="auto"/>
        <w:ind w:left="380"/>
        <w:jc w:val="left"/>
        <w:textAlignment w:val="center"/>
      </w:pPr>
      <w:r>
        <w:t>A</w:t>
      </w:r>
      <w:r>
        <w:t>．行使权利有界限</w:t>
      </w:r>
      <w:r>
        <w:tab/>
        <w:t>B</w:t>
      </w:r>
      <w:r>
        <w:t>．违反义务须担责</w:t>
      </w:r>
      <w:r>
        <w:tab/>
        <w:t>C</w:t>
      </w:r>
      <w:r>
        <w:t>．维护权利守程序</w:t>
      </w:r>
      <w:r>
        <w:tab/>
        <w:t>D</w:t>
      </w:r>
      <w:r>
        <w:t>．权利义务相统一</w:t>
      </w:r>
    </w:p>
    <w:p w:rsidR="005C01E6" w:rsidRDefault="000333FA">
      <w:pPr>
        <w:spacing w:line="360" w:lineRule="auto"/>
        <w:jc w:val="left"/>
        <w:textAlignment w:val="center"/>
      </w:pPr>
      <w:r>
        <w:t>13</w:t>
      </w:r>
      <w:r>
        <w:t>．下边漫画体现了（</w:t>
      </w:r>
      <w:r>
        <w:rPr>
          <w:rFonts w:eastAsia="Times New Roman"/>
          <w:kern w:val="0"/>
          <w:sz w:val="24"/>
          <w:szCs w:val="24"/>
        </w:rPr>
        <w:t>   </w:t>
      </w:r>
      <w:r>
        <w:t>）</w:t>
      </w:r>
    </w:p>
    <w:p w:rsidR="005C01E6" w:rsidRDefault="000333FA">
      <w:pPr>
        <w:spacing w:line="360" w:lineRule="auto"/>
        <w:jc w:val="left"/>
        <w:textAlignment w:val="center"/>
      </w:pPr>
      <w:r>
        <w:rPr>
          <w:rFonts w:eastAsia="Times New Roman"/>
          <w:noProof/>
          <w:kern w:val="0"/>
          <w:sz w:val="24"/>
          <w:szCs w:val="24"/>
        </w:rPr>
        <w:drawing>
          <wp:inline distT="0" distB="0" distL="114300" distR="114300">
            <wp:extent cx="2276475" cy="1809750"/>
            <wp:effectExtent l="0" t="0" r="9525" b="0"/>
            <wp:docPr id="100003" name="图片 100003" descr="@@@c7072b5f-bafb-487d-a83a-baf710d2c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7072b5f-bafb-487d-a83a-baf710d2c845"/>
                    <pic:cNvPicPr>
                      <a:picLocks noChangeAspect="1"/>
                    </pic:cNvPicPr>
                  </pic:nvPicPr>
                  <pic:blipFill>
                    <a:blip r:embed="rId7"/>
                    <a:stretch>
                      <a:fillRect/>
                    </a:stretch>
                  </pic:blipFill>
                  <pic:spPr>
                    <a:xfrm>
                      <a:off x="0" y="0"/>
                      <a:ext cx="2276475" cy="1809750"/>
                    </a:xfrm>
                    <a:prstGeom prst="rect">
                      <a:avLst/>
                    </a:prstGeom>
                  </pic:spPr>
                </pic:pic>
              </a:graphicData>
            </a:graphic>
          </wp:inline>
        </w:drawing>
      </w:r>
    </w:p>
    <w:p w:rsidR="005C01E6" w:rsidRDefault="000333FA">
      <w:pPr>
        <w:tabs>
          <w:tab w:val="left" w:pos="4156"/>
        </w:tabs>
        <w:spacing w:line="360" w:lineRule="auto"/>
        <w:ind w:left="380"/>
        <w:jc w:val="left"/>
        <w:textAlignment w:val="center"/>
      </w:pPr>
      <w:r>
        <w:t>A</w:t>
      </w:r>
      <w:r>
        <w:t>．人大代表密切联系人民群众</w:t>
      </w:r>
      <w:r>
        <w:tab/>
        <w:t>B</w:t>
      </w:r>
      <w:r>
        <w:t>．法律是由国家制定或认可的</w:t>
      </w:r>
    </w:p>
    <w:p w:rsidR="005C01E6" w:rsidRDefault="000333FA">
      <w:pPr>
        <w:tabs>
          <w:tab w:val="left" w:pos="4156"/>
        </w:tabs>
        <w:spacing w:line="360" w:lineRule="auto"/>
        <w:ind w:left="380"/>
        <w:jc w:val="left"/>
        <w:textAlignment w:val="center"/>
      </w:pPr>
      <w:r>
        <w:t>C</w:t>
      </w:r>
      <w:r>
        <w:t>．司法部是我国最高国家权力机关</w:t>
      </w:r>
      <w:r>
        <w:tab/>
        <w:t>D</w:t>
      </w:r>
      <w:r>
        <w:t>．国家致力于维护社会的公平正义</w:t>
      </w:r>
    </w:p>
    <w:p w:rsidR="005C01E6" w:rsidRDefault="000333FA">
      <w:pPr>
        <w:spacing w:line="360" w:lineRule="auto"/>
        <w:jc w:val="left"/>
        <w:textAlignment w:val="center"/>
      </w:pPr>
      <w:r>
        <w:t>14</w:t>
      </w:r>
      <w:r>
        <w:t>．</w:t>
      </w:r>
      <w:r>
        <w:t>“</w:t>
      </w:r>
      <w:r>
        <w:t>十四五</w:t>
      </w:r>
      <w:r>
        <w:t>”</w:t>
      </w:r>
      <w:r>
        <w:t>以来，江西累计新建、改扩建义务教育学校</w:t>
      </w:r>
      <w:r>
        <w:t>2517</w:t>
      </w:r>
      <w:r>
        <w:t>所，新增学位约</w:t>
      </w:r>
      <w:r>
        <w:t>76</w:t>
      </w:r>
      <w:r>
        <w:t>．</w:t>
      </w:r>
      <w:r>
        <w:t>6</w:t>
      </w:r>
      <w:r>
        <w:t>万个，乡镇寄宿制学校标准化保障水平大幅提升。同时，不断缩小校际差异系数，推动义务教育优质均衡发展。这表明江西（</w:t>
      </w:r>
      <w:r>
        <w:rPr>
          <w:rFonts w:eastAsia="Times New Roman"/>
          <w:kern w:val="0"/>
          <w:sz w:val="24"/>
          <w:szCs w:val="24"/>
        </w:rPr>
        <w:t>   </w:t>
      </w:r>
      <w:r>
        <w:t>）</w:t>
      </w:r>
    </w:p>
    <w:p w:rsidR="005C01E6" w:rsidRDefault="000333FA">
      <w:pPr>
        <w:spacing w:line="360" w:lineRule="auto"/>
        <w:jc w:val="left"/>
        <w:textAlignment w:val="center"/>
      </w:pPr>
      <w:r>
        <w:t>①</w:t>
      </w:r>
      <w:r>
        <w:t>切实保障未成年人的受教育权</w:t>
      </w:r>
      <w:r>
        <w:t>②</w:t>
      </w:r>
      <w:r>
        <w:t>已全面实现教育现代化</w:t>
      </w:r>
    </w:p>
    <w:p w:rsidR="005C01E6" w:rsidRDefault="000333FA">
      <w:pPr>
        <w:spacing w:line="360" w:lineRule="auto"/>
        <w:jc w:val="left"/>
        <w:textAlignment w:val="center"/>
      </w:pPr>
      <w:r>
        <w:t>③</w:t>
      </w:r>
      <w:r>
        <w:t>将教育作为引领发展的第一动力</w:t>
      </w:r>
      <w:r>
        <w:t>④</w:t>
      </w:r>
      <w:r>
        <w:t>大力推进教育强省建设</w:t>
      </w:r>
    </w:p>
    <w:p w:rsidR="005C01E6" w:rsidRDefault="000333FA">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5C01E6" w:rsidRDefault="000333FA">
      <w:pPr>
        <w:spacing w:line="360" w:lineRule="auto"/>
        <w:jc w:val="left"/>
        <w:textAlignment w:val="center"/>
      </w:pPr>
      <w:r>
        <w:t>15</w:t>
      </w:r>
      <w:r>
        <w:t>．江西物华天宝、人杰地灵。某校</w:t>
      </w:r>
      <w:r>
        <w:t>诗词社团开展</w:t>
      </w:r>
      <w:r>
        <w:t>“</w:t>
      </w:r>
      <w:r>
        <w:t>诗意江西</w:t>
      </w:r>
      <w:r>
        <w:t>”</w:t>
      </w:r>
      <w:r>
        <w:t>活动。社团成员收集的下列古语蕴含</w:t>
      </w:r>
      <w:r>
        <w:t>“</w:t>
      </w:r>
      <w:r>
        <w:t>人与自然和谐共生</w:t>
      </w:r>
      <w:r>
        <w:t>”</w:t>
      </w:r>
      <w:r>
        <w:t>意境的是（</w:t>
      </w:r>
      <w:r>
        <w:rPr>
          <w:rFonts w:eastAsia="Times New Roman"/>
          <w:kern w:val="0"/>
          <w:sz w:val="24"/>
          <w:szCs w:val="24"/>
        </w:rPr>
        <w:t>   </w:t>
      </w:r>
      <w:r>
        <w:t>）</w:t>
      </w:r>
    </w:p>
    <w:p w:rsidR="005C01E6" w:rsidRDefault="000333FA">
      <w:pPr>
        <w:spacing w:line="360" w:lineRule="auto"/>
        <w:jc w:val="left"/>
        <w:textAlignment w:val="center"/>
      </w:pPr>
      <w:r>
        <w:t>①</w:t>
      </w:r>
      <w:r>
        <w:t>翰林多吉水，朝士半江西</w:t>
      </w:r>
      <w:r>
        <w:t>②</w:t>
      </w:r>
      <w:r>
        <w:t>稻花香里说丰年，听取蛙声一片</w:t>
      </w:r>
    </w:p>
    <w:p w:rsidR="005C01E6" w:rsidRDefault="000333FA">
      <w:pPr>
        <w:spacing w:line="360" w:lineRule="auto"/>
        <w:jc w:val="left"/>
        <w:textAlignment w:val="center"/>
      </w:pPr>
      <w:r>
        <w:t>③</w:t>
      </w:r>
      <w:r>
        <w:t>采菊东篱下，悠然见南山</w:t>
      </w:r>
      <w:r>
        <w:t>④</w:t>
      </w:r>
      <w:r>
        <w:t>人生自古谁无死？留取丹心照汗青</w:t>
      </w:r>
    </w:p>
    <w:p w:rsidR="005C01E6" w:rsidRDefault="000333FA">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5C01E6" w:rsidRDefault="000333FA">
      <w:pPr>
        <w:spacing w:line="360" w:lineRule="auto"/>
        <w:jc w:val="left"/>
        <w:textAlignment w:val="center"/>
      </w:pPr>
      <w:r>
        <w:t>16</w:t>
      </w:r>
      <w:r>
        <w:t>．下列推导正确的是（</w:t>
      </w:r>
      <w:r>
        <w:rPr>
          <w:rFonts w:eastAsia="Times New Roman"/>
          <w:kern w:val="0"/>
          <w:sz w:val="24"/>
          <w:szCs w:val="24"/>
        </w:rPr>
        <w:t>   </w:t>
      </w:r>
      <w:r>
        <w:t>）</w:t>
      </w:r>
    </w:p>
    <w:p w:rsidR="005C01E6" w:rsidRDefault="000333FA">
      <w:pPr>
        <w:spacing w:line="360" w:lineRule="auto"/>
        <w:jc w:val="left"/>
        <w:textAlignment w:val="center"/>
      </w:pPr>
      <w:r>
        <w:t>①</w:t>
      </w:r>
      <w:r>
        <w:t>小龙虾价格持续上涨</w:t>
      </w:r>
      <w:r>
        <w:t>——</w:t>
      </w:r>
      <w:r>
        <w:t>养殖户盈利增加</w:t>
      </w:r>
      <w:r>
        <w:t>——</w:t>
      </w:r>
      <w:r>
        <w:t>扩大养殖规模</w:t>
      </w:r>
    </w:p>
    <w:p w:rsidR="005C01E6" w:rsidRDefault="000333FA">
      <w:pPr>
        <w:spacing w:line="360" w:lineRule="auto"/>
        <w:jc w:val="left"/>
        <w:textAlignment w:val="center"/>
      </w:pPr>
      <w:r>
        <w:lastRenderedPageBreak/>
        <w:t>②</w:t>
      </w:r>
      <w:r>
        <w:t>政府出台</w:t>
      </w:r>
      <w:r>
        <w:t>“</w:t>
      </w:r>
      <w:r>
        <w:t>以旧换新</w:t>
      </w:r>
      <w:r>
        <w:t>”</w:t>
      </w:r>
      <w:r>
        <w:t>补贴政策</w:t>
      </w:r>
      <w:r>
        <w:t>——</w:t>
      </w:r>
      <w:r>
        <w:t>刺激购买意愿，拉动消费</w:t>
      </w:r>
      <w:r>
        <w:t>——</w:t>
      </w:r>
      <w:r>
        <w:t>促进经济增长</w:t>
      </w:r>
    </w:p>
    <w:p w:rsidR="005C01E6" w:rsidRDefault="000333FA">
      <w:pPr>
        <w:spacing w:line="360" w:lineRule="auto"/>
        <w:jc w:val="left"/>
        <w:textAlignment w:val="center"/>
      </w:pPr>
      <w:r>
        <w:t>③</w:t>
      </w:r>
      <w:r>
        <w:t>某青年在私营企业上班</w:t>
      </w:r>
      <w:r>
        <w:t>——</w:t>
      </w:r>
      <w:r>
        <w:t>以按劳分配方式获得收入</w:t>
      </w:r>
      <w:r>
        <w:t>——</w:t>
      </w:r>
      <w:r>
        <w:t>满足美好生活需求</w:t>
      </w:r>
    </w:p>
    <w:p w:rsidR="005C01E6" w:rsidRDefault="000333FA">
      <w:pPr>
        <w:spacing w:line="360" w:lineRule="auto"/>
        <w:jc w:val="left"/>
        <w:textAlignment w:val="center"/>
      </w:pPr>
      <w:r>
        <w:t>④</w:t>
      </w:r>
      <w:r>
        <w:t>国家出台民营经济促进法</w:t>
      </w:r>
      <w:r>
        <w:t>——</w:t>
      </w:r>
      <w:r>
        <w:t>支持非公有制经济发展</w:t>
      </w:r>
      <w:r>
        <w:t>——</w:t>
      </w:r>
      <w:r>
        <w:t>壮大国民经济的主导力量</w:t>
      </w:r>
    </w:p>
    <w:p w:rsidR="005C01E6" w:rsidRDefault="000333FA">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C01E6" w:rsidRDefault="000333FA">
      <w:pPr>
        <w:spacing w:line="360" w:lineRule="auto"/>
        <w:jc w:val="left"/>
        <w:textAlignment w:val="center"/>
      </w:pPr>
      <w:r>
        <w:t>17</w:t>
      </w:r>
      <w:r>
        <w:t>．澳门回归祖国以来，本地生产总值已从</w:t>
      </w:r>
      <w:r>
        <w:t>1999</w:t>
      </w:r>
      <w:r>
        <w:t>年的</w:t>
      </w:r>
      <w:r>
        <w:t>519</w:t>
      </w:r>
      <w:r>
        <w:t>亿澳门元增加到仅</w:t>
      </w:r>
      <w:r>
        <w:t>2024</w:t>
      </w:r>
      <w:r>
        <w:t>年上半年就达到</w:t>
      </w:r>
      <w:r>
        <w:t>2043</w:t>
      </w:r>
      <w:r>
        <w:t>亿澳门元，同比实质增长</w:t>
      </w:r>
      <w:r>
        <w:t>15.7%</w:t>
      </w:r>
      <w:r>
        <w:t>，人均</w:t>
      </w:r>
      <w:r>
        <w:t>GDP</w:t>
      </w:r>
      <w:r>
        <w:t>在世界名列前茅。这表明（</w:t>
      </w:r>
      <w:r>
        <w:rPr>
          <w:rFonts w:eastAsia="Times New Roman"/>
          <w:kern w:val="0"/>
          <w:sz w:val="24"/>
          <w:szCs w:val="24"/>
        </w:rPr>
        <w:t>   </w:t>
      </w:r>
      <w:r>
        <w:t>）</w:t>
      </w:r>
    </w:p>
    <w:p w:rsidR="005C01E6" w:rsidRDefault="000333FA">
      <w:pPr>
        <w:spacing w:line="360" w:lineRule="auto"/>
        <w:ind w:left="380"/>
        <w:jc w:val="left"/>
        <w:textAlignment w:val="center"/>
      </w:pPr>
      <w:r>
        <w:t>A</w:t>
      </w:r>
      <w:r>
        <w:t>．</w:t>
      </w:r>
      <w:r>
        <w:t>“</w:t>
      </w:r>
      <w:r>
        <w:t>一国两制</w:t>
      </w:r>
      <w:r>
        <w:t>”</w:t>
      </w:r>
      <w:r>
        <w:t>实践取得举世公认的成功</w:t>
      </w:r>
    </w:p>
    <w:p w:rsidR="005C01E6" w:rsidRDefault="000333FA">
      <w:pPr>
        <w:spacing w:line="360" w:lineRule="auto"/>
        <w:ind w:left="380"/>
        <w:jc w:val="left"/>
        <w:textAlignment w:val="center"/>
      </w:pPr>
      <w:r>
        <w:t>B</w:t>
      </w:r>
      <w:r>
        <w:t>．</w:t>
      </w:r>
      <w:r>
        <w:t>“</w:t>
      </w:r>
      <w:r>
        <w:t>澳人治澳</w:t>
      </w:r>
      <w:r>
        <w:t>”</w:t>
      </w:r>
      <w:r>
        <w:t>得以贯彻，实现同步同等富裕</w:t>
      </w:r>
    </w:p>
    <w:p w:rsidR="005C01E6" w:rsidRDefault="000333FA">
      <w:pPr>
        <w:spacing w:line="360" w:lineRule="auto"/>
        <w:ind w:left="380"/>
        <w:jc w:val="left"/>
        <w:textAlignment w:val="center"/>
      </w:pPr>
      <w:r>
        <w:t>C</w:t>
      </w:r>
      <w:r>
        <w:t>．两岸经济合作制度化，中华民族经济不断壮大</w:t>
      </w:r>
    </w:p>
    <w:p w:rsidR="005C01E6" w:rsidRDefault="000333FA">
      <w:pPr>
        <w:spacing w:line="360" w:lineRule="auto"/>
        <w:ind w:left="380"/>
        <w:jc w:val="left"/>
        <w:textAlignment w:val="center"/>
      </w:pPr>
      <w:r>
        <w:t>D</w:t>
      </w:r>
      <w:r>
        <w:t>．民族区域自治制度是我国的一项基本政治制度</w:t>
      </w:r>
    </w:p>
    <w:p w:rsidR="005C01E6" w:rsidRDefault="000333FA">
      <w:pPr>
        <w:spacing w:line="360" w:lineRule="auto"/>
        <w:jc w:val="left"/>
        <w:textAlignment w:val="center"/>
      </w:pPr>
      <w:r>
        <w:t>18</w:t>
      </w:r>
      <w:r>
        <w:t>．从南非的红石光热电站项目，到东南亚的低碳示范区</w:t>
      </w:r>
      <w:r>
        <w:t>……</w:t>
      </w:r>
      <w:r>
        <w:t>中国与</w:t>
      </w:r>
      <w:r>
        <w:t>10</w:t>
      </w:r>
      <w:r>
        <w:t>0</w:t>
      </w:r>
      <w:r>
        <w:t>多个国家和地区开展绿色能源项目合作，持续赋能绿色发展的世界现代化，被外国学者称为</w:t>
      </w:r>
      <w:r>
        <w:t>“</w:t>
      </w:r>
      <w:r>
        <w:t>赋能型大国</w:t>
      </w:r>
      <w:r>
        <w:t>”</w:t>
      </w:r>
      <w:r>
        <w:t>。这生动诠释了我国（</w:t>
      </w:r>
      <w:r>
        <w:rPr>
          <w:rFonts w:eastAsia="Times New Roman"/>
          <w:kern w:val="0"/>
          <w:sz w:val="24"/>
          <w:szCs w:val="24"/>
        </w:rPr>
        <w:t>   </w:t>
      </w:r>
      <w:r>
        <w:t>）</w:t>
      </w:r>
    </w:p>
    <w:p w:rsidR="005C01E6" w:rsidRDefault="000333FA">
      <w:pPr>
        <w:tabs>
          <w:tab w:val="left" w:pos="4156"/>
        </w:tabs>
        <w:spacing w:line="360" w:lineRule="auto"/>
        <w:ind w:left="380"/>
        <w:jc w:val="left"/>
        <w:textAlignment w:val="center"/>
      </w:pPr>
      <w:r>
        <w:t>A</w:t>
      </w:r>
      <w:r>
        <w:t>．成为维护世界和平的决定性力量</w:t>
      </w:r>
      <w:r>
        <w:tab/>
        <w:t>B</w:t>
      </w:r>
      <w:r>
        <w:t>．展现大国担当，促进共同发展</w:t>
      </w:r>
    </w:p>
    <w:p w:rsidR="005C01E6" w:rsidRDefault="000333FA">
      <w:pPr>
        <w:tabs>
          <w:tab w:val="left" w:pos="4156"/>
        </w:tabs>
        <w:spacing w:line="360" w:lineRule="auto"/>
        <w:ind w:left="380"/>
        <w:jc w:val="left"/>
        <w:textAlignment w:val="center"/>
      </w:pPr>
      <w:r>
        <w:t>C</w:t>
      </w:r>
      <w:r>
        <w:t>．始终坚持合作与共赢的时代主题</w:t>
      </w:r>
      <w:r>
        <w:tab/>
        <w:t>D</w:t>
      </w:r>
      <w:r>
        <w:t>．把握发展契机，避免国际竞争</w:t>
      </w:r>
    </w:p>
    <w:p w:rsidR="005C01E6" w:rsidRDefault="005C01E6">
      <w:pPr>
        <w:jc w:val="center"/>
        <w:textAlignment w:val="center"/>
        <w:rPr>
          <w:rFonts w:ascii="黑体" w:eastAsia="黑体" w:hAnsi="黑体" w:cs="黑体"/>
          <w:b/>
          <w:color w:val="000000"/>
          <w:sz w:val="30"/>
        </w:rPr>
      </w:pPr>
    </w:p>
    <w:p w:rsidR="005C01E6" w:rsidRDefault="000333FA">
      <w:pPr>
        <w:jc w:val="left"/>
        <w:textAlignment w:val="center"/>
        <w:rPr>
          <w:rFonts w:ascii="宋体" w:hAnsi="宋体" w:cs="宋体"/>
          <w:b/>
          <w:color w:val="000000"/>
        </w:rPr>
      </w:pPr>
      <w:r>
        <w:rPr>
          <w:rFonts w:ascii="宋体" w:hAnsi="宋体" w:cs="宋体"/>
          <w:b/>
          <w:color w:val="000000"/>
        </w:rPr>
        <w:t>二、分析说明题</w:t>
      </w:r>
    </w:p>
    <w:p w:rsidR="005C01E6" w:rsidRDefault="000333FA">
      <w:pPr>
        <w:spacing w:line="360" w:lineRule="auto"/>
        <w:jc w:val="left"/>
        <w:textAlignment w:val="center"/>
      </w:pPr>
      <w:r>
        <w:t>19</w:t>
      </w:r>
      <w:r>
        <w:t>．临近毕业，同学们纷纷在</w:t>
      </w:r>
      <w:r>
        <w:t>“</w:t>
      </w:r>
      <w:r>
        <w:t>留言墙</w:t>
      </w:r>
      <w:r>
        <w:t>”</w:t>
      </w:r>
      <w:r>
        <w:t>分享三年来的成长与收获。</w:t>
      </w:r>
    </w:p>
    <w:tbl>
      <w:tblPr>
        <w:tblW w:w="3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93"/>
        <w:gridCol w:w="2194"/>
        <w:gridCol w:w="2194"/>
      </w:tblGrid>
      <w:tr w:rsidR="005C01E6">
        <w:tc>
          <w:tcPr>
            <w:tcW w:w="1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留言一原来的我，生性内向、怯于表现。三年来，在同学帮助和集体关爱下，我变得越来越活泼开朗。</w:t>
            </w:r>
          </w:p>
        </w:tc>
        <w:tc>
          <w:tcPr>
            <w:tcW w:w="1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留言二学校开齐开足体育课，实施课间</w:t>
            </w:r>
            <w:r>
              <w:rPr>
                <w:rFonts w:ascii="楷体" w:eastAsia="楷体" w:hAnsi="楷体" w:cs="楷体"/>
              </w:rPr>
              <w:t>15</w:t>
            </w:r>
            <w:r>
              <w:rPr>
                <w:rFonts w:ascii="楷体" w:eastAsia="楷体" w:hAnsi="楷体" w:cs="楷体"/>
              </w:rPr>
              <w:t>分钟</w:t>
            </w:r>
            <w:r>
              <w:rPr>
                <w:rFonts w:ascii="楷体" w:eastAsia="楷体" w:hAnsi="楷体" w:cs="楷体"/>
              </w:rPr>
              <w:t>……</w:t>
            </w:r>
            <w:r>
              <w:rPr>
                <w:rFonts w:ascii="楷体" w:eastAsia="楷体" w:hAnsi="楷体" w:cs="楷体"/>
              </w:rPr>
              <w:t>我每天能运动两小时，体质增强，身体更健康了。</w:t>
            </w:r>
          </w:p>
        </w:tc>
        <w:tc>
          <w:tcPr>
            <w:tcW w:w="1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留言三我和同学们参加农田劳作，到社区做志愿者</w:t>
            </w:r>
            <w:r>
              <w:rPr>
                <w:rFonts w:ascii="楷体" w:eastAsia="楷体" w:hAnsi="楷体" w:cs="楷体"/>
              </w:rPr>
              <w:t>…</w:t>
            </w:r>
            <w:r>
              <w:rPr>
                <w:rFonts w:ascii="楷体" w:eastAsia="楷体" w:hAnsi="楷体" w:cs="楷体"/>
              </w:rPr>
              <w:t>在这些社会实践活动中，我收获了很多快乐。</w:t>
            </w:r>
          </w:p>
        </w:tc>
      </w:tr>
    </w:tbl>
    <w:p w:rsidR="005C01E6" w:rsidRDefault="000333FA">
      <w:pPr>
        <w:spacing w:line="360" w:lineRule="auto"/>
        <w:jc w:val="left"/>
        <w:textAlignment w:val="center"/>
      </w:pPr>
      <w:r>
        <w:t>上述同学的留言，分别给了我们哪些感触？</w:t>
      </w:r>
    </w:p>
    <w:p w:rsidR="005C01E6" w:rsidRDefault="000333FA">
      <w:pPr>
        <w:spacing w:line="360" w:lineRule="auto"/>
        <w:jc w:val="left"/>
        <w:textAlignment w:val="center"/>
      </w:pPr>
      <w:r>
        <w:t>20</w:t>
      </w:r>
      <w:r>
        <w:t>．人工智能（</w:t>
      </w:r>
      <w:r>
        <w:t>AI</w:t>
      </w:r>
      <w:r>
        <w:t>）时代扑面而来，深刻影响着我们的生活。</w:t>
      </w:r>
    </w:p>
    <w:p w:rsidR="005C01E6" w:rsidRDefault="000333FA">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端午假期，小江回老家看望奶奶。</w:t>
      </w:r>
    </w:p>
    <w:p w:rsidR="005C01E6" w:rsidRDefault="000333FA">
      <w:pPr>
        <w:spacing w:line="360" w:lineRule="auto"/>
        <w:jc w:val="left"/>
        <w:textAlignment w:val="center"/>
      </w:pPr>
      <w:r>
        <w:rPr>
          <w:rFonts w:eastAsia="Times New Roman"/>
          <w:noProof/>
          <w:kern w:val="0"/>
          <w:sz w:val="24"/>
          <w:szCs w:val="24"/>
        </w:rPr>
        <w:lastRenderedPageBreak/>
        <w:drawing>
          <wp:inline distT="0" distB="0" distL="114300" distR="114300">
            <wp:extent cx="4114800" cy="1847850"/>
            <wp:effectExtent l="0" t="0" r="0" b="0"/>
            <wp:docPr id="100005" name="图片 100005" descr="@@@74ca32e3-624b-496c-a5ed-2b596d5057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4ca32e3-624b-496c-a5ed-2b596d5057cb"/>
                    <pic:cNvPicPr>
                      <a:picLocks noChangeAspect="1"/>
                    </pic:cNvPicPr>
                  </pic:nvPicPr>
                  <pic:blipFill>
                    <a:blip r:embed="rId8"/>
                    <a:stretch>
                      <a:fillRect/>
                    </a:stretch>
                  </pic:blipFill>
                  <pic:spPr>
                    <a:xfrm>
                      <a:off x="0" y="0"/>
                      <a:ext cx="4114800" cy="1847850"/>
                    </a:xfrm>
                    <a:prstGeom prst="rect">
                      <a:avLst/>
                    </a:prstGeom>
                  </pic:spPr>
                </pic:pic>
              </a:graphicData>
            </a:graphic>
          </wp:inline>
        </w:drawing>
      </w:r>
    </w:p>
    <w:p w:rsidR="005C01E6" w:rsidRDefault="000333FA">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从穿戴的智能传感设备到智能看护机器人，从智能客服系统到汽车智能驾驶</w:t>
      </w:r>
      <w:r>
        <w:rPr>
          <w:rFonts w:ascii="楷体" w:eastAsia="楷体" w:hAnsi="楷体" w:cs="楷体"/>
        </w:rPr>
        <w:t>……“</w:t>
      </w:r>
      <w:r>
        <w:rPr>
          <w:rFonts w:ascii="楷体" w:eastAsia="楷体" w:hAnsi="楷体" w:cs="楷体"/>
        </w:rPr>
        <w:t>人工智能</w:t>
      </w:r>
      <w:r>
        <w:rPr>
          <w:rFonts w:ascii="楷体" w:eastAsia="楷体" w:hAnsi="楷体" w:cs="楷体"/>
        </w:rPr>
        <w:t>+”</w:t>
      </w:r>
      <w:r>
        <w:rPr>
          <w:rFonts w:ascii="楷体" w:eastAsia="楷体" w:hAnsi="楷体" w:cs="楷体"/>
        </w:rPr>
        <w:t>正融入我们的日常，打开生活新方式。</w:t>
      </w:r>
    </w:p>
    <w:p w:rsidR="005C01E6" w:rsidRDefault="000333FA">
      <w:pPr>
        <w:spacing w:line="360" w:lineRule="auto"/>
        <w:jc w:val="left"/>
        <w:textAlignment w:val="center"/>
      </w:pPr>
      <w:r>
        <w:t>(1)</w:t>
      </w:r>
      <w:r>
        <w:t>根据材料一，你从小江的言行中明白了哪些道理？</w:t>
      </w:r>
    </w:p>
    <w:p w:rsidR="005C01E6" w:rsidRDefault="000333FA">
      <w:pPr>
        <w:spacing w:line="360" w:lineRule="auto"/>
        <w:jc w:val="left"/>
        <w:textAlignment w:val="center"/>
      </w:pPr>
      <w:r>
        <w:t>(2)</w:t>
      </w:r>
      <w:r>
        <w:t>综合上述材料，谈谈你如何看待人工智能的影响。</w:t>
      </w:r>
    </w:p>
    <w:p w:rsidR="005C01E6" w:rsidRDefault="005C01E6">
      <w:pPr>
        <w:jc w:val="center"/>
        <w:textAlignment w:val="center"/>
        <w:rPr>
          <w:rFonts w:ascii="黑体" w:eastAsia="黑体" w:hAnsi="黑体" w:cs="黑体"/>
          <w:b/>
          <w:color w:val="000000"/>
          <w:sz w:val="30"/>
        </w:rPr>
      </w:pPr>
    </w:p>
    <w:p w:rsidR="005C01E6" w:rsidRDefault="000333FA">
      <w:pPr>
        <w:jc w:val="left"/>
        <w:textAlignment w:val="center"/>
        <w:rPr>
          <w:rFonts w:ascii="宋体" w:hAnsi="宋体" w:cs="宋体"/>
          <w:b/>
          <w:color w:val="000000"/>
        </w:rPr>
      </w:pPr>
      <w:r>
        <w:rPr>
          <w:rFonts w:ascii="宋体" w:hAnsi="宋体" w:cs="宋体"/>
          <w:b/>
          <w:color w:val="000000"/>
        </w:rPr>
        <w:t>三、综合探究题</w:t>
      </w:r>
    </w:p>
    <w:p w:rsidR="005C01E6" w:rsidRDefault="000333FA">
      <w:pPr>
        <w:spacing w:line="360" w:lineRule="auto"/>
        <w:jc w:val="left"/>
        <w:textAlignment w:val="center"/>
      </w:pPr>
      <w:r>
        <w:t>21</w:t>
      </w:r>
      <w:r>
        <w:t>．结合材料，自拟题目，运用所学知识进行多角度评论。</w:t>
      </w:r>
    </w:p>
    <w:p w:rsidR="005C01E6" w:rsidRDefault="000333FA">
      <w:pPr>
        <w:spacing w:line="360" w:lineRule="auto"/>
        <w:ind w:firstLine="560"/>
        <w:jc w:val="left"/>
        <w:textAlignment w:val="center"/>
      </w:pPr>
      <w:r>
        <w:rPr>
          <w:rFonts w:ascii="楷体" w:eastAsia="楷体" w:hAnsi="楷体" w:cs="楷体"/>
        </w:rPr>
        <w:t>▲</w:t>
      </w:r>
      <w:r>
        <w:rPr>
          <w:rFonts w:ascii="楷体" w:eastAsia="楷体" w:hAnsi="楷体" w:cs="楷体"/>
        </w:rPr>
        <w:t>青年在整个社会力量中最富生气、最具活力。习近平总书记高度重视青年、大力培养青年、深情瞩望青年，为青年在奋斗前行的道路上点亮航标、指引航程，支持青年人才挑大梁、当主角，尽展其长。</w:t>
      </w:r>
    </w:p>
    <w:p w:rsidR="005C01E6" w:rsidRDefault="000333FA">
      <w:pPr>
        <w:spacing w:line="360" w:lineRule="auto"/>
        <w:ind w:firstLine="560"/>
        <w:jc w:val="left"/>
        <w:textAlignment w:val="center"/>
      </w:pPr>
      <w:r>
        <w:rPr>
          <w:rFonts w:ascii="楷体" w:eastAsia="楷体" w:hAnsi="楷体" w:cs="楷体"/>
        </w:rPr>
        <w:t>▲</w:t>
      </w:r>
      <w:r>
        <w:rPr>
          <w:rFonts w:ascii="楷体" w:eastAsia="楷体" w:hAnsi="楷体" w:cs="楷体"/>
        </w:rPr>
        <w:t>以青春之我，赴时代之约。体育健儿在竞技场上斩金夺银，青年技能人才在国际大赛中屡创佳绩，</w:t>
      </w:r>
      <w:r>
        <w:rPr>
          <w:rFonts w:ascii="楷体" w:eastAsia="楷体" w:hAnsi="楷体" w:cs="楷体"/>
        </w:rPr>
        <w:t>80</w:t>
      </w:r>
      <w:r>
        <w:rPr>
          <w:rFonts w:ascii="楷体" w:eastAsia="楷体" w:hAnsi="楷体" w:cs="楷体"/>
        </w:rPr>
        <w:t>后</w:t>
      </w:r>
      <w:r>
        <w:rPr>
          <w:rFonts w:ascii="楷体" w:eastAsia="楷体" w:hAnsi="楷体" w:cs="楷体"/>
        </w:rPr>
        <w:t>90</w:t>
      </w:r>
      <w:r>
        <w:rPr>
          <w:rFonts w:ascii="楷体" w:eastAsia="楷体" w:hAnsi="楷体" w:cs="楷体"/>
        </w:rPr>
        <w:t>后逐梦载人登月</w:t>
      </w:r>
      <w:r>
        <w:rPr>
          <w:rFonts w:ascii="楷体" w:eastAsia="楷体" w:hAnsi="楷体" w:cs="楷体"/>
        </w:rPr>
        <w:t>……</w:t>
      </w:r>
      <w:r>
        <w:rPr>
          <w:rFonts w:ascii="楷体" w:eastAsia="楷体" w:hAnsi="楷体" w:cs="楷体"/>
        </w:rPr>
        <w:t>以奋斗姿态激扬青春，更多的青年人正奔跑在新征程上。他们用行动证明，新时代的中国青年是堪当大</w:t>
      </w:r>
      <w:r>
        <w:rPr>
          <w:rFonts w:ascii="楷体" w:eastAsia="楷体" w:hAnsi="楷体" w:cs="楷体"/>
        </w:rPr>
        <w:t>任的。</w:t>
      </w:r>
    </w:p>
    <w:p w:rsidR="005C01E6" w:rsidRDefault="000333FA">
      <w:pPr>
        <w:spacing w:line="360" w:lineRule="auto"/>
        <w:ind w:firstLine="560"/>
        <w:jc w:val="left"/>
        <w:textAlignment w:val="center"/>
      </w:pPr>
      <w:r>
        <w:rPr>
          <w:rFonts w:ascii="楷体" w:eastAsia="楷体" w:hAnsi="楷体" w:cs="楷体"/>
        </w:rPr>
        <w:t>▲</w:t>
      </w:r>
      <w:r>
        <w:rPr>
          <w:rFonts w:ascii="楷体" w:eastAsia="楷体" w:hAnsi="楷体" w:cs="楷体"/>
        </w:rPr>
        <w:t>明天的中国，希望寄予青年。当青年个人理想与国家发展同频，一个个</w:t>
      </w:r>
      <w:r>
        <w:rPr>
          <w:rFonts w:ascii="楷体" w:eastAsia="楷体" w:hAnsi="楷体" w:cs="楷体"/>
        </w:rPr>
        <w:t>“</w:t>
      </w:r>
      <w:r>
        <w:rPr>
          <w:rFonts w:ascii="楷体" w:eastAsia="楷体" w:hAnsi="楷体" w:cs="楷体"/>
        </w:rPr>
        <w:t>小我之力</w:t>
      </w:r>
      <w:r>
        <w:rPr>
          <w:rFonts w:ascii="楷体" w:eastAsia="楷体" w:hAnsi="楷体" w:cs="楷体"/>
        </w:rPr>
        <w:t>”</w:t>
      </w:r>
      <w:r>
        <w:rPr>
          <w:rFonts w:ascii="楷体" w:eastAsia="楷体" w:hAnsi="楷体" w:cs="楷体"/>
        </w:rPr>
        <w:t>叠加起来，激荡起的是中国式现代化的磅礴力量。</w:t>
      </w:r>
      <w:r>
        <w:rPr>
          <w:rFonts w:ascii="楷体" w:eastAsia="楷体" w:hAnsi="楷体" w:cs="楷体"/>
        </w:rPr>
        <w:t>“</w:t>
      </w:r>
      <w:r>
        <w:rPr>
          <w:rFonts w:ascii="楷体" w:eastAsia="楷体" w:hAnsi="楷体" w:cs="楷体"/>
        </w:rPr>
        <w:t>强国有我</w:t>
      </w:r>
      <w:r>
        <w:rPr>
          <w:rFonts w:ascii="楷体" w:eastAsia="楷体" w:hAnsi="楷体" w:cs="楷体"/>
        </w:rPr>
        <w:t>”</w:t>
      </w:r>
      <w:r>
        <w:rPr>
          <w:rFonts w:ascii="楷体" w:eastAsia="楷体" w:hAnsi="楷体" w:cs="楷体"/>
        </w:rPr>
        <w:t>的时代新人，必将接续奋斗，用青春之我创造青春之中国、青春之民族。</w:t>
      </w:r>
    </w:p>
    <w:p w:rsidR="005C01E6" w:rsidRDefault="000333FA">
      <w:pPr>
        <w:spacing w:line="360" w:lineRule="auto"/>
        <w:jc w:val="left"/>
        <w:textAlignment w:val="center"/>
      </w:pPr>
      <w:r>
        <w:t>(1)</w:t>
      </w:r>
      <w:r>
        <w:t>拟题：运用所学知识，自拟一个体现材料主要内容的题目。</w:t>
      </w:r>
    </w:p>
    <w:p w:rsidR="005C01E6" w:rsidRDefault="000333FA">
      <w:pPr>
        <w:spacing w:line="360" w:lineRule="auto"/>
        <w:jc w:val="left"/>
        <w:textAlignment w:val="center"/>
      </w:pPr>
      <w:r>
        <w:t>题目：</w:t>
      </w:r>
      <w:r>
        <w:t>____</w:t>
      </w:r>
    </w:p>
    <w:p w:rsidR="005C01E6" w:rsidRDefault="000333FA">
      <w:pPr>
        <w:spacing w:line="360" w:lineRule="auto"/>
        <w:jc w:val="left"/>
        <w:textAlignment w:val="center"/>
      </w:pPr>
      <w:r>
        <w:t>(2)</w:t>
      </w:r>
      <w:r>
        <w:t>评论：从不同的角度对上述材料进行分析评论。</w:t>
      </w:r>
    </w:p>
    <w:p w:rsidR="005C01E6" w:rsidRDefault="005C01E6">
      <w:pPr>
        <w:jc w:val="center"/>
        <w:textAlignment w:val="center"/>
        <w:rPr>
          <w:rFonts w:ascii="黑体" w:eastAsia="黑体" w:hAnsi="黑体" w:cs="黑体"/>
          <w:b/>
          <w:color w:val="000000"/>
          <w:sz w:val="30"/>
        </w:rPr>
      </w:pPr>
    </w:p>
    <w:p w:rsidR="005C01E6" w:rsidRDefault="000333FA">
      <w:pPr>
        <w:jc w:val="left"/>
        <w:textAlignment w:val="center"/>
        <w:rPr>
          <w:rFonts w:ascii="宋体" w:hAnsi="宋体" w:cs="宋体"/>
          <w:b/>
          <w:color w:val="000000"/>
        </w:rPr>
      </w:pPr>
      <w:r>
        <w:rPr>
          <w:rFonts w:ascii="宋体" w:hAnsi="宋体" w:cs="宋体"/>
          <w:b/>
          <w:color w:val="000000"/>
        </w:rPr>
        <w:t>四、分析说明题</w:t>
      </w:r>
    </w:p>
    <w:p w:rsidR="005C01E6" w:rsidRDefault="000333FA">
      <w:pPr>
        <w:spacing w:line="360" w:lineRule="auto"/>
        <w:jc w:val="left"/>
        <w:textAlignment w:val="center"/>
      </w:pPr>
      <w:r>
        <w:t>22</w:t>
      </w:r>
      <w:r>
        <w:t>．</w:t>
      </w:r>
      <w:r>
        <w:t>“</w:t>
      </w:r>
      <w:r>
        <w:t>校园餐</w:t>
      </w:r>
      <w:r>
        <w:t>”</w:t>
      </w:r>
      <w:r>
        <w:t>承载着千家万户的牵挂，关乎青少年的健康成长。</w:t>
      </w:r>
    </w:p>
    <w:p w:rsidR="005C01E6" w:rsidRDefault="000333FA">
      <w:pPr>
        <w:spacing w:line="360" w:lineRule="auto"/>
        <w:ind w:firstLine="560"/>
        <w:jc w:val="left"/>
        <w:textAlignment w:val="center"/>
      </w:pPr>
      <w:r>
        <w:rPr>
          <w:rFonts w:ascii="楷体" w:eastAsia="楷体" w:hAnsi="楷体" w:cs="楷体"/>
        </w:rPr>
        <w:t>【生活观察】小江日记里的</w:t>
      </w:r>
      <w:r>
        <w:rPr>
          <w:rFonts w:ascii="楷体" w:eastAsia="楷体" w:hAnsi="楷体" w:cs="楷体"/>
        </w:rPr>
        <w:t>“</w:t>
      </w:r>
      <w:r>
        <w:rPr>
          <w:rFonts w:ascii="楷体" w:eastAsia="楷体" w:hAnsi="楷体" w:cs="楷体"/>
        </w:rPr>
        <w:t>校园餐</w:t>
      </w:r>
      <w:r>
        <w:rPr>
          <w:rFonts w:ascii="楷体" w:eastAsia="楷体" w:hAnsi="楷体" w:cs="楷体"/>
        </w:rPr>
        <w:t>”</w:t>
      </w:r>
      <w:r>
        <w:rPr>
          <w:rFonts w:ascii="楷体" w:eastAsia="楷体" w:hAnsi="楷体" w:cs="楷体"/>
        </w:rPr>
        <w:t>。</w:t>
      </w:r>
    </w:p>
    <w:tbl>
      <w:tblPr>
        <w:tblW w:w="4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93"/>
        <w:gridCol w:w="246"/>
        <w:gridCol w:w="2476"/>
      </w:tblGrid>
      <w:tr w:rsidR="005C01E6">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lastRenderedPageBreak/>
              <w:t>3</w:t>
            </w:r>
            <w:r>
              <w:rPr>
                <w:rFonts w:ascii="楷体" w:eastAsia="楷体" w:hAnsi="楷体" w:cs="楷体"/>
              </w:rPr>
              <w:t>月</w:t>
            </w:r>
            <w:r>
              <w:rPr>
                <w:rFonts w:ascii="楷体" w:eastAsia="楷体" w:hAnsi="楷体" w:cs="楷体"/>
              </w:rPr>
              <w:t>21</w:t>
            </w:r>
            <w:r>
              <w:rPr>
                <w:rFonts w:ascii="楷体" w:eastAsia="楷体" w:hAnsi="楷体" w:cs="楷体"/>
              </w:rPr>
              <w:t>日星期五晴今天，教育局和市场监督管理局等政府工作人员又</w:t>
            </w:r>
            <w:r>
              <w:rPr>
                <w:rFonts w:ascii="楷体" w:eastAsia="楷体" w:hAnsi="楷体" w:cs="楷体"/>
              </w:rPr>
              <w:t>来食堂检查了。他们仔细查看食堂卫生，检查食材安全</w:t>
            </w:r>
            <w:r>
              <w:rPr>
                <w:rFonts w:ascii="楷体" w:eastAsia="楷体" w:hAnsi="楷体" w:cs="楷体"/>
              </w:rPr>
              <w:t>……</w:t>
            </w:r>
            <w:r>
              <w:rPr>
                <w:rFonts w:ascii="楷体" w:eastAsia="楷体" w:hAnsi="楷体" w:cs="楷体"/>
              </w:rPr>
              <w:t>我们在学校食堂用餐更加放心了。</w:t>
            </w:r>
          </w:p>
        </w:tc>
        <w:tc>
          <w:tcPr>
            <w:tcW w:w="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5C01E6">
            <w:pPr>
              <w:spacing w:line="360" w:lineRule="auto"/>
              <w:jc w:val="left"/>
              <w:textAlignment w:val="center"/>
            </w:pPr>
          </w:p>
        </w:tc>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5</w:t>
            </w:r>
            <w:r>
              <w:rPr>
                <w:rFonts w:ascii="楷体" w:eastAsia="楷体" w:hAnsi="楷体" w:cs="楷体"/>
              </w:rPr>
              <w:t>月</w:t>
            </w:r>
            <w:r>
              <w:rPr>
                <w:rFonts w:ascii="楷体" w:eastAsia="楷体" w:hAnsi="楷体" w:cs="楷体"/>
              </w:rPr>
              <w:t>20</w:t>
            </w:r>
            <w:r>
              <w:rPr>
                <w:rFonts w:ascii="楷体" w:eastAsia="楷体" w:hAnsi="楷体" w:cs="楷体"/>
              </w:rPr>
              <w:t>日星期二晴今天老师陪餐时，刚好和我坐一起，我很开心。老师问我们吃得饱不饱、味道好不好，还聊了我们的学习和生活，这让我们倍觉暖心。</w:t>
            </w:r>
          </w:p>
        </w:tc>
      </w:tr>
    </w:tbl>
    <w:p w:rsidR="005C01E6" w:rsidRDefault="000333FA">
      <w:pPr>
        <w:spacing w:line="360" w:lineRule="auto"/>
        <w:jc w:val="left"/>
        <w:textAlignment w:val="center"/>
      </w:pPr>
      <w:r>
        <w:t>(1)</w:t>
      </w:r>
      <w:r>
        <w:t>运用所学，分析</w:t>
      </w:r>
      <w:r>
        <w:t>“</w:t>
      </w:r>
      <w:r>
        <w:t>校园餐</w:t>
      </w:r>
      <w:r>
        <w:t>”</w:t>
      </w:r>
      <w:r>
        <w:t>让我们</w:t>
      </w:r>
      <w:r>
        <w:t>“</w:t>
      </w:r>
      <w:r>
        <w:t>放心</w:t>
      </w:r>
      <w:r>
        <w:t>”“</w:t>
      </w:r>
      <w:r>
        <w:t>暖心</w:t>
      </w:r>
      <w:r>
        <w:t>”</w:t>
      </w:r>
      <w:r>
        <w:t>的原因。</w:t>
      </w:r>
    </w:p>
    <w:p w:rsidR="005C01E6" w:rsidRDefault="000333FA">
      <w:pPr>
        <w:spacing w:line="360" w:lineRule="auto"/>
        <w:ind w:firstLine="560"/>
        <w:jc w:val="left"/>
        <w:textAlignment w:val="center"/>
      </w:pPr>
      <w:r>
        <w:rPr>
          <w:rFonts w:ascii="楷体" w:eastAsia="楷体" w:hAnsi="楷体" w:cs="楷体"/>
        </w:rPr>
        <w:t>【启思导行】小江关于</w:t>
      </w:r>
      <w:r>
        <w:rPr>
          <w:rFonts w:ascii="楷体" w:eastAsia="楷体" w:hAnsi="楷体" w:cs="楷体"/>
        </w:rPr>
        <w:t>“</w:t>
      </w:r>
      <w:r>
        <w:rPr>
          <w:rFonts w:ascii="楷体" w:eastAsia="楷体" w:hAnsi="楷体" w:cs="楷体"/>
        </w:rPr>
        <w:t>校园餐</w:t>
      </w:r>
      <w:r>
        <w:rPr>
          <w:rFonts w:ascii="楷体" w:eastAsia="楷体" w:hAnsi="楷体" w:cs="楷体"/>
        </w:rPr>
        <w:t>”</w:t>
      </w:r>
      <w:r>
        <w:rPr>
          <w:rFonts w:ascii="楷体" w:eastAsia="楷体" w:hAnsi="楷体" w:cs="楷体"/>
        </w:rPr>
        <w:t>的调查。</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90"/>
        <w:gridCol w:w="2295"/>
        <w:gridCol w:w="2640"/>
      </w:tblGrid>
      <w:tr w:rsidR="005C01E6">
        <w:trPr>
          <w:trHeight w:val="241"/>
        </w:trPr>
        <w:tc>
          <w:tcPr>
            <w:tcW w:w="8325"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关于学生在学校食堂用餐情况的调查表（部分）</w:t>
            </w:r>
          </w:p>
        </w:tc>
      </w:tr>
      <w:tr w:rsidR="005C01E6">
        <w:tc>
          <w:tcPr>
            <w:tcW w:w="3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w:t>
            </w:r>
          </w:p>
        </w:tc>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w:t>
            </w:r>
          </w:p>
        </w:tc>
      </w:tr>
      <w:tr w:rsidR="005C01E6">
        <w:tc>
          <w:tcPr>
            <w:tcW w:w="339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学生存在的不文明现象</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具体表现</w:t>
            </w:r>
          </w:p>
        </w:tc>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①</w:t>
            </w:r>
          </w:p>
        </w:tc>
      </w:tr>
      <w:tr w:rsidR="005C01E6">
        <w:tc>
          <w:tcPr>
            <w:tcW w:w="0" w:type="auto"/>
            <w:vMerge/>
            <w:tcBorders>
              <w:top w:val="single" w:sz="6" w:space="0" w:color="000000"/>
              <w:left w:val="single" w:sz="6" w:space="0" w:color="000000"/>
              <w:bottom w:val="single" w:sz="6" w:space="0" w:color="000000"/>
              <w:right w:val="single" w:sz="6" w:space="0" w:color="000000"/>
            </w:tcBorders>
          </w:tcPr>
          <w:p w:rsidR="005C01E6" w:rsidRDefault="005C01E6">
            <w:pPr>
              <w:spacing w:line="360" w:lineRule="auto"/>
              <w:jc w:val="left"/>
              <w:textAlignment w:val="cente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原因分析</w:t>
            </w:r>
          </w:p>
        </w:tc>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②</w:t>
            </w:r>
          </w:p>
        </w:tc>
      </w:tr>
      <w:tr w:rsidR="005C01E6">
        <w:tc>
          <w:tcPr>
            <w:tcW w:w="0" w:type="auto"/>
            <w:vMerge/>
            <w:tcBorders>
              <w:top w:val="single" w:sz="6" w:space="0" w:color="000000"/>
              <w:left w:val="single" w:sz="6" w:space="0" w:color="000000"/>
              <w:bottom w:val="single" w:sz="6" w:space="0" w:color="000000"/>
              <w:right w:val="single" w:sz="6" w:space="0" w:color="000000"/>
            </w:tcBorders>
          </w:tcPr>
          <w:p w:rsidR="005C01E6" w:rsidRDefault="005C01E6">
            <w:pPr>
              <w:spacing w:line="360" w:lineRule="auto"/>
              <w:jc w:val="left"/>
              <w:textAlignment w:val="cente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改进建议</w:t>
            </w:r>
          </w:p>
        </w:tc>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③</w:t>
            </w:r>
          </w:p>
        </w:tc>
      </w:tr>
    </w:tbl>
    <w:p w:rsidR="005C01E6" w:rsidRDefault="000333FA">
      <w:pPr>
        <w:spacing w:line="360" w:lineRule="auto"/>
        <w:jc w:val="left"/>
        <w:textAlignment w:val="center"/>
      </w:pPr>
      <w:r>
        <w:t>(2)</w:t>
      </w:r>
      <w:r>
        <w:t>请按要求完成调查表。</w:t>
      </w:r>
    </w:p>
    <w:p w:rsidR="005C01E6" w:rsidRDefault="005C01E6">
      <w:pPr>
        <w:jc w:val="center"/>
        <w:textAlignment w:val="center"/>
        <w:rPr>
          <w:rFonts w:ascii="黑体" w:eastAsia="黑体" w:hAnsi="黑体" w:cs="黑体"/>
          <w:b/>
          <w:color w:val="000000"/>
          <w:sz w:val="30"/>
        </w:rPr>
      </w:pPr>
    </w:p>
    <w:p w:rsidR="005C01E6" w:rsidRDefault="000333FA">
      <w:pPr>
        <w:jc w:val="left"/>
        <w:textAlignment w:val="center"/>
        <w:rPr>
          <w:rFonts w:ascii="宋体" w:hAnsi="宋体" w:cs="宋体"/>
          <w:b/>
          <w:color w:val="000000"/>
        </w:rPr>
      </w:pPr>
      <w:r>
        <w:rPr>
          <w:rFonts w:ascii="宋体" w:hAnsi="宋体" w:cs="宋体"/>
          <w:b/>
          <w:color w:val="000000"/>
        </w:rPr>
        <w:t>五、综合探究题</w:t>
      </w:r>
    </w:p>
    <w:p w:rsidR="005C01E6" w:rsidRDefault="000333FA">
      <w:pPr>
        <w:spacing w:line="360" w:lineRule="auto"/>
        <w:jc w:val="left"/>
        <w:textAlignment w:val="center"/>
      </w:pPr>
      <w:r>
        <w:t>23</w:t>
      </w:r>
      <w:r>
        <w:t>．行走于赣鄱大地，无论是百姓生活，还是文旅新韵，都呈现出醉人心魄的万千气象。</w:t>
      </w:r>
    </w:p>
    <w:p w:rsidR="005C01E6" w:rsidRDefault="000333FA">
      <w:pPr>
        <w:spacing w:line="360" w:lineRule="auto"/>
        <w:ind w:firstLine="560"/>
        <w:jc w:val="left"/>
        <w:textAlignment w:val="center"/>
      </w:pPr>
      <w:r>
        <w:rPr>
          <w:rFonts w:ascii="楷体" w:eastAsia="楷体" w:hAnsi="楷体" w:cs="楷体"/>
        </w:rPr>
        <w:t>【绘幸福</w:t>
      </w:r>
      <w:r>
        <w:rPr>
          <w:rFonts w:ascii="楷体" w:eastAsia="楷体" w:hAnsi="楷体" w:cs="楷体"/>
        </w:rPr>
        <w:t>·</w:t>
      </w:r>
      <w:r>
        <w:rPr>
          <w:rFonts w:ascii="楷体" w:eastAsia="楷体" w:hAnsi="楷体" w:cs="楷体"/>
        </w:rPr>
        <w:t>共享美好生活】走进江西大街小巷，处处皆是幸福图景。</w:t>
      </w:r>
    </w:p>
    <w:tbl>
      <w:tblPr>
        <w:tblW w:w="7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532"/>
        <w:gridCol w:w="1007"/>
        <w:gridCol w:w="3171"/>
      </w:tblGrid>
      <w:tr w:rsidR="005C01E6">
        <w:tc>
          <w:tcPr>
            <w:tcW w:w="35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图景一某村委会搭建</w:t>
            </w:r>
            <w:r>
              <w:rPr>
                <w:rFonts w:ascii="楷体" w:eastAsia="楷体" w:hAnsi="楷体" w:cs="楷体"/>
              </w:rPr>
              <w:t>“</w:t>
            </w:r>
            <w:r>
              <w:rPr>
                <w:rFonts w:ascii="楷体" w:eastAsia="楷体" w:hAnsi="楷体" w:cs="楷体"/>
              </w:rPr>
              <w:t>邻里小院</w:t>
            </w:r>
            <w:r>
              <w:rPr>
                <w:rFonts w:ascii="楷体" w:eastAsia="楷体" w:hAnsi="楷体" w:cs="楷体"/>
              </w:rPr>
              <w:t>”“</w:t>
            </w:r>
            <w:r>
              <w:rPr>
                <w:rFonts w:ascii="楷体" w:eastAsia="楷体" w:hAnsi="楷体" w:cs="楷体"/>
              </w:rPr>
              <w:t>民情议事亭</w:t>
            </w:r>
            <w:r>
              <w:rPr>
                <w:rFonts w:ascii="楷体" w:eastAsia="楷体" w:hAnsi="楷体" w:cs="楷体"/>
              </w:rPr>
              <w:t>”</w:t>
            </w:r>
            <w:r>
              <w:rPr>
                <w:rFonts w:ascii="楷体" w:eastAsia="楷体" w:hAnsi="楷体" w:cs="楷体"/>
              </w:rPr>
              <w:t>等协商议事平台，经常就群众身边急难愁盼问题征</w:t>
            </w:r>
            <w:r>
              <w:rPr>
                <w:rFonts w:ascii="楷体" w:eastAsia="楷体" w:hAnsi="楷体" w:cs="楷体"/>
              </w:rPr>
              <w:lastRenderedPageBreak/>
              <w:t>求意见和建议。大家你一言、我一语，为持续建设幸福家园建言献策。</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5C01E6">
            <w:pPr>
              <w:spacing w:line="360" w:lineRule="auto"/>
              <w:jc w:val="left"/>
              <w:textAlignment w:val="center"/>
            </w:pPr>
          </w:p>
        </w:tc>
        <w:tc>
          <w:tcPr>
            <w:tcW w:w="3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01E6" w:rsidRDefault="000333FA">
            <w:pPr>
              <w:spacing w:line="360" w:lineRule="auto"/>
              <w:jc w:val="left"/>
              <w:textAlignment w:val="center"/>
            </w:pPr>
            <w:r>
              <w:rPr>
                <w:rFonts w:ascii="楷体" w:eastAsia="楷体" w:hAnsi="楷体" w:cs="楷体"/>
              </w:rPr>
              <w:t>图景二暮色街巷中，维吾尔族小伙的新疆烤馕飘出缕缕焦香：校园长廊间，各民族孩童追逐嬉闹</w:t>
            </w:r>
            <w:r>
              <w:rPr>
                <w:rFonts w:ascii="楷体" w:eastAsia="楷体" w:hAnsi="楷体" w:cs="楷体"/>
              </w:rPr>
              <w:lastRenderedPageBreak/>
              <w:t>的身影与书声交融成画</w:t>
            </w:r>
            <w:r>
              <w:rPr>
                <w:rFonts w:ascii="楷体" w:eastAsia="楷体" w:hAnsi="楷体" w:cs="楷体"/>
              </w:rPr>
              <w:t>…</w:t>
            </w:r>
            <w:r>
              <w:rPr>
                <w:rFonts w:ascii="楷体" w:eastAsia="楷体" w:hAnsi="楷体" w:cs="楷体"/>
              </w:rPr>
              <w:t>在这里，各民族同胞共同编织着</w:t>
            </w:r>
            <w:r>
              <w:rPr>
                <w:rFonts w:ascii="楷体" w:eastAsia="楷体" w:hAnsi="楷体" w:cs="楷体"/>
              </w:rPr>
              <w:t>“</w:t>
            </w:r>
            <w:r>
              <w:rPr>
                <w:rFonts w:ascii="楷体" w:eastAsia="楷体" w:hAnsi="楷体" w:cs="楷体"/>
              </w:rPr>
              <w:t>此心安处是吾乡</w:t>
            </w:r>
            <w:r>
              <w:rPr>
                <w:rFonts w:ascii="楷体" w:eastAsia="楷体" w:hAnsi="楷体" w:cs="楷体"/>
              </w:rPr>
              <w:t>”</w:t>
            </w:r>
            <w:r>
              <w:rPr>
                <w:rFonts w:ascii="楷体" w:eastAsia="楷体" w:hAnsi="楷体" w:cs="楷体"/>
              </w:rPr>
              <w:t>的幸福图景。</w:t>
            </w:r>
          </w:p>
        </w:tc>
      </w:tr>
    </w:tbl>
    <w:p w:rsidR="005C01E6" w:rsidRDefault="000333FA">
      <w:pPr>
        <w:spacing w:line="360" w:lineRule="auto"/>
        <w:jc w:val="left"/>
        <w:textAlignment w:val="center"/>
      </w:pPr>
      <w:r>
        <w:lastRenderedPageBreak/>
        <w:t>(1)</w:t>
      </w:r>
      <w:r>
        <w:t>运用所学，解读上述图景中的幸福密码。</w:t>
      </w:r>
    </w:p>
    <w:p w:rsidR="005C01E6" w:rsidRDefault="000333FA">
      <w:pPr>
        <w:spacing w:line="360" w:lineRule="auto"/>
        <w:ind w:firstLine="560"/>
        <w:jc w:val="left"/>
        <w:textAlignment w:val="center"/>
      </w:pPr>
      <w:r>
        <w:rPr>
          <w:rFonts w:ascii="楷体" w:eastAsia="楷体" w:hAnsi="楷体" w:cs="楷体"/>
        </w:rPr>
        <w:t>【兴文旅</w:t>
      </w:r>
      <w:r>
        <w:rPr>
          <w:rFonts w:ascii="楷体" w:eastAsia="楷体" w:hAnsi="楷体" w:cs="楷体"/>
        </w:rPr>
        <w:t>·</w:t>
      </w:r>
      <w:r>
        <w:rPr>
          <w:rFonts w:ascii="楷体" w:eastAsia="楷体" w:hAnsi="楷体" w:cs="楷体"/>
        </w:rPr>
        <w:t>推动融合发展】江西坚持以文塑旅、以旅彰文。</w:t>
      </w:r>
    </w:p>
    <w:p w:rsidR="005C01E6" w:rsidRDefault="000333FA">
      <w:pPr>
        <w:spacing w:line="360" w:lineRule="auto"/>
        <w:ind w:firstLine="560"/>
        <w:jc w:val="left"/>
        <w:textAlignment w:val="center"/>
      </w:pPr>
      <w:r>
        <w:rPr>
          <w:rFonts w:ascii="楷体" w:eastAsia="楷体" w:hAnsi="楷体" w:cs="楷体"/>
        </w:rPr>
        <w:t>◎</w:t>
      </w:r>
      <w:r>
        <w:rPr>
          <w:rFonts w:ascii="楷体" w:eastAsia="楷体" w:hAnsi="楷体" w:cs="楷体"/>
        </w:rPr>
        <w:t>推进景德镇国家陶瓷文化传承创新试验区建设，升级海昏侯国遗址公园，完善古村落、古街区、书院等活化利用机制，打造文旅</w:t>
      </w:r>
      <w:r>
        <w:rPr>
          <w:rFonts w:ascii="楷体" w:eastAsia="楷体" w:hAnsi="楷体" w:cs="楷体"/>
        </w:rPr>
        <w:t>“</w:t>
      </w:r>
      <w:r>
        <w:rPr>
          <w:rFonts w:ascii="楷体" w:eastAsia="楷体" w:hAnsi="楷体" w:cs="楷体"/>
        </w:rPr>
        <w:t>新赣线</w:t>
      </w:r>
      <w:r>
        <w:rPr>
          <w:rFonts w:ascii="楷体" w:eastAsia="楷体" w:hAnsi="楷体" w:cs="楷体"/>
        </w:rPr>
        <w:t>”……2024</w:t>
      </w:r>
      <w:r>
        <w:rPr>
          <w:rFonts w:ascii="楷体" w:eastAsia="楷体" w:hAnsi="楷体" w:cs="楷体"/>
        </w:rPr>
        <w:t>年，江西接待旅游人次近</w:t>
      </w:r>
      <w:r>
        <w:rPr>
          <w:rFonts w:ascii="楷体" w:eastAsia="楷体" w:hAnsi="楷体" w:cs="楷体"/>
        </w:rPr>
        <w:t>6</w:t>
      </w:r>
      <w:r>
        <w:rPr>
          <w:rFonts w:ascii="楷体" w:eastAsia="楷体" w:hAnsi="楷体" w:cs="楷体"/>
        </w:rPr>
        <w:t>亿人次，旅游收入近</w:t>
      </w:r>
      <w:r>
        <w:rPr>
          <w:rFonts w:ascii="楷体" w:eastAsia="楷体" w:hAnsi="楷体" w:cs="楷体"/>
        </w:rPr>
        <w:t>6000</w:t>
      </w:r>
      <w:r>
        <w:rPr>
          <w:rFonts w:ascii="楷体" w:eastAsia="楷体" w:hAnsi="楷体" w:cs="楷体"/>
        </w:rPr>
        <w:t>亿元。</w:t>
      </w:r>
    </w:p>
    <w:p w:rsidR="005C01E6" w:rsidRDefault="000333FA">
      <w:pPr>
        <w:spacing w:line="360" w:lineRule="auto"/>
        <w:ind w:firstLine="560"/>
        <w:jc w:val="left"/>
        <w:textAlignment w:val="center"/>
      </w:pPr>
      <w:r>
        <w:rPr>
          <w:rFonts w:ascii="楷体" w:eastAsia="楷体" w:hAnsi="楷体" w:cs="楷体"/>
        </w:rPr>
        <w:t>◎</w:t>
      </w:r>
      <w:r>
        <w:rPr>
          <w:rFonts w:ascii="楷体" w:eastAsia="楷体" w:hAnsi="楷体" w:cs="楷体"/>
        </w:rPr>
        <w:t>井冈山黄洋界</w:t>
      </w:r>
      <w:r>
        <w:rPr>
          <w:rFonts w:ascii="楷体" w:eastAsia="楷体" w:hAnsi="楷体" w:cs="楷体"/>
        </w:rPr>
        <w:t>“</w:t>
      </w:r>
      <w:r>
        <w:rPr>
          <w:rFonts w:ascii="楷体" w:eastAsia="楷体" w:hAnsi="楷体" w:cs="楷体"/>
        </w:rPr>
        <w:t>挑粮小道</w:t>
      </w:r>
      <w:r>
        <w:rPr>
          <w:rFonts w:ascii="楷体" w:eastAsia="楷体" w:hAnsi="楷体" w:cs="楷体"/>
        </w:rPr>
        <w:t>”</w:t>
      </w:r>
      <w:r>
        <w:rPr>
          <w:rFonts w:ascii="楷体" w:eastAsia="楷体" w:hAnsi="楷体" w:cs="楷体"/>
        </w:rPr>
        <w:t>上跃动着一群群中学生的身影，红色沉浸剧《风起安源》唱响萍乡安源胜利广场，各地红色主题乐园内游人如织</w:t>
      </w:r>
      <w:r>
        <w:rPr>
          <w:rFonts w:ascii="楷体" w:eastAsia="楷体" w:hAnsi="楷体" w:cs="楷体"/>
        </w:rPr>
        <w:t>……</w:t>
      </w:r>
      <w:r>
        <w:rPr>
          <w:rFonts w:ascii="楷体" w:eastAsia="楷体" w:hAnsi="楷体" w:cs="楷体"/>
        </w:rPr>
        <w:t>江西各大旅游景区用好用活红色资源，让红色基因在新时代焕发出新的生命力。</w:t>
      </w:r>
    </w:p>
    <w:p w:rsidR="005C01E6" w:rsidRDefault="000333FA">
      <w:pPr>
        <w:spacing w:line="360" w:lineRule="auto"/>
        <w:jc w:val="left"/>
        <w:textAlignment w:val="center"/>
      </w:pPr>
      <w:r>
        <w:t>(2)</w:t>
      </w:r>
      <w:r>
        <w:t>结合材料，运用所学，分析江西是如何推动文化和旅游融合发展的</w:t>
      </w:r>
      <w:r>
        <w:t>。</w:t>
      </w:r>
    </w:p>
    <w:p w:rsidR="005C01E6" w:rsidRDefault="000333FA">
      <w:pPr>
        <w:spacing w:line="360" w:lineRule="auto"/>
        <w:ind w:firstLine="560"/>
        <w:jc w:val="left"/>
        <w:textAlignment w:val="center"/>
      </w:pPr>
      <w:r>
        <w:rPr>
          <w:rFonts w:ascii="楷体" w:eastAsia="楷体" w:hAnsi="楷体" w:cs="楷体"/>
        </w:rPr>
        <w:t>【亮名片</w:t>
      </w:r>
      <w:r>
        <w:rPr>
          <w:rFonts w:ascii="楷体" w:eastAsia="楷体" w:hAnsi="楷体" w:cs="楷体"/>
        </w:rPr>
        <w:t>·</w:t>
      </w:r>
      <w:r>
        <w:rPr>
          <w:rFonts w:ascii="楷体" w:eastAsia="楷体" w:hAnsi="楷体" w:cs="楷体"/>
        </w:rPr>
        <w:t>风景这边独好】</w:t>
      </w:r>
      <w:r>
        <w:rPr>
          <w:rFonts w:ascii="楷体" w:eastAsia="楷体" w:hAnsi="楷体" w:cs="楷体"/>
        </w:rPr>
        <w:t>“</w:t>
      </w:r>
      <w:r>
        <w:rPr>
          <w:rFonts w:ascii="楷体" w:eastAsia="楷体" w:hAnsi="楷体" w:cs="楷体"/>
        </w:rPr>
        <w:t>江西是个好地方，好呀么好地方哟，山清水秀好风光</w:t>
      </w:r>
      <w:r>
        <w:rPr>
          <w:rFonts w:ascii="楷体" w:eastAsia="楷体" w:hAnsi="楷体" w:cs="楷体"/>
        </w:rPr>
        <w:t>……”</w:t>
      </w:r>
    </w:p>
    <w:p w:rsidR="005C01E6" w:rsidRDefault="000333FA">
      <w:pPr>
        <w:spacing w:line="360" w:lineRule="auto"/>
        <w:jc w:val="left"/>
        <w:textAlignment w:val="center"/>
      </w:pPr>
      <w:r>
        <w:t>(3)</w:t>
      </w:r>
      <w:r>
        <w:t>请以赣鄱推介人身份，写一份推介词，向游客介绍你心目中的</w:t>
      </w:r>
      <w:r>
        <w:t>“</w:t>
      </w:r>
      <w:r>
        <w:t>江西名片</w:t>
      </w:r>
      <w:r>
        <w:t>”</w:t>
      </w:r>
      <w:r>
        <w:t>。</w:t>
      </w:r>
    </w:p>
    <w:p w:rsidR="005C01E6" w:rsidRDefault="000333FA">
      <w:pPr>
        <w:spacing w:line="360" w:lineRule="auto"/>
        <w:jc w:val="left"/>
        <w:textAlignment w:val="center"/>
      </w:pPr>
      <w:r>
        <w:t>提示：推介词可从推介对象的特点、地位、价值、影响力等方面拟写。</w:t>
      </w:r>
    </w:p>
    <w:p w:rsidR="005C01E6" w:rsidRDefault="000333FA">
      <w:pPr>
        <w:spacing w:line="360" w:lineRule="auto"/>
        <w:jc w:val="left"/>
        <w:textAlignment w:val="center"/>
      </w:pPr>
      <w:r>
        <w:t>要求：紧扣主题，价值观正确，逻辑合理，表述清晰，不少于</w:t>
      </w:r>
      <w:r>
        <w:t>60</w:t>
      </w:r>
      <w:r>
        <w:t>字。</w:t>
      </w:r>
    </w:p>
    <w:p w:rsidR="005C01E6" w:rsidRDefault="005C01E6">
      <w:pPr>
        <w:spacing w:line="360" w:lineRule="auto"/>
        <w:jc w:val="left"/>
        <w:textAlignment w:val="center"/>
        <w:sectPr w:rsidR="005C01E6">
          <w:footerReference w:type="even" r:id="rId9"/>
          <w:footerReference w:type="default" r:id="rId10"/>
          <w:pgSz w:w="11907" w:h="16839"/>
          <w:pgMar w:top="1440" w:right="1800" w:bottom="1440" w:left="1800" w:header="851" w:footer="425" w:gutter="0"/>
          <w:cols w:sep="1" w:space="425"/>
          <w:docGrid w:type="lines" w:linePitch="312"/>
        </w:sectPr>
      </w:pPr>
    </w:p>
    <w:p w:rsidR="005C01E6" w:rsidRDefault="000333FA">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年江西省中考道德与法治真题》参考答案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5C01E6">
        <w:tc>
          <w:tcPr>
            <w:tcW w:w="454" w:type="pct"/>
            <w:tcMar>
              <w:top w:w="0" w:type="dxa"/>
              <w:bottom w:w="0" w:type="dxa"/>
            </w:tcMar>
            <w:vAlign w:val="center"/>
          </w:tcPr>
          <w:p w:rsidR="005C01E6" w:rsidRDefault="000333F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10</w:t>
            </w:r>
          </w:p>
        </w:tc>
      </w:tr>
      <w:tr w:rsidR="005C01E6">
        <w:tc>
          <w:tcPr>
            <w:tcW w:w="454" w:type="pct"/>
            <w:tcMar>
              <w:top w:w="0" w:type="dxa"/>
              <w:bottom w:w="0" w:type="dxa"/>
            </w:tcMar>
            <w:vAlign w:val="center"/>
          </w:tcPr>
          <w:p w:rsidR="005C01E6" w:rsidRDefault="000333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B</w:t>
            </w:r>
          </w:p>
        </w:tc>
      </w:tr>
      <w:tr w:rsidR="005C01E6">
        <w:tc>
          <w:tcPr>
            <w:tcW w:w="454" w:type="pct"/>
            <w:tcMar>
              <w:top w:w="0" w:type="dxa"/>
              <w:bottom w:w="0" w:type="dxa"/>
            </w:tcMar>
            <w:vAlign w:val="center"/>
          </w:tcPr>
          <w:p w:rsidR="005C01E6" w:rsidRDefault="000333F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 xml:space="preserve"> </w:t>
            </w:r>
          </w:p>
        </w:tc>
      </w:tr>
      <w:tr w:rsidR="005C01E6">
        <w:tc>
          <w:tcPr>
            <w:tcW w:w="454" w:type="pct"/>
            <w:tcMar>
              <w:top w:w="0" w:type="dxa"/>
              <w:bottom w:w="0" w:type="dxa"/>
            </w:tcMar>
            <w:vAlign w:val="center"/>
          </w:tcPr>
          <w:p w:rsidR="005C01E6" w:rsidRDefault="000333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5C01E6" w:rsidRDefault="000333FA">
            <w:pPr>
              <w:jc w:val="center"/>
              <w:textAlignment w:val="center"/>
              <w:rPr>
                <w:rFonts w:ascii="宋体" w:hAnsi="宋体" w:cs="宋体"/>
                <w:color w:val="000000"/>
              </w:rPr>
            </w:pPr>
            <w:r>
              <w:rPr>
                <w:rFonts w:ascii="宋体" w:hAnsi="宋体" w:cs="宋体"/>
                <w:color w:val="000000"/>
              </w:rPr>
              <w:t xml:space="preserve"> </w:t>
            </w:r>
          </w:p>
        </w:tc>
      </w:tr>
    </w:tbl>
    <w:p w:rsidR="005C01E6" w:rsidRDefault="005C01E6">
      <w:pPr>
        <w:jc w:val="center"/>
        <w:textAlignment w:val="center"/>
        <w:rPr>
          <w:rFonts w:ascii="宋体" w:hAnsi="宋体" w:cs="宋体"/>
          <w:b/>
          <w:color w:val="000000"/>
        </w:rPr>
      </w:pPr>
    </w:p>
    <w:p w:rsidR="005C01E6" w:rsidRDefault="000333FA">
      <w:pPr>
        <w:spacing w:line="360" w:lineRule="auto"/>
        <w:jc w:val="left"/>
        <w:textAlignment w:val="center"/>
      </w:pPr>
      <w:r>
        <w:t>1</w:t>
      </w:r>
      <w:r>
        <w:t>．</w:t>
      </w:r>
      <w:r>
        <w:t>D</w:t>
      </w:r>
    </w:p>
    <w:p w:rsidR="005C01E6" w:rsidRDefault="000333FA">
      <w:pPr>
        <w:spacing w:line="360" w:lineRule="auto"/>
        <w:jc w:val="left"/>
        <w:textAlignment w:val="center"/>
      </w:pPr>
      <w:r>
        <w:t>【详解】时政题，解析略。</w:t>
      </w:r>
    </w:p>
    <w:p w:rsidR="005C01E6" w:rsidRDefault="000333FA">
      <w:pPr>
        <w:spacing w:line="360" w:lineRule="auto"/>
        <w:jc w:val="left"/>
        <w:textAlignment w:val="center"/>
      </w:pPr>
      <w:r>
        <w:t>2</w:t>
      </w:r>
      <w:r>
        <w:t>．</w:t>
      </w:r>
      <w:r>
        <w:t>C</w:t>
      </w:r>
    </w:p>
    <w:p w:rsidR="005C01E6" w:rsidRDefault="000333FA">
      <w:pPr>
        <w:spacing w:line="360" w:lineRule="auto"/>
        <w:jc w:val="left"/>
        <w:textAlignment w:val="center"/>
      </w:pPr>
      <w:r>
        <w:t>【详解】本题考查时政，解析略。</w:t>
      </w:r>
    </w:p>
    <w:p w:rsidR="005C01E6" w:rsidRDefault="000333FA">
      <w:pPr>
        <w:spacing w:line="360" w:lineRule="auto"/>
        <w:jc w:val="left"/>
        <w:textAlignment w:val="center"/>
      </w:pPr>
      <w:r>
        <w:t>3</w:t>
      </w:r>
      <w:r>
        <w:t>．</w:t>
      </w:r>
      <w:r>
        <w:t>A</w:t>
      </w:r>
    </w:p>
    <w:p w:rsidR="005C01E6" w:rsidRDefault="000333FA">
      <w:pPr>
        <w:spacing w:line="360" w:lineRule="auto"/>
        <w:jc w:val="left"/>
        <w:textAlignment w:val="center"/>
      </w:pPr>
      <w:r>
        <w:t>【详解】本题考查我国文化方面的成就。</w:t>
      </w:r>
    </w:p>
    <w:p w:rsidR="005C01E6" w:rsidRDefault="000333FA">
      <w:pPr>
        <w:spacing w:line="360" w:lineRule="auto"/>
        <w:jc w:val="left"/>
        <w:textAlignment w:val="center"/>
      </w:pPr>
      <w:r>
        <w:t>A</w:t>
      </w:r>
      <w:r>
        <w:t>：北京中轴线申遗成功属于文化遗产保护，直接体现文化成就，故</w:t>
      </w:r>
      <w:r>
        <w:t>A</w:t>
      </w:r>
      <w:r>
        <w:t>符合题意；</w:t>
      </w:r>
    </w:p>
    <w:p w:rsidR="005C01E6" w:rsidRDefault="000333FA">
      <w:pPr>
        <w:spacing w:line="360" w:lineRule="auto"/>
        <w:jc w:val="left"/>
        <w:textAlignment w:val="center"/>
      </w:pPr>
      <w:r>
        <w:t>B</w:t>
      </w:r>
      <w:r>
        <w:t>：中央经济工作会议属于经济领域活动，故</w:t>
      </w:r>
      <w:r>
        <w:t>B</w:t>
      </w:r>
      <w:r>
        <w:t>不符合题意；</w:t>
      </w:r>
    </w:p>
    <w:p w:rsidR="005C01E6" w:rsidRDefault="000333FA">
      <w:pPr>
        <w:spacing w:line="360" w:lineRule="auto"/>
        <w:jc w:val="left"/>
        <w:textAlignment w:val="center"/>
      </w:pPr>
      <w:r>
        <w:t>C</w:t>
      </w:r>
      <w:r>
        <w:t>：经济总量数据反映经济发展，属于经济领域，故</w:t>
      </w:r>
      <w:r>
        <w:t>C</w:t>
      </w:r>
      <w:r>
        <w:t>不符合题意；</w:t>
      </w:r>
    </w:p>
    <w:p w:rsidR="005C01E6" w:rsidRDefault="000333FA">
      <w:pPr>
        <w:spacing w:line="360" w:lineRule="auto"/>
        <w:jc w:val="left"/>
        <w:textAlignment w:val="center"/>
      </w:pPr>
      <w:r>
        <w:t>D</w:t>
      </w:r>
      <w:r>
        <w:t>：全国人大会议属于政治活动，故</w:t>
      </w:r>
      <w:r>
        <w:t>D</w:t>
      </w:r>
      <w:r>
        <w:t>不符合题意；</w:t>
      </w:r>
    </w:p>
    <w:p w:rsidR="005C01E6" w:rsidRDefault="000333FA">
      <w:pPr>
        <w:spacing w:line="360" w:lineRule="auto"/>
        <w:jc w:val="left"/>
        <w:textAlignment w:val="center"/>
      </w:pPr>
      <w:r>
        <w:t>故本题选</w:t>
      </w:r>
      <w:r>
        <w:t>A</w:t>
      </w:r>
      <w:r>
        <w:t>。</w:t>
      </w:r>
    </w:p>
    <w:p w:rsidR="005C01E6" w:rsidRDefault="000333FA">
      <w:pPr>
        <w:spacing w:line="360" w:lineRule="auto"/>
        <w:jc w:val="left"/>
        <w:textAlignment w:val="center"/>
      </w:pPr>
      <w:r>
        <w:t>4</w:t>
      </w:r>
      <w:r>
        <w:t>．</w:t>
      </w:r>
      <w:r>
        <w:t>C</w:t>
      </w:r>
    </w:p>
    <w:p w:rsidR="005C01E6" w:rsidRDefault="000333FA">
      <w:pPr>
        <w:spacing w:line="360" w:lineRule="auto"/>
        <w:jc w:val="left"/>
        <w:textAlignment w:val="center"/>
      </w:pPr>
      <w:r>
        <w:t>【详解】本题考查学习的重要意义。</w:t>
      </w:r>
    </w:p>
    <w:p w:rsidR="005C01E6" w:rsidRDefault="000333FA">
      <w:pPr>
        <w:spacing w:line="360" w:lineRule="auto"/>
        <w:jc w:val="left"/>
        <w:textAlignment w:val="center"/>
      </w:pPr>
      <w:r>
        <w:t>②③</w:t>
      </w:r>
      <w:r>
        <w:t>：题文中的快递小哥虽然工作辛苦，但坚持阅读，认为</w:t>
      </w:r>
      <w:r>
        <w:t>“</w:t>
      </w:r>
      <w:r>
        <w:t>阅读让我的世界更广阔</w:t>
      </w:r>
      <w:r>
        <w:t>”</w:t>
      </w:r>
      <w:r>
        <w:t>，说明阅读能让我们的生活更充实，启示我们要养成读书的良好习惯，故</w:t>
      </w:r>
      <w:r>
        <w:t>②③</w:t>
      </w:r>
      <w:r>
        <w:t>符合题意；</w:t>
      </w:r>
    </w:p>
    <w:p w:rsidR="005C01E6" w:rsidRDefault="000333FA">
      <w:pPr>
        <w:spacing w:line="360" w:lineRule="auto"/>
        <w:jc w:val="left"/>
        <w:textAlignment w:val="center"/>
      </w:pPr>
      <w:r>
        <w:t>①</w:t>
      </w:r>
      <w:r>
        <w:t>：题文未提及</w:t>
      </w:r>
      <w:r>
        <w:t>“</w:t>
      </w:r>
      <w:r>
        <w:t>学习压</w:t>
      </w:r>
      <w:r>
        <w:t>力</w:t>
      </w:r>
      <w:r>
        <w:t>”</w:t>
      </w:r>
      <w:r>
        <w:t>，快递小哥强调阅读带来的积极影响，而非应对压力，故</w:t>
      </w:r>
      <w:r>
        <w:t>①</w:t>
      </w:r>
      <w:r>
        <w:t>不符合题意；</w:t>
      </w:r>
    </w:p>
    <w:p w:rsidR="005C01E6" w:rsidRDefault="000333FA">
      <w:pPr>
        <w:spacing w:line="360" w:lineRule="auto"/>
        <w:jc w:val="left"/>
        <w:textAlignment w:val="center"/>
      </w:pPr>
      <w:r>
        <w:t>④</w:t>
      </w:r>
      <w:r>
        <w:t>：</w:t>
      </w:r>
      <w:r>
        <w:t>“</w:t>
      </w:r>
      <w:r>
        <w:t>只有快乐没有辛苦</w:t>
      </w:r>
      <w:r>
        <w:t>”</w:t>
      </w:r>
      <w:r>
        <w:t>错误。读书有快乐也有辛苦，故</w:t>
      </w:r>
      <w:r>
        <w:t>④</w:t>
      </w:r>
      <w:r>
        <w:t>说法错误：</w:t>
      </w:r>
    </w:p>
    <w:p w:rsidR="005C01E6" w:rsidRDefault="000333FA">
      <w:pPr>
        <w:spacing w:line="360" w:lineRule="auto"/>
        <w:jc w:val="left"/>
        <w:textAlignment w:val="center"/>
      </w:pPr>
      <w:r>
        <w:t>故本题选</w:t>
      </w:r>
      <w:r>
        <w:t>C</w:t>
      </w:r>
      <w:r>
        <w:t>。</w:t>
      </w:r>
    </w:p>
    <w:p w:rsidR="005C01E6" w:rsidRDefault="000333FA">
      <w:pPr>
        <w:spacing w:line="360" w:lineRule="auto"/>
        <w:jc w:val="left"/>
        <w:textAlignment w:val="center"/>
      </w:pPr>
      <w:r>
        <w:t>5</w:t>
      </w:r>
      <w:r>
        <w:t>．</w:t>
      </w:r>
      <w:r>
        <w:t>B</w:t>
      </w:r>
    </w:p>
    <w:p w:rsidR="005C01E6" w:rsidRDefault="000333FA">
      <w:pPr>
        <w:spacing w:line="360" w:lineRule="auto"/>
        <w:jc w:val="left"/>
        <w:textAlignment w:val="center"/>
      </w:pPr>
      <w:r>
        <w:t>【详解】本题考查青春期心理调节的方法、正确对待挫折。</w:t>
      </w:r>
    </w:p>
    <w:p w:rsidR="005C01E6" w:rsidRDefault="000333FA">
      <w:pPr>
        <w:spacing w:line="360" w:lineRule="auto"/>
        <w:jc w:val="left"/>
        <w:textAlignment w:val="center"/>
      </w:pPr>
      <w:r>
        <w:t>①③</w:t>
      </w:r>
      <w:r>
        <w:t>：心理援助热线为化解心理烦恼、调整心理状态提供专业支持。这一热线的开通有助于我们关注心理健康，学会化解烦恼，调整心理状态，故</w:t>
      </w:r>
      <w:r>
        <w:t>①③</w:t>
      </w:r>
      <w:r>
        <w:t>说法正确；</w:t>
      </w:r>
    </w:p>
    <w:p w:rsidR="005C01E6" w:rsidRDefault="000333FA">
      <w:pPr>
        <w:spacing w:line="360" w:lineRule="auto"/>
        <w:jc w:val="left"/>
        <w:textAlignment w:val="center"/>
      </w:pPr>
      <w:r>
        <w:t>②</w:t>
      </w:r>
      <w:r>
        <w:t>：</w:t>
      </w:r>
      <w:r>
        <w:t>“</w:t>
      </w:r>
      <w:r>
        <w:t>战胜所有挫折</w:t>
      </w:r>
      <w:r>
        <w:t>”</w:t>
      </w:r>
      <w:r>
        <w:t>错误。夸大了心理援助热线的作用，热线可提供帮助但无法确保战胜所有挫折，故</w:t>
      </w:r>
      <w:r>
        <w:t>②</w:t>
      </w:r>
      <w:r>
        <w:t>说法错误；</w:t>
      </w:r>
    </w:p>
    <w:p w:rsidR="005C01E6" w:rsidRDefault="000333FA">
      <w:pPr>
        <w:spacing w:line="360" w:lineRule="auto"/>
        <w:jc w:val="left"/>
        <w:textAlignment w:val="center"/>
      </w:pPr>
      <w:r>
        <w:lastRenderedPageBreak/>
        <w:t>④</w:t>
      </w:r>
      <w:r>
        <w:t>：</w:t>
      </w:r>
      <w:r>
        <w:t>“</w:t>
      </w:r>
      <w:r>
        <w:t>逃避现实生活</w:t>
      </w:r>
      <w:r>
        <w:t>”</w:t>
      </w:r>
      <w:r>
        <w:t>错误。心理援助热线旨在帮助求助者积极面对问题而非逃避现实，故</w:t>
      </w:r>
      <w:r>
        <w:t>④</w:t>
      </w:r>
      <w:r>
        <w:t>说法错误。</w:t>
      </w:r>
    </w:p>
    <w:p w:rsidR="005C01E6" w:rsidRDefault="000333FA">
      <w:pPr>
        <w:spacing w:line="360" w:lineRule="auto"/>
        <w:jc w:val="left"/>
        <w:textAlignment w:val="center"/>
      </w:pPr>
      <w:r>
        <w:t>故本题选</w:t>
      </w:r>
      <w:r>
        <w:t>B</w:t>
      </w:r>
      <w:r>
        <w:t>。</w:t>
      </w:r>
    </w:p>
    <w:p w:rsidR="005C01E6" w:rsidRDefault="000333FA">
      <w:pPr>
        <w:spacing w:line="360" w:lineRule="auto"/>
        <w:jc w:val="left"/>
        <w:textAlignment w:val="center"/>
      </w:pPr>
      <w:r>
        <w:t>6</w:t>
      </w:r>
      <w:r>
        <w:t>．</w:t>
      </w:r>
      <w:r>
        <w:t>D</w:t>
      </w:r>
    </w:p>
    <w:p w:rsidR="005C01E6" w:rsidRDefault="000333FA">
      <w:pPr>
        <w:spacing w:line="360" w:lineRule="auto"/>
        <w:jc w:val="left"/>
        <w:textAlignment w:val="center"/>
      </w:pPr>
      <w:r>
        <w:t>【详解】本题考查爱护身体。</w:t>
      </w:r>
    </w:p>
    <w:p w:rsidR="005C01E6" w:rsidRDefault="000333FA">
      <w:pPr>
        <w:spacing w:line="360" w:lineRule="auto"/>
        <w:jc w:val="left"/>
        <w:textAlignment w:val="center"/>
      </w:pPr>
      <w:r>
        <w:t>①</w:t>
      </w:r>
      <w:r>
        <w:t>：制定禁毒相关法律法规属于立法机关的职责，青少年无权制定，故</w:t>
      </w:r>
      <w:r>
        <w:t>①</w:t>
      </w:r>
      <w:r>
        <w:t>说法错误；</w:t>
      </w:r>
    </w:p>
    <w:p w:rsidR="005C01E6" w:rsidRDefault="000333FA">
      <w:pPr>
        <w:spacing w:line="360" w:lineRule="auto"/>
        <w:jc w:val="left"/>
        <w:textAlignment w:val="center"/>
      </w:pPr>
      <w:r>
        <w:t>②</w:t>
      </w:r>
      <w:r>
        <w:t>：了解禁毒知识是青少年增强防范意识的有效方式，符合自我保护要求，故</w:t>
      </w:r>
      <w:r>
        <w:t>②</w:t>
      </w:r>
      <w:r>
        <w:t>说法正确；</w:t>
      </w:r>
    </w:p>
    <w:p w:rsidR="005C01E6" w:rsidRDefault="000333FA">
      <w:pPr>
        <w:spacing w:line="360" w:lineRule="auto"/>
        <w:jc w:val="left"/>
        <w:textAlignment w:val="center"/>
      </w:pPr>
      <w:r>
        <w:t>③</w:t>
      </w:r>
      <w:r>
        <w:t>：严厉打击毒品犯罪是执法机关的职责，青少年无法直接参与，故</w:t>
      </w:r>
      <w:r>
        <w:t>③</w:t>
      </w:r>
      <w:r>
        <w:t>说法错误；</w:t>
      </w:r>
    </w:p>
    <w:p w:rsidR="005C01E6" w:rsidRDefault="000333FA">
      <w:pPr>
        <w:spacing w:line="360" w:lineRule="auto"/>
        <w:jc w:val="left"/>
        <w:textAlignment w:val="center"/>
      </w:pPr>
      <w:r>
        <w:t>④</w:t>
      </w:r>
      <w:r>
        <w:t>：自觉抵制诱惑并远离毒品是青少年防范毒品的直接行动，故</w:t>
      </w:r>
      <w:r>
        <w:t>④</w:t>
      </w:r>
      <w:r>
        <w:t>说法正确；</w:t>
      </w:r>
    </w:p>
    <w:p w:rsidR="005C01E6" w:rsidRDefault="000333FA">
      <w:pPr>
        <w:spacing w:line="360" w:lineRule="auto"/>
        <w:jc w:val="left"/>
        <w:textAlignment w:val="center"/>
      </w:pPr>
      <w:r>
        <w:t>故本题选</w:t>
      </w:r>
      <w:r>
        <w:t>D</w:t>
      </w:r>
      <w:r>
        <w:t>。</w:t>
      </w:r>
    </w:p>
    <w:p w:rsidR="005C01E6" w:rsidRDefault="000333FA">
      <w:pPr>
        <w:spacing w:line="360" w:lineRule="auto"/>
        <w:jc w:val="left"/>
        <w:textAlignment w:val="center"/>
      </w:pPr>
      <w:r>
        <w:t>7</w:t>
      </w:r>
      <w:r>
        <w:t>．</w:t>
      </w:r>
      <w:r>
        <w:t>D</w:t>
      </w:r>
    </w:p>
    <w:p w:rsidR="005C01E6" w:rsidRDefault="000333FA">
      <w:pPr>
        <w:spacing w:line="360" w:lineRule="auto"/>
        <w:jc w:val="left"/>
        <w:textAlignment w:val="center"/>
      </w:pPr>
      <w:r>
        <w:t>【详解】本题考查诚信品质的理解。</w:t>
      </w:r>
    </w:p>
    <w:p w:rsidR="005C01E6" w:rsidRDefault="000333FA">
      <w:pPr>
        <w:spacing w:line="360" w:lineRule="auto"/>
        <w:jc w:val="left"/>
        <w:textAlignment w:val="center"/>
      </w:pPr>
      <w:r>
        <w:t>A</w:t>
      </w:r>
      <w:r>
        <w:t>：描述的是见义勇为的行为，体现的是勇敢和助人为乐，与诚信无关，故</w:t>
      </w:r>
      <w:r>
        <w:t>A</w:t>
      </w:r>
      <w:r>
        <w:t>不符合题意；</w:t>
      </w:r>
    </w:p>
    <w:p w:rsidR="005C01E6" w:rsidRDefault="000333FA">
      <w:pPr>
        <w:spacing w:line="360" w:lineRule="auto"/>
        <w:jc w:val="left"/>
        <w:textAlignment w:val="center"/>
      </w:pPr>
      <w:r>
        <w:t>B</w:t>
      </w:r>
      <w:r>
        <w:t>：强调创业和公益助残，体现的是自强和友善，未直接涉及诚信，故</w:t>
      </w:r>
      <w:r>
        <w:t>B</w:t>
      </w:r>
      <w:r>
        <w:t>不符合题意；</w:t>
      </w:r>
    </w:p>
    <w:p w:rsidR="005C01E6" w:rsidRDefault="000333FA">
      <w:pPr>
        <w:spacing w:line="360" w:lineRule="auto"/>
        <w:jc w:val="left"/>
        <w:textAlignment w:val="center"/>
      </w:pPr>
      <w:r>
        <w:t>C</w:t>
      </w:r>
      <w:r>
        <w:t>：体现的是爱岗敬业和奉献精神，属于职业道德范畴，与诚信无直接关联，故</w:t>
      </w:r>
      <w:r>
        <w:t>C</w:t>
      </w:r>
      <w:r>
        <w:t>不符合题意；</w:t>
      </w:r>
    </w:p>
    <w:p w:rsidR="005C01E6" w:rsidRDefault="000333FA">
      <w:pPr>
        <w:spacing w:line="360" w:lineRule="auto"/>
        <w:jc w:val="left"/>
        <w:textAlignment w:val="center"/>
      </w:pPr>
      <w:r>
        <w:t>D</w:t>
      </w:r>
      <w:r>
        <w:t>：</w:t>
      </w:r>
      <w:r>
        <w:t>“</w:t>
      </w:r>
      <w:r>
        <w:t>信守承诺</w:t>
      </w:r>
      <w:r>
        <w:t>”</w:t>
      </w:r>
      <w:r>
        <w:t>直接指向诚信的核心内涵，即履行诺言、坚守责任，故</w:t>
      </w:r>
      <w:r>
        <w:t>D</w:t>
      </w:r>
      <w:r>
        <w:t>符合题意；</w:t>
      </w:r>
    </w:p>
    <w:p w:rsidR="005C01E6" w:rsidRDefault="000333FA">
      <w:pPr>
        <w:spacing w:line="360" w:lineRule="auto"/>
        <w:jc w:val="left"/>
        <w:textAlignment w:val="center"/>
      </w:pPr>
      <w:r>
        <w:t>故本题选</w:t>
      </w:r>
      <w:r>
        <w:t>D</w:t>
      </w:r>
      <w:r>
        <w:t>。</w:t>
      </w:r>
    </w:p>
    <w:p w:rsidR="005C01E6" w:rsidRDefault="000333FA">
      <w:pPr>
        <w:spacing w:line="360" w:lineRule="auto"/>
        <w:jc w:val="left"/>
        <w:textAlignment w:val="center"/>
      </w:pPr>
      <w:r>
        <w:t>8</w:t>
      </w:r>
      <w:r>
        <w:t>．</w:t>
      </w:r>
      <w:r>
        <w:t>C</w:t>
      </w:r>
    </w:p>
    <w:p w:rsidR="005C01E6" w:rsidRDefault="000333FA">
      <w:pPr>
        <w:spacing w:line="360" w:lineRule="auto"/>
        <w:jc w:val="left"/>
        <w:textAlignment w:val="center"/>
      </w:pPr>
      <w:r>
        <w:t>【详解】本题考查调节情绪的重要性、预防犯罪的要求。</w:t>
      </w:r>
    </w:p>
    <w:p w:rsidR="005C01E6" w:rsidRDefault="000333FA">
      <w:pPr>
        <w:spacing w:line="360" w:lineRule="auto"/>
        <w:jc w:val="left"/>
        <w:textAlignment w:val="center"/>
      </w:pPr>
      <w:r>
        <w:t>②</w:t>
      </w:r>
      <w:r>
        <w:t>：案例中的何某因未能控制情绪导致严重的后果，警示我们要学会合理调控情绪，做情绪的主人，故</w:t>
      </w:r>
      <w:r>
        <w:t>②</w:t>
      </w:r>
      <w:r>
        <w:t>说法正确；</w:t>
      </w:r>
    </w:p>
    <w:p w:rsidR="005C01E6" w:rsidRDefault="000333FA">
      <w:pPr>
        <w:spacing w:line="360" w:lineRule="auto"/>
        <w:jc w:val="left"/>
        <w:textAlignment w:val="center"/>
      </w:pPr>
      <w:r>
        <w:t>④</w:t>
      </w:r>
      <w:r>
        <w:t>：何某因</w:t>
      </w:r>
      <w:r>
        <w:t>小事与他人争执发生违法行为而受到了法律惩罚，警示我们要增强法治观念，做到依法自律，故</w:t>
      </w:r>
      <w:r>
        <w:t>④</w:t>
      </w:r>
      <w:r>
        <w:t>说法正确；</w:t>
      </w:r>
    </w:p>
    <w:p w:rsidR="005C01E6" w:rsidRDefault="000333FA">
      <w:pPr>
        <w:spacing w:line="360" w:lineRule="auto"/>
        <w:jc w:val="left"/>
        <w:textAlignment w:val="center"/>
      </w:pPr>
      <w:r>
        <w:t>①</w:t>
      </w:r>
      <w:r>
        <w:t>：适度的负面情绪可以帮助我们适应突发事件。题文中何某因情绪失控引发严重后果，说明负面情绪可能带来危害，故</w:t>
      </w:r>
      <w:r>
        <w:t>①</w:t>
      </w:r>
      <w:r>
        <w:t>说法错误；</w:t>
      </w:r>
    </w:p>
    <w:p w:rsidR="005C01E6" w:rsidRDefault="000333FA">
      <w:pPr>
        <w:spacing w:line="360" w:lineRule="auto"/>
        <w:jc w:val="left"/>
        <w:textAlignment w:val="center"/>
      </w:pPr>
      <w:r>
        <w:t>③</w:t>
      </w:r>
      <w:r>
        <w:t>：只有犯罪行为才会受刑罚处罚，故</w:t>
      </w:r>
      <w:r>
        <w:t>③</w:t>
      </w:r>
      <w:r>
        <w:t>说法错误；</w:t>
      </w:r>
    </w:p>
    <w:p w:rsidR="005C01E6" w:rsidRDefault="000333FA">
      <w:pPr>
        <w:spacing w:line="360" w:lineRule="auto"/>
        <w:jc w:val="left"/>
        <w:textAlignment w:val="center"/>
      </w:pPr>
      <w:r>
        <w:t>故本题选</w:t>
      </w:r>
      <w:r>
        <w:t>C</w:t>
      </w:r>
      <w:r>
        <w:t>。</w:t>
      </w:r>
    </w:p>
    <w:p w:rsidR="005C01E6" w:rsidRDefault="000333FA">
      <w:pPr>
        <w:spacing w:line="360" w:lineRule="auto"/>
        <w:jc w:val="left"/>
        <w:textAlignment w:val="center"/>
      </w:pPr>
      <w:r>
        <w:t>9</w:t>
      </w:r>
      <w:r>
        <w:t>．</w:t>
      </w:r>
      <w:r>
        <w:t>A</w:t>
      </w:r>
    </w:p>
    <w:p w:rsidR="005C01E6" w:rsidRDefault="000333FA">
      <w:pPr>
        <w:spacing w:line="360" w:lineRule="auto"/>
        <w:jc w:val="left"/>
        <w:textAlignment w:val="center"/>
      </w:pPr>
      <w:r>
        <w:t>【详解】本题考查维护国家安全、坚持改革开放。</w:t>
      </w:r>
    </w:p>
    <w:p w:rsidR="005C01E6" w:rsidRDefault="000333FA">
      <w:pPr>
        <w:spacing w:line="360" w:lineRule="auto"/>
        <w:jc w:val="left"/>
        <w:textAlignment w:val="center"/>
      </w:pPr>
      <w:r>
        <w:lastRenderedPageBreak/>
        <w:t>①</w:t>
      </w:r>
      <w:r>
        <w:t>：维护国家安全是公民的法定义务，材料中老康和小徐的行为表明普通公民也能通过实际行动维护国家安全，故</w:t>
      </w:r>
      <w:r>
        <w:t>①</w:t>
      </w:r>
      <w:r>
        <w:t>说法正确；</w:t>
      </w:r>
    </w:p>
    <w:p w:rsidR="005C01E6" w:rsidRDefault="000333FA">
      <w:pPr>
        <w:spacing w:line="360" w:lineRule="auto"/>
        <w:jc w:val="left"/>
        <w:textAlignment w:val="center"/>
      </w:pPr>
      <w:r>
        <w:t>②</w:t>
      </w:r>
      <w:r>
        <w:t>：必须，说法绝对化，维护国家利益有时需要放弃个人利益，故</w:t>
      </w:r>
      <w:r>
        <w:t>②</w:t>
      </w:r>
      <w:r>
        <w:t>说法</w:t>
      </w:r>
      <w:r>
        <w:t>错误；</w:t>
      </w:r>
    </w:p>
    <w:p w:rsidR="005C01E6" w:rsidRDefault="000333FA">
      <w:pPr>
        <w:spacing w:line="360" w:lineRule="auto"/>
        <w:jc w:val="left"/>
        <w:textAlignment w:val="center"/>
      </w:pPr>
      <w:r>
        <w:t>③</w:t>
      </w:r>
      <w:r>
        <w:t>：老康协助破获间谍案、小徐举报违法行为，体现了公民积极同违法犯罪作斗争的责任，故</w:t>
      </w:r>
      <w:r>
        <w:t>③</w:t>
      </w:r>
      <w:r>
        <w:t>说法正确；</w:t>
      </w:r>
    </w:p>
    <w:p w:rsidR="005C01E6" w:rsidRDefault="000333FA">
      <w:pPr>
        <w:spacing w:line="360" w:lineRule="auto"/>
        <w:jc w:val="left"/>
        <w:textAlignment w:val="center"/>
      </w:pPr>
      <w:r>
        <w:t>④</w:t>
      </w:r>
      <w:r>
        <w:t>：改革开放是当代中国最鲜明的特色，故</w:t>
      </w:r>
      <w:r>
        <w:t>④</w:t>
      </w:r>
      <w:r>
        <w:t>说法错误；</w:t>
      </w:r>
    </w:p>
    <w:p w:rsidR="005C01E6" w:rsidRDefault="000333FA">
      <w:pPr>
        <w:spacing w:line="360" w:lineRule="auto"/>
        <w:jc w:val="left"/>
        <w:textAlignment w:val="center"/>
      </w:pPr>
      <w:r>
        <w:t>故本题选</w:t>
      </w:r>
      <w:r>
        <w:t>A</w:t>
      </w:r>
      <w:r>
        <w:t>。</w:t>
      </w:r>
    </w:p>
    <w:p w:rsidR="005C01E6" w:rsidRDefault="000333FA">
      <w:pPr>
        <w:spacing w:line="360" w:lineRule="auto"/>
        <w:jc w:val="left"/>
        <w:textAlignment w:val="center"/>
      </w:pPr>
      <w:r>
        <w:t>10</w:t>
      </w:r>
      <w:r>
        <w:t>．</w:t>
      </w:r>
      <w:r>
        <w:t>B</w:t>
      </w:r>
    </w:p>
    <w:p w:rsidR="005C01E6" w:rsidRDefault="000333FA">
      <w:pPr>
        <w:spacing w:line="360" w:lineRule="auto"/>
        <w:jc w:val="left"/>
        <w:textAlignment w:val="center"/>
      </w:pPr>
      <w:r>
        <w:t>【详解】本题考查宪法是国家的根本法、宪法确认我国的国家性质。</w:t>
      </w:r>
    </w:p>
    <w:p w:rsidR="005C01E6" w:rsidRDefault="000333FA">
      <w:pPr>
        <w:spacing w:line="360" w:lineRule="auto"/>
        <w:jc w:val="left"/>
        <w:textAlignment w:val="center"/>
      </w:pPr>
      <w:r>
        <w:t>B</w:t>
      </w:r>
      <w:r>
        <w:t>：依据教材知识，《中华人民共和国宪法》是国家的根本法，确认我国的国家性质，明确人民当家作主的地位。宪法规定的内容是国家生活中带有全局性、根本性的问题，故</w:t>
      </w:r>
      <w:r>
        <w:t>B</w:t>
      </w:r>
      <w:r>
        <w:t>符合题意；</w:t>
      </w:r>
    </w:p>
    <w:p w:rsidR="005C01E6" w:rsidRDefault="000333FA">
      <w:pPr>
        <w:spacing w:line="360" w:lineRule="auto"/>
        <w:jc w:val="left"/>
        <w:textAlignment w:val="center"/>
      </w:pPr>
      <w:r>
        <w:t>ACD</w:t>
      </w:r>
      <w:r>
        <w:t>：《中华人民共和国民法典》主要调整民事关系、《中华人民共和国立法法》规范立法程序、《中华人民共和</w:t>
      </w:r>
      <w:r>
        <w:t>国刑法》规定犯罪与刑罚，这几部法律都规定国家生活中的一般性问题，是对国家和社会生活中某一方面的规定，故</w:t>
      </w:r>
      <w:r>
        <w:t>ACD</w:t>
      </w:r>
      <w:r>
        <w:t>不符合题意；</w:t>
      </w:r>
    </w:p>
    <w:p w:rsidR="005C01E6" w:rsidRDefault="000333FA">
      <w:pPr>
        <w:spacing w:line="360" w:lineRule="auto"/>
        <w:jc w:val="left"/>
        <w:textAlignment w:val="center"/>
      </w:pPr>
      <w:r>
        <w:t>故本题选</w:t>
      </w:r>
      <w:r>
        <w:t>B</w:t>
      </w:r>
      <w:r>
        <w:t>。</w:t>
      </w:r>
    </w:p>
    <w:p w:rsidR="005C01E6" w:rsidRDefault="000333FA">
      <w:pPr>
        <w:spacing w:line="360" w:lineRule="auto"/>
        <w:jc w:val="left"/>
        <w:textAlignment w:val="center"/>
      </w:pPr>
      <w:r>
        <w:t>11</w:t>
      </w:r>
      <w:r>
        <w:t>．</w:t>
      </w:r>
      <w:r>
        <w:t>A</w:t>
      </w:r>
    </w:p>
    <w:p w:rsidR="005C01E6" w:rsidRDefault="000333FA">
      <w:pPr>
        <w:spacing w:line="360" w:lineRule="auto"/>
        <w:jc w:val="left"/>
        <w:textAlignment w:val="center"/>
      </w:pPr>
      <w:r>
        <w:t>【详解】本题考查法律的作用、人身自由。</w:t>
      </w:r>
    </w:p>
    <w:p w:rsidR="005C01E6" w:rsidRDefault="000333FA">
      <w:pPr>
        <w:spacing w:line="360" w:lineRule="auto"/>
        <w:jc w:val="left"/>
        <w:textAlignment w:val="center"/>
      </w:pPr>
      <w:r>
        <w:t>①</w:t>
      </w:r>
      <w:r>
        <w:t>：张某拦截学生并搜身抢夺财物，直接限制了学生的人身自由，故</w:t>
      </w:r>
      <w:r>
        <w:t>①</w:t>
      </w:r>
      <w:r>
        <w:t>说法正确；</w:t>
      </w:r>
    </w:p>
    <w:p w:rsidR="005C01E6" w:rsidRDefault="000333FA">
      <w:pPr>
        <w:spacing w:line="360" w:lineRule="auto"/>
        <w:jc w:val="left"/>
        <w:textAlignment w:val="center"/>
      </w:pPr>
      <w:r>
        <w:t>②</w:t>
      </w:r>
      <w:r>
        <w:t>：法律对张某的制裁体现了其维护社会秩序的作用，故</w:t>
      </w:r>
      <w:r>
        <w:t>②</w:t>
      </w:r>
      <w:r>
        <w:t>说法正确；</w:t>
      </w:r>
    </w:p>
    <w:p w:rsidR="005C01E6" w:rsidRDefault="000333FA">
      <w:pPr>
        <w:spacing w:line="360" w:lineRule="auto"/>
        <w:jc w:val="left"/>
        <w:textAlignment w:val="center"/>
      </w:pPr>
      <w:r>
        <w:t>③</w:t>
      </w:r>
      <w:r>
        <w:t>：人民检察院行使的是检察权（公诉权），监察权属于监察委员会，故</w:t>
      </w:r>
      <w:r>
        <w:t>③</w:t>
      </w:r>
      <w:r>
        <w:t>说法错误；</w:t>
      </w:r>
    </w:p>
    <w:p w:rsidR="005C01E6" w:rsidRDefault="000333FA">
      <w:pPr>
        <w:spacing w:line="360" w:lineRule="auto"/>
        <w:jc w:val="left"/>
        <w:textAlignment w:val="center"/>
      </w:pPr>
      <w:r>
        <w:t>④</w:t>
      </w:r>
      <w:r>
        <w:t>：有期徒刑和罚金均属于刑罚种类，而非行政处罚，故</w:t>
      </w:r>
      <w:r>
        <w:t>④</w:t>
      </w:r>
      <w:r>
        <w:t>说法错误；</w:t>
      </w:r>
    </w:p>
    <w:p w:rsidR="005C01E6" w:rsidRDefault="000333FA">
      <w:pPr>
        <w:spacing w:line="360" w:lineRule="auto"/>
        <w:jc w:val="left"/>
        <w:textAlignment w:val="center"/>
      </w:pPr>
      <w:r>
        <w:t>故本题选</w:t>
      </w:r>
      <w:r>
        <w:t>A</w:t>
      </w:r>
      <w:r>
        <w:t>。</w:t>
      </w:r>
    </w:p>
    <w:p w:rsidR="005C01E6" w:rsidRDefault="000333FA">
      <w:pPr>
        <w:spacing w:line="360" w:lineRule="auto"/>
        <w:jc w:val="left"/>
        <w:textAlignment w:val="center"/>
      </w:pPr>
      <w:r>
        <w:t>12</w:t>
      </w:r>
      <w:r>
        <w:t>．</w:t>
      </w:r>
      <w:r>
        <w:t>D</w:t>
      </w:r>
    </w:p>
    <w:p w:rsidR="005C01E6" w:rsidRDefault="000333FA">
      <w:pPr>
        <w:spacing w:line="360" w:lineRule="auto"/>
        <w:jc w:val="left"/>
        <w:textAlignment w:val="center"/>
      </w:pPr>
      <w:r>
        <w:t>【详解】本题考查公民权利与义务的关系。</w:t>
      </w:r>
    </w:p>
    <w:p w:rsidR="005C01E6" w:rsidRDefault="000333FA">
      <w:pPr>
        <w:spacing w:line="360" w:lineRule="auto"/>
        <w:jc w:val="left"/>
        <w:textAlignment w:val="center"/>
      </w:pPr>
      <w:r>
        <w:t>D</w:t>
      </w:r>
      <w:r>
        <w:t>：李某在相关部门的帮助下开餐馆，体现了公民行使权利。向税务部门申报纳税，体现履行依法纳税的义务。因此最适合的主题应是权利义务相统一，故</w:t>
      </w:r>
      <w:r>
        <w:t>D</w:t>
      </w:r>
      <w:r>
        <w:t>符合题意；</w:t>
      </w:r>
    </w:p>
    <w:p w:rsidR="005C01E6" w:rsidRDefault="000333FA">
      <w:pPr>
        <w:spacing w:line="360" w:lineRule="auto"/>
        <w:jc w:val="left"/>
        <w:textAlignment w:val="center"/>
      </w:pPr>
      <w:r>
        <w:t>ABC</w:t>
      </w:r>
      <w:r>
        <w:t>：题文中没有体现行使权利有界限、违反义务须担责、维护权利守程序的观点，故</w:t>
      </w:r>
      <w:r>
        <w:t>ABC</w:t>
      </w:r>
      <w:r>
        <w:t>不符合题意；</w:t>
      </w:r>
    </w:p>
    <w:p w:rsidR="005C01E6" w:rsidRDefault="000333FA">
      <w:pPr>
        <w:spacing w:line="360" w:lineRule="auto"/>
        <w:jc w:val="left"/>
        <w:textAlignment w:val="center"/>
      </w:pPr>
      <w:r>
        <w:t>故本题选</w:t>
      </w:r>
      <w:r>
        <w:t>D</w:t>
      </w:r>
      <w:r>
        <w:t>。</w:t>
      </w:r>
    </w:p>
    <w:p w:rsidR="005C01E6" w:rsidRDefault="000333FA">
      <w:pPr>
        <w:spacing w:line="360" w:lineRule="auto"/>
        <w:jc w:val="left"/>
        <w:textAlignment w:val="center"/>
      </w:pPr>
      <w:r>
        <w:lastRenderedPageBreak/>
        <w:t>13</w:t>
      </w:r>
      <w:r>
        <w:t>．</w:t>
      </w:r>
      <w:r>
        <w:t>D</w:t>
      </w:r>
    </w:p>
    <w:p w:rsidR="005C01E6" w:rsidRDefault="000333FA">
      <w:pPr>
        <w:spacing w:line="360" w:lineRule="auto"/>
        <w:jc w:val="left"/>
        <w:textAlignment w:val="center"/>
      </w:pPr>
      <w:r>
        <w:t>【详解】本题考查维护社会公平正义。</w:t>
      </w:r>
    </w:p>
    <w:p w:rsidR="005C01E6" w:rsidRDefault="000333FA">
      <w:pPr>
        <w:spacing w:line="360" w:lineRule="auto"/>
        <w:jc w:val="left"/>
        <w:textAlignment w:val="center"/>
      </w:pPr>
      <w:r>
        <w:t>D</w:t>
      </w:r>
      <w:r>
        <w:t>：分析漫画，漫画描述了我国司法部门做好农民工法律救援工作，保障农民工的合法权益，这说明国家致力于维护社会的公平正义；故</w:t>
      </w:r>
      <w:r>
        <w:t>D</w:t>
      </w:r>
      <w:r>
        <w:t>符合题意；</w:t>
      </w:r>
    </w:p>
    <w:p w:rsidR="005C01E6" w:rsidRDefault="000333FA">
      <w:pPr>
        <w:spacing w:line="360" w:lineRule="auto"/>
        <w:jc w:val="left"/>
        <w:textAlignment w:val="center"/>
      </w:pPr>
      <w:r>
        <w:t>A</w:t>
      </w:r>
      <w:r>
        <w:t>：漫画没有体现人大代表密切联系人民群众；故</w:t>
      </w:r>
      <w:r>
        <w:t>A</w:t>
      </w:r>
      <w:r>
        <w:t>不符合题意；</w:t>
      </w:r>
    </w:p>
    <w:p w:rsidR="005C01E6" w:rsidRDefault="000333FA">
      <w:pPr>
        <w:spacing w:line="360" w:lineRule="auto"/>
        <w:jc w:val="left"/>
        <w:textAlignment w:val="center"/>
      </w:pPr>
      <w:r>
        <w:t>B</w:t>
      </w:r>
      <w:r>
        <w:t>：漫画没有体现法律是由国家制定或认可的；故</w:t>
      </w:r>
      <w:r>
        <w:t>B</w:t>
      </w:r>
      <w:r>
        <w:t>不符合题意；</w:t>
      </w:r>
    </w:p>
    <w:p w:rsidR="005C01E6" w:rsidRDefault="000333FA">
      <w:pPr>
        <w:spacing w:line="360" w:lineRule="auto"/>
        <w:jc w:val="left"/>
        <w:textAlignment w:val="center"/>
      </w:pPr>
      <w:r>
        <w:t>C</w:t>
      </w:r>
      <w:r>
        <w:t>：我国最高国家权力机关是全国人民代表大会；故</w:t>
      </w:r>
      <w:r>
        <w:t>C</w:t>
      </w:r>
      <w:r>
        <w:t>说法错误；</w:t>
      </w:r>
    </w:p>
    <w:p w:rsidR="005C01E6" w:rsidRDefault="000333FA">
      <w:pPr>
        <w:spacing w:line="360" w:lineRule="auto"/>
        <w:jc w:val="left"/>
        <w:textAlignment w:val="center"/>
      </w:pPr>
      <w:r>
        <w:t>故本题选</w:t>
      </w:r>
      <w:r>
        <w:t>D</w:t>
      </w:r>
      <w:r>
        <w:t>。</w:t>
      </w:r>
    </w:p>
    <w:p w:rsidR="005C01E6" w:rsidRDefault="000333FA">
      <w:pPr>
        <w:spacing w:line="360" w:lineRule="auto"/>
        <w:jc w:val="left"/>
        <w:textAlignment w:val="center"/>
      </w:pPr>
      <w:r>
        <w:t>14</w:t>
      </w:r>
      <w:r>
        <w:t>．</w:t>
      </w:r>
      <w:r>
        <w:t>B</w:t>
      </w:r>
    </w:p>
    <w:p w:rsidR="005C01E6" w:rsidRDefault="000333FA">
      <w:pPr>
        <w:spacing w:line="360" w:lineRule="auto"/>
        <w:jc w:val="left"/>
        <w:textAlignment w:val="center"/>
      </w:pPr>
      <w:r>
        <w:t>【详解】本题考查受教育权、教育的重要性。</w:t>
      </w:r>
    </w:p>
    <w:p w:rsidR="005C01E6" w:rsidRDefault="000333FA">
      <w:pPr>
        <w:spacing w:line="360" w:lineRule="auto"/>
        <w:jc w:val="left"/>
        <w:textAlignment w:val="center"/>
      </w:pPr>
      <w:r>
        <w:t>①</w:t>
      </w:r>
      <w:r>
        <w:t>：题干中江西新建、改扩建学校并增加学位，直接保障了未成年人的受教育权，故</w:t>
      </w:r>
      <w:r>
        <w:t>①</w:t>
      </w:r>
      <w:r>
        <w:t>说法正确；</w:t>
      </w:r>
    </w:p>
    <w:p w:rsidR="005C01E6" w:rsidRDefault="000333FA">
      <w:pPr>
        <w:spacing w:line="360" w:lineRule="auto"/>
        <w:jc w:val="left"/>
        <w:textAlignment w:val="center"/>
      </w:pPr>
      <w:r>
        <w:t>②</w:t>
      </w:r>
      <w:r>
        <w:t>：我国还没有实现教育现代化，故</w:t>
      </w:r>
      <w:r>
        <w:t>②</w:t>
      </w:r>
      <w:r>
        <w:t>说法错误；</w:t>
      </w:r>
    </w:p>
    <w:p w:rsidR="005C01E6" w:rsidRDefault="000333FA">
      <w:pPr>
        <w:spacing w:line="360" w:lineRule="auto"/>
        <w:jc w:val="left"/>
        <w:textAlignment w:val="center"/>
      </w:pPr>
      <w:r>
        <w:t>③</w:t>
      </w:r>
      <w:r>
        <w:t>：创新是引领发展的第一动力，而非教育，故</w:t>
      </w:r>
      <w:r>
        <w:t>③</w:t>
      </w:r>
      <w:r>
        <w:t>说法错误；</w:t>
      </w:r>
    </w:p>
    <w:p w:rsidR="005C01E6" w:rsidRDefault="000333FA">
      <w:pPr>
        <w:spacing w:line="360" w:lineRule="auto"/>
        <w:jc w:val="left"/>
        <w:textAlignment w:val="center"/>
      </w:pPr>
      <w:r>
        <w:t>④</w:t>
      </w:r>
      <w:r>
        <w:t>：江西通过多项措施提升教育质量，符合教育强省建设方向，故</w:t>
      </w:r>
      <w:r>
        <w:t>④</w:t>
      </w:r>
      <w:r>
        <w:t>说法正确；</w:t>
      </w:r>
    </w:p>
    <w:p w:rsidR="005C01E6" w:rsidRDefault="000333FA">
      <w:pPr>
        <w:spacing w:line="360" w:lineRule="auto"/>
        <w:jc w:val="left"/>
        <w:textAlignment w:val="center"/>
      </w:pPr>
      <w:r>
        <w:t>故本</w:t>
      </w:r>
      <w:r>
        <w:t>题选</w:t>
      </w:r>
      <w:r>
        <w:t>B</w:t>
      </w:r>
      <w:r>
        <w:t>。</w:t>
      </w:r>
    </w:p>
    <w:p w:rsidR="005C01E6" w:rsidRDefault="000333FA">
      <w:pPr>
        <w:spacing w:line="360" w:lineRule="auto"/>
        <w:jc w:val="left"/>
        <w:textAlignment w:val="center"/>
      </w:pPr>
      <w:r>
        <w:t>15</w:t>
      </w:r>
      <w:r>
        <w:t>．</w:t>
      </w:r>
      <w:r>
        <w:t>C</w:t>
      </w:r>
    </w:p>
    <w:p w:rsidR="005C01E6" w:rsidRDefault="000333FA">
      <w:pPr>
        <w:spacing w:line="360" w:lineRule="auto"/>
        <w:jc w:val="left"/>
        <w:textAlignment w:val="center"/>
      </w:pPr>
      <w:r>
        <w:t>【详解】本题考查对</w:t>
      </w:r>
      <w:r>
        <w:t>“</w:t>
      </w:r>
      <w:r>
        <w:t>人与自然和谐共生</w:t>
      </w:r>
      <w:r>
        <w:t>”</w:t>
      </w:r>
      <w:r>
        <w:t>的理解。</w:t>
      </w:r>
    </w:p>
    <w:p w:rsidR="005C01E6" w:rsidRDefault="000333FA">
      <w:pPr>
        <w:spacing w:line="360" w:lineRule="auto"/>
        <w:jc w:val="left"/>
        <w:textAlignment w:val="center"/>
      </w:pPr>
      <w:r>
        <w:t>①</w:t>
      </w:r>
      <w:r>
        <w:t>：</w:t>
      </w:r>
      <w:r>
        <w:t>“</w:t>
      </w:r>
      <w:r>
        <w:t>翰林多吉水，朝士半江西</w:t>
      </w:r>
      <w:r>
        <w:t>”</w:t>
      </w:r>
      <w:r>
        <w:t>描述江西人才辈出，与自然无关，故</w:t>
      </w:r>
      <w:r>
        <w:t>①</w:t>
      </w:r>
      <w:r>
        <w:t>不符合题意；</w:t>
      </w:r>
    </w:p>
    <w:p w:rsidR="005C01E6" w:rsidRDefault="000333FA">
      <w:pPr>
        <w:spacing w:line="360" w:lineRule="auto"/>
        <w:jc w:val="left"/>
        <w:textAlignment w:val="center"/>
      </w:pPr>
      <w:r>
        <w:t>②</w:t>
      </w:r>
      <w:r>
        <w:t>：</w:t>
      </w:r>
      <w:r>
        <w:t>“</w:t>
      </w:r>
      <w:r>
        <w:t>稻花香里说丰年，听取蛙声一片</w:t>
      </w:r>
      <w:r>
        <w:t>”</w:t>
      </w:r>
      <w:r>
        <w:t>描绘农田丰收与自然生态的和谐场景，体现人与自然共生，故</w:t>
      </w:r>
      <w:r>
        <w:t>②</w:t>
      </w:r>
      <w:r>
        <w:t>符合题意；</w:t>
      </w:r>
    </w:p>
    <w:p w:rsidR="005C01E6" w:rsidRDefault="000333FA">
      <w:pPr>
        <w:spacing w:line="360" w:lineRule="auto"/>
        <w:jc w:val="left"/>
        <w:textAlignment w:val="center"/>
      </w:pPr>
      <w:r>
        <w:t>③</w:t>
      </w:r>
      <w:r>
        <w:t>：</w:t>
      </w:r>
      <w:r>
        <w:t>“</w:t>
      </w:r>
      <w:r>
        <w:t>采菊东篱下，悠然见南山</w:t>
      </w:r>
      <w:r>
        <w:t>”</w:t>
      </w:r>
      <w:r>
        <w:t>表现人在自然中的闲适状态，体现人与自然和谐，故</w:t>
      </w:r>
      <w:r>
        <w:t>③</w:t>
      </w:r>
      <w:r>
        <w:t>符合题意；</w:t>
      </w:r>
    </w:p>
    <w:p w:rsidR="005C01E6" w:rsidRDefault="000333FA">
      <w:pPr>
        <w:spacing w:line="360" w:lineRule="auto"/>
        <w:jc w:val="left"/>
        <w:textAlignment w:val="center"/>
      </w:pPr>
      <w:r>
        <w:t>④</w:t>
      </w:r>
      <w:r>
        <w:t>：</w:t>
      </w:r>
      <w:r>
        <w:t>“</w:t>
      </w:r>
      <w:r>
        <w:t>人生自古谁无死？留取丹心照汗青</w:t>
      </w:r>
      <w:r>
        <w:t>”</w:t>
      </w:r>
      <w:r>
        <w:t>表达家国情怀，与自然无关，故</w:t>
      </w:r>
      <w:r>
        <w:t>④</w:t>
      </w:r>
      <w:r>
        <w:t>不符合题意；</w:t>
      </w:r>
    </w:p>
    <w:p w:rsidR="005C01E6" w:rsidRDefault="000333FA">
      <w:pPr>
        <w:spacing w:line="360" w:lineRule="auto"/>
        <w:jc w:val="left"/>
        <w:textAlignment w:val="center"/>
      </w:pPr>
      <w:r>
        <w:t>故本题选</w:t>
      </w:r>
      <w:r>
        <w:t>C</w:t>
      </w:r>
      <w:r>
        <w:t>。</w:t>
      </w:r>
    </w:p>
    <w:p w:rsidR="005C01E6" w:rsidRDefault="000333FA">
      <w:pPr>
        <w:spacing w:line="360" w:lineRule="auto"/>
        <w:jc w:val="left"/>
        <w:textAlignment w:val="center"/>
      </w:pPr>
      <w:r>
        <w:t>16</w:t>
      </w:r>
      <w:r>
        <w:t>．</w:t>
      </w:r>
      <w:r>
        <w:t>A</w:t>
      </w:r>
    </w:p>
    <w:p w:rsidR="005C01E6" w:rsidRDefault="000333FA">
      <w:pPr>
        <w:spacing w:line="360" w:lineRule="auto"/>
        <w:jc w:val="left"/>
        <w:textAlignment w:val="center"/>
      </w:pPr>
      <w:r>
        <w:t>【详解】本题考查我国的基本经济制度。</w:t>
      </w:r>
    </w:p>
    <w:p w:rsidR="005C01E6" w:rsidRDefault="000333FA">
      <w:pPr>
        <w:spacing w:line="360" w:lineRule="auto"/>
        <w:jc w:val="left"/>
        <w:textAlignment w:val="center"/>
      </w:pPr>
      <w:r>
        <w:t>①</w:t>
      </w:r>
      <w:r>
        <w:t>：小龙虾价格上涨会促使养殖户盈利增加，从而扩大生产规模，符合市场调节规律，故</w:t>
      </w:r>
      <w:r>
        <w:t>①</w:t>
      </w:r>
      <w:r>
        <w:t>说法正确；</w:t>
      </w:r>
    </w:p>
    <w:p w:rsidR="005C01E6" w:rsidRDefault="000333FA">
      <w:pPr>
        <w:spacing w:line="360" w:lineRule="auto"/>
        <w:jc w:val="left"/>
        <w:textAlignment w:val="center"/>
      </w:pPr>
      <w:r>
        <w:t>②</w:t>
      </w:r>
      <w:r>
        <w:t>：政府补贴政策能刺激居民的购买意愿，拉动消费需求，进而促进经济增长，故</w:t>
      </w:r>
      <w:r>
        <w:t>②</w:t>
      </w:r>
      <w:r>
        <w:t>说法正</w:t>
      </w:r>
      <w:r>
        <w:lastRenderedPageBreak/>
        <w:t>确；</w:t>
      </w:r>
    </w:p>
    <w:p w:rsidR="005C01E6" w:rsidRDefault="000333FA">
      <w:pPr>
        <w:spacing w:line="360" w:lineRule="auto"/>
        <w:jc w:val="left"/>
        <w:textAlignment w:val="center"/>
      </w:pPr>
      <w:r>
        <w:t>③</w:t>
      </w:r>
      <w:r>
        <w:t>：依据教材知识，按劳分配是由生产资料公有制决定的。私营企业属于非公有制经济，题文中青年的收入属于按劳动要素参与分配，而非按劳分配，故</w:t>
      </w:r>
      <w:r>
        <w:t>③</w:t>
      </w:r>
      <w:r>
        <w:t>说法错误；</w:t>
      </w:r>
    </w:p>
    <w:p w:rsidR="005C01E6" w:rsidRDefault="000333FA">
      <w:pPr>
        <w:spacing w:line="360" w:lineRule="auto"/>
        <w:jc w:val="left"/>
        <w:textAlignment w:val="center"/>
      </w:pPr>
      <w:r>
        <w:t>④</w:t>
      </w:r>
      <w:r>
        <w:t>：国有经济是国民经济的主导力量，故</w:t>
      </w:r>
      <w:r>
        <w:t>④</w:t>
      </w:r>
      <w:r>
        <w:t>说法错误；</w:t>
      </w:r>
    </w:p>
    <w:p w:rsidR="005C01E6" w:rsidRDefault="000333FA">
      <w:pPr>
        <w:spacing w:line="360" w:lineRule="auto"/>
        <w:jc w:val="left"/>
        <w:textAlignment w:val="center"/>
      </w:pPr>
      <w:r>
        <w:t>故本题选</w:t>
      </w:r>
      <w:r>
        <w:t>A</w:t>
      </w:r>
      <w:r>
        <w:t>。</w:t>
      </w:r>
    </w:p>
    <w:p w:rsidR="005C01E6" w:rsidRDefault="000333FA">
      <w:pPr>
        <w:spacing w:line="360" w:lineRule="auto"/>
        <w:jc w:val="left"/>
        <w:textAlignment w:val="center"/>
      </w:pPr>
      <w:r>
        <w:t>17</w:t>
      </w:r>
      <w:r>
        <w:t>．</w:t>
      </w:r>
      <w:r>
        <w:t>A</w:t>
      </w:r>
    </w:p>
    <w:p w:rsidR="005C01E6" w:rsidRDefault="000333FA">
      <w:pPr>
        <w:spacing w:line="360" w:lineRule="auto"/>
        <w:jc w:val="left"/>
        <w:textAlignment w:val="center"/>
      </w:pPr>
      <w:r>
        <w:t>【详解】本题考查</w:t>
      </w:r>
      <w:r>
        <w:t>“</w:t>
      </w:r>
      <w:r>
        <w:t>一国两制</w:t>
      </w:r>
      <w:r>
        <w:t>”</w:t>
      </w:r>
      <w:r>
        <w:t>的内涵与实践。</w:t>
      </w:r>
    </w:p>
    <w:p w:rsidR="005C01E6" w:rsidRDefault="000333FA">
      <w:pPr>
        <w:spacing w:line="360" w:lineRule="auto"/>
        <w:jc w:val="left"/>
        <w:textAlignment w:val="center"/>
      </w:pPr>
      <w:r>
        <w:t>A</w:t>
      </w:r>
      <w:r>
        <w:t>：题文中澳门回归后经济快速增长，人均</w:t>
      </w:r>
      <w:r>
        <w:t>GDP</w:t>
      </w:r>
      <w:r>
        <w:t>在世界名列前茅，说明</w:t>
      </w:r>
      <w:r>
        <w:t>“</w:t>
      </w:r>
      <w:r>
        <w:t>一</w:t>
      </w:r>
      <w:r>
        <w:t>国两制</w:t>
      </w:r>
      <w:r>
        <w:t>”</w:t>
      </w:r>
      <w:r>
        <w:t>实践取得举世公认的成功，故</w:t>
      </w:r>
      <w:r>
        <w:t>A</w:t>
      </w:r>
      <w:r>
        <w:t>符合题意；</w:t>
      </w:r>
    </w:p>
    <w:p w:rsidR="005C01E6" w:rsidRDefault="000333FA">
      <w:pPr>
        <w:spacing w:line="360" w:lineRule="auto"/>
        <w:jc w:val="left"/>
        <w:textAlignment w:val="center"/>
      </w:pPr>
      <w:r>
        <w:t>B</w:t>
      </w:r>
      <w:r>
        <w:t>：</w:t>
      </w:r>
      <w:r>
        <w:t>“</w:t>
      </w:r>
      <w:r>
        <w:t>同步同等富裕</w:t>
      </w:r>
      <w:r>
        <w:t>”</w:t>
      </w:r>
      <w:r>
        <w:t>错误。共同富裕是中国特色社会主义的本质要求，但共同富裕不是同步富裕，也不是同等富裕，故</w:t>
      </w:r>
      <w:r>
        <w:t>B</w:t>
      </w:r>
      <w:r>
        <w:t>说法错误；</w:t>
      </w:r>
    </w:p>
    <w:p w:rsidR="005C01E6" w:rsidRDefault="000333FA">
      <w:pPr>
        <w:spacing w:line="360" w:lineRule="auto"/>
        <w:jc w:val="left"/>
        <w:textAlignment w:val="center"/>
      </w:pPr>
      <w:r>
        <w:t>C</w:t>
      </w:r>
      <w:r>
        <w:t>：题文强调澳门发展的成就，而不是海峡两岸关系，故</w:t>
      </w:r>
      <w:r>
        <w:t>C</w:t>
      </w:r>
      <w:r>
        <w:t>不符合题意；</w:t>
      </w:r>
    </w:p>
    <w:p w:rsidR="005C01E6" w:rsidRDefault="000333FA">
      <w:pPr>
        <w:spacing w:line="360" w:lineRule="auto"/>
        <w:jc w:val="left"/>
        <w:textAlignment w:val="center"/>
      </w:pPr>
      <w:r>
        <w:t>D</w:t>
      </w:r>
      <w:r>
        <w:t>：我国在各少数民族聚居的地方实行民族区域自治制度，澳门是特别行政区，实行</w:t>
      </w:r>
      <w:r>
        <w:t>“</w:t>
      </w:r>
      <w:r>
        <w:t>一国两制</w:t>
      </w:r>
      <w:r>
        <w:t>”</w:t>
      </w:r>
      <w:r>
        <w:t>，故</w:t>
      </w:r>
      <w:r>
        <w:t>D</w:t>
      </w:r>
      <w:r>
        <w:t>不符合题意；</w:t>
      </w:r>
    </w:p>
    <w:p w:rsidR="005C01E6" w:rsidRDefault="000333FA">
      <w:pPr>
        <w:spacing w:line="360" w:lineRule="auto"/>
        <w:jc w:val="left"/>
        <w:textAlignment w:val="center"/>
      </w:pPr>
      <w:r>
        <w:t>故本题选</w:t>
      </w:r>
      <w:r>
        <w:t>A</w:t>
      </w:r>
      <w:r>
        <w:t>。</w:t>
      </w:r>
    </w:p>
    <w:p w:rsidR="005C01E6" w:rsidRDefault="000333FA">
      <w:pPr>
        <w:spacing w:line="360" w:lineRule="auto"/>
        <w:jc w:val="left"/>
        <w:textAlignment w:val="center"/>
      </w:pPr>
      <w:r>
        <w:t>18</w:t>
      </w:r>
      <w:r>
        <w:t>．</w:t>
      </w:r>
      <w:r>
        <w:t>B</w:t>
      </w:r>
    </w:p>
    <w:p w:rsidR="005C01E6" w:rsidRDefault="000333FA">
      <w:pPr>
        <w:spacing w:line="360" w:lineRule="auto"/>
        <w:jc w:val="left"/>
        <w:textAlignment w:val="center"/>
      </w:pPr>
      <w:r>
        <w:t>【详解】本题考查中国积极承担国际责任。</w:t>
      </w:r>
    </w:p>
    <w:p w:rsidR="005C01E6" w:rsidRDefault="000333FA">
      <w:pPr>
        <w:spacing w:line="360" w:lineRule="auto"/>
        <w:jc w:val="left"/>
        <w:textAlignment w:val="center"/>
      </w:pPr>
      <w:r>
        <w:t>B</w:t>
      </w:r>
      <w:r>
        <w:t>：中国与多国开展绿色能源合作，助力全球绿色发展，体现了中国的大国担当和促进共同发展的理念，故</w:t>
      </w:r>
      <w:r>
        <w:t>B</w:t>
      </w:r>
      <w:r>
        <w:t>说法正确；</w:t>
      </w:r>
    </w:p>
    <w:p w:rsidR="005C01E6" w:rsidRDefault="000333FA">
      <w:pPr>
        <w:spacing w:line="360" w:lineRule="auto"/>
        <w:jc w:val="left"/>
        <w:textAlignment w:val="center"/>
      </w:pPr>
      <w:r>
        <w:t>A</w:t>
      </w:r>
      <w:r>
        <w:t>：</w:t>
      </w:r>
      <w:r>
        <w:t>“</w:t>
      </w:r>
      <w:r>
        <w:t>决定性力量</w:t>
      </w:r>
      <w:r>
        <w:t>”</w:t>
      </w:r>
      <w:r>
        <w:t>错误。我国是维护世界和平的坚定力量。同时，题文强调中国通过绿色能源合作促进绿色发展，未涉及维护世界和平的内容，故</w:t>
      </w:r>
      <w:r>
        <w:t>A</w:t>
      </w:r>
      <w:r>
        <w:t>说法错误；</w:t>
      </w:r>
    </w:p>
    <w:p w:rsidR="005C01E6" w:rsidRDefault="000333FA">
      <w:pPr>
        <w:spacing w:line="360" w:lineRule="auto"/>
        <w:jc w:val="left"/>
        <w:textAlignment w:val="center"/>
      </w:pPr>
      <w:r>
        <w:t>C</w:t>
      </w:r>
      <w:r>
        <w:t>：和平与发展是时代的主题，故</w:t>
      </w:r>
      <w:r>
        <w:t>C</w:t>
      </w:r>
      <w:r>
        <w:t>说法错误；</w:t>
      </w:r>
    </w:p>
    <w:p w:rsidR="005C01E6" w:rsidRDefault="000333FA">
      <w:pPr>
        <w:spacing w:line="360" w:lineRule="auto"/>
        <w:jc w:val="left"/>
        <w:textAlignment w:val="center"/>
      </w:pPr>
      <w:r>
        <w:t>D</w:t>
      </w:r>
      <w:r>
        <w:t>：</w:t>
      </w:r>
      <w:r>
        <w:t>“</w:t>
      </w:r>
      <w:r>
        <w:t>避免国际竞争</w:t>
      </w:r>
      <w:r>
        <w:t>”</w:t>
      </w:r>
      <w:r>
        <w:t>错误。中国积极参与国际合作与竞争，故</w:t>
      </w:r>
      <w:r>
        <w:t>D</w:t>
      </w:r>
      <w:r>
        <w:t>说法错误；</w:t>
      </w:r>
    </w:p>
    <w:p w:rsidR="005C01E6" w:rsidRDefault="000333FA">
      <w:pPr>
        <w:spacing w:line="360" w:lineRule="auto"/>
        <w:jc w:val="left"/>
        <w:textAlignment w:val="center"/>
      </w:pPr>
      <w:r>
        <w:t>故本题选</w:t>
      </w:r>
      <w:r>
        <w:t>B</w:t>
      </w:r>
      <w:r>
        <w:t>。</w:t>
      </w:r>
    </w:p>
    <w:p w:rsidR="005C01E6" w:rsidRDefault="000333FA">
      <w:pPr>
        <w:spacing w:line="360" w:lineRule="auto"/>
        <w:jc w:val="left"/>
        <w:textAlignment w:val="center"/>
      </w:pPr>
      <w:r>
        <w:t>19</w:t>
      </w:r>
      <w:r>
        <w:t>．留言一：集体的力量是强大的，在某种程度上可以影响甚至改变一个人。（亦可从集体生活、美好集体等方面作答）或友谊让我们更深刻地体悟生命的美好。</w:t>
      </w:r>
    </w:p>
    <w:p w:rsidR="005C01E6" w:rsidRDefault="000333FA">
      <w:pPr>
        <w:spacing w:line="360" w:lineRule="auto"/>
        <w:jc w:val="left"/>
        <w:textAlignment w:val="center"/>
      </w:pPr>
      <w:r>
        <w:t>留言二：我们要守护生命，爱护身体。要养成健康的生活方式，对生命负责。</w:t>
      </w:r>
    </w:p>
    <w:p w:rsidR="005C01E6" w:rsidRDefault="000333FA">
      <w:pPr>
        <w:spacing w:line="360" w:lineRule="auto"/>
        <w:jc w:val="left"/>
        <w:textAlignment w:val="center"/>
      </w:pPr>
      <w:r>
        <w:t>留言三：劳动是幸福的源泉，要增强劳动观念，热爱劳动。或服务社会体现人生价值，要积极参与社会公益活动。（亦可从亲社会行为、实践等角度作答）</w:t>
      </w:r>
    </w:p>
    <w:p w:rsidR="005C01E6" w:rsidRDefault="000333FA">
      <w:pPr>
        <w:spacing w:line="360" w:lineRule="auto"/>
        <w:jc w:val="left"/>
        <w:textAlignment w:val="center"/>
      </w:pPr>
      <w:r>
        <w:t>【分析】考点考查：集体的力量、守护生命、劳动、服务社会的意义。</w:t>
      </w:r>
    </w:p>
    <w:p w:rsidR="005C01E6" w:rsidRDefault="000333FA">
      <w:pPr>
        <w:spacing w:line="360" w:lineRule="auto"/>
        <w:jc w:val="left"/>
        <w:textAlignment w:val="center"/>
      </w:pPr>
      <w:r>
        <w:lastRenderedPageBreak/>
        <w:t>能力考查：分析和解决问题的能力、理解应用能力。</w:t>
      </w:r>
    </w:p>
    <w:p w:rsidR="005C01E6" w:rsidRDefault="000333FA">
      <w:pPr>
        <w:spacing w:line="360" w:lineRule="auto"/>
        <w:jc w:val="left"/>
        <w:textAlignment w:val="center"/>
      </w:pPr>
      <w:r>
        <w:t>核心素养：道德修养、健全人格、责任意识。</w:t>
      </w:r>
    </w:p>
    <w:p w:rsidR="005C01E6" w:rsidRDefault="000333FA">
      <w:pPr>
        <w:spacing w:line="360" w:lineRule="auto"/>
        <w:jc w:val="left"/>
        <w:textAlignment w:val="center"/>
      </w:pPr>
      <w:r>
        <w:t>【详解】第一步：审设问，明确主体、作答范围及作答角度。</w:t>
      </w:r>
    </w:p>
    <w:p w:rsidR="005C01E6" w:rsidRDefault="000333FA">
      <w:pPr>
        <w:spacing w:line="360" w:lineRule="auto"/>
        <w:jc w:val="left"/>
        <w:textAlignment w:val="center"/>
      </w:pPr>
      <w:r>
        <w:t>本题的设问主体为学生，</w:t>
      </w:r>
      <w:r>
        <w:t xml:space="preserve"> </w:t>
      </w:r>
      <w:r>
        <w:t>需要运用集体的力量、守护生命、劳动、服务社会的意义的有关知识，从分析类习题的角度进行作答。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：在同学帮助和集体关爱下，我变得越来越活泼开朗</w:t>
      </w:r>
      <w:r>
        <w:t>→</w:t>
      </w:r>
      <w:r>
        <w:t>可链接集体的力量是强大的，在某种程度上可以影响甚至改变一个人。</w:t>
      </w:r>
    </w:p>
    <w:p w:rsidR="005C01E6" w:rsidRDefault="000333FA">
      <w:pPr>
        <w:spacing w:line="360" w:lineRule="auto"/>
        <w:jc w:val="left"/>
        <w:textAlignment w:val="center"/>
      </w:pPr>
      <w:r>
        <w:t>关键词</w:t>
      </w:r>
      <w:r>
        <w:t>②</w:t>
      </w:r>
      <w:r>
        <w:t>：我每天能运动两小时，体质增强，身体更健康了</w:t>
      </w:r>
      <w:r>
        <w:t>→</w:t>
      </w:r>
      <w:r>
        <w:t>可链接要守护生命，爱护身体。要养成健康的生活方式，对生命负责。</w:t>
      </w:r>
    </w:p>
    <w:p w:rsidR="005C01E6" w:rsidRDefault="000333FA">
      <w:pPr>
        <w:spacing w:line="360" w:lineRule="auto"/>
        <w:jc w:val="left"/>
        <w:textAlignment w:val="center"/>
      </w:pPr>
      <w:r>
        <w:t>关键词</w:t>
      </w:r>
      <w:r>
        <w:t>③</w:t>
      </w:r>
      <w:r>
        <w:t>：在这些社会实践活动中，我收获了很多快乐</w:t>
      </w:r>
      <w:r>
        <w:t>→</w:t>
      </w:r>
      <w:r>
        <w:t>可链接劳动是幸福的源泉，要增强劳动观念，热爱劳动。或服务社会体现人生价值，要积极参与社会公益活动。</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20</w:t>
      </w:r>
      <w:r>
        <w:t>．</w:t>
      </w:r>
      <w:r>
        <w:t>(1)①</w:t>
      </w:r>
      <w:r>
        <w:t>孝亲敬长是中华民族的传统美德，也是每个中国公民的法定义务。尽孝在当下，要用行动表</w:t>
      </w:r>
      <w:r>
        <w:t>达孝敬之心。</w:t>
      </w:r>
    </w:p>
    <w:p w:rsidR="005C01E6" w:rsidRDefault="000333FA">
      <w:pPr>
        <w:spacing w:line="360" w:lineRule="auto"/>
        <w:jc w:val="left"/>
        <w:textAlignment w:val="center"/>
      </w:pPr>
      <w:r>
        <w:t>②</w:t>
      </w:r>
      <w:r>
        <w:t>在权益受到侵害时，要依靠法律维护自己的合法权益。</w:t>
      </w:r>
    </w:p>
    <w:p w:rsidR="005C01E6" w:rsidRDefault="000333FA">
      <w:pPr>
        <w:spacing w:line="360" w:lineRule="auto"/>
        <w:jc w:val="left"/>
        <w:textAlignment w:val="center"/>
      </w:pPr>
      <w:r>
        <w:t>(2)</w:t>
      </w:r>
      <w:r>
        <w:t>人工智能既有积极影响，也有消极影响。我们要合理合法使用人工智能。</w:t>
      </w:r>
    </w:p>
    <w:p w:rsidR="005C01E6" w:rsidRDefault="000333FA">
      <w:pPr>
        <w:spacing w:line="360" w:lineRule="auto"/>
        <w:jc w:val="left"/>
        <w:textAlignment w:val="center"/>
      </w:pPr>
      <w:r>
        <w:t>【分析】考点考查：孝亲敬长、依法维权、合理利用网络。</w:t>
      </w:r>
    </w:p>
    <w:p w:rsidR="005C01E6" w:rsidRDefault="000333FA">
      <w:pPr>
        <w:spacing w:line="360" w:lineRule="auto"/>
        <w:jc w:val="left"/>
        <w:textAlignment w:val="center"/>
      </w:pPr>
      <w:r>
        <w:t>能力考查：调动和运用知识，描述和阐述事物，论证和探究问题。</w:t>
      </w:r>
    </w:p>
    <w:p w:rsidR="005C01E6" w:rsidRDefault="000333FA">
      <w:pPr>
        <w:spacing w:line="360" w:lineRule="auto"/>
        <w:jc w:val="left"/>
        <w:textAlignment w:val="center"/>
      </w:pPr>
      <w:r>
        <w:t>核心素养：道德修养、健全人格、责任意识。</w:t>
      </w:r>
    </w:p>
    <w:p w:rsidR="005C01E6" w:rsidRDefault="000333FA">
      <w:pPr>
        <w:spacing w:line="360" w:lineRule="auto"/>
        <w:jc w:val="left"/>
        <w:textAlignment w:val="center"/>
      </w:pPr>
      <w:r>
        <w:t>【详解】（</w:t>
      </w:r>
      <w:r>
        <w:t>1</w:t>
      </w:r>
      <w:r>
        <w:t>）第一步：审设问，明确主体、作答范围及作答角度。</w:t>
      </w:r>
    </w:p>
    <w:p w:rsidR="005C01E6" w:rsidRDefault="000333FA">
      <w:pPr>
        <w:spacing w:line="360" w:lineRule="auto"/>
        <w:jc w:val="left"/>
        <w:textAlignment w:val="center"/>
      </w:pPr>
      <w:r>
        <w:t>本题的设问主体为公民，需要运用孝亲敬长、依法维权的有关知识，从道理说明类习题的角度进行作答。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：小江告诉</w:t>
      </w:r>
      <w:r>
        <w:t>奶奶别难过，身体要紧</w:t>
      </w:r>
      <w:r>
        <w:t>→</w:t>
      </w:r>
      <w:r>
        <w:t>可链接孝亲敬长是中华民族的传统美德，也是每个中国公民的法定义务。</w:t>
      </w:r>
    </w:p>
    <w:p w:rsidR="005C01E6" w:rsidRDefault="000333FA">
      <w:pPr>
        <w:spacing w:line="360" w:lineRule="auto"/>
        <w:jc w:val="left"/>
        <w:textAlignment w:val="center"/>
      </w:pPr>
      <w:r>
        <w:t>关键词</w:t>
      </w:r>
      <w:r>
        <w:t>②</w:t>
      </w:r>
      <w:r>
        <w:t>：小江的奶奶遇到</w:t>
      </w:r>
      <w:r>
        <w:t>AI</w:t>
      </w:r>
      <w:r>
        <w:t>换脸诈骗后，小江报警了</w:t>
      </w:r>
      <w:r>
        <w:t>→</w:t>
      </w:r>
      <w:r>
        <w:t>可链接在权益受到侵害时，要依靠法律维护自己的合法权益。</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w:t>
      </w:r>
      <w:r>
        <w:t>2</w:t>
      </w:r>
      <w:r>
        <w:t>）第一步：审设问，明确主体、作答范围及作答角度。</w:t>
      </w:r>
    </w:p>
    <w:p w:rsidR="005C01E6" w:rsidRDefault="000333FA">
      <w:pPr>
        <w:spacing w:line="360" w:lineRule="auto"/>
        <w:jc w:val="left"/>
        <w:textAlignment w:val="center"/>
      </w:pPr>
      <w:r>
        <w:lastRenderedPageBreak/>
        <w:t>本题的设问主体为公民，需要运用合理利用网络的有关知识，从分析类习题的角度进行作答。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：小江的奶奶遇到</w:t>
      </w:r>
      <w:r>
        <w:t>AI</w:t>
      </w:r>
      <w:r>
        <w:t>换脸诈骗</w:t>
      </w:r>
      <w:r>
        <w:t>→</w:t>
      </w:r>
      <w:r>
        <w:t>可链接人工智能有消极影响。</w:t>
      </w:r>
    </w:p>
    <w:p w:rsidR="005C01E6" w:rsidRDefault="000333FA">
      <w:pPr>
        <w:spacing w:line="360" w:lineRule="auto"/>
        <w:jc w:val="left"/>
        <w:textAlignment w:val="center"/>
      </w:pPr>
      <w:r>
        <w:t>关键词</w:t>
      </w:r>
      <w:r>
        <w:t>②</w:t>
      </w:r>
      <w:r>
        <w:t>：从穿戴的智能传感设备到智能看</w:t>
      </w:r>
      <w:r>
        <w:t>护机器人，从智能客服系统到汽车智能驾驶</w:t>
      </w:r>
      <w:r>
        <w:t>→</w:t>
      </w:r>
      <w:r>
        <w:t>可链接人工智能有积极影响。</w:t>
      </w:r>
    </w:p>
    <w:p w:rsidR="005C01E6" w:rsidRDefault="000333FA">
      <w:pPr>
        <w:spacing w:line="360" w:lineRule="auto"/>
        <w:jc w:val="left"/>
        <w:textAlignment w:val="center"/>
      </w:pPr>
      <w:r>
        <w:t>关键词</w:t>
      </w:r>
      <w:r>
        <w:t>③</w:t>
      </w:r>
      <w:r>
        <w:t>：</w:t>
      </w:r>
      <w:r>
        <w:t>“</w:t>
      </w:r>
      <w:r>
        <w:t>人工智能</w:t>
      </w:r>
      <w:r>
        <w:t>+”</w:t>
      </w:r>
      <w:r>
        <w:t>正融入我们的日常，打开生活新方式</w:t>
      </w:r>
      <w:r>
        <w:t>→</w:t>
      </w:r>
      <w:r>
        <w:t>可链接我们要合理合法使用人工智能。</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21</w:t>
      </w:r>
      <w:r>
        <w:t>．</w:t>
      </w:r>
      <w:r>
        <w:t>(1)</w:t>
      </w:r>
      <w:r>
        <w:t>题目如《在奋斗中实现青春价值》《发扬奋斗精神贡献青春力量》等。</w:t>
      </w:r>
    </w:p>
    <w:p w:rsidR="005C01E6" w:rsidRDefault="000333FA">
      <w:pPr>
        <w:spacing w:line="360" w:lineRule="auto"/>
        <w:jc w:val="left"/>
        <w:textAlignment w:val="center"/>
      </w:pPr>
      <w:r>
        <w:t>(2)①</w:t>
      </w:r>
      <w:r>
        <w:t>从中国共产党的角度：中国共产党领导是中国特色社会主义最本质的特征，是中国特色社会主义制度的最大优势。</w:t>
      </w:r>
    </w:p>
    <w:p w:rsidR="005C01E6" w:rsidRDefault="000333FA">
      <w:pPr>
        <w:spacing w:line="360" w:lineRule="auto"/>
        <w:jc w:val="left"/>
        <w:textAlignment w:val="center"/>
      </w:pPr>
      <w:r>
        <w:t>②</w:t>
      </w:r>
      <w:r>
        <w:t>从奋斗的角度：只有奋斗的人生才称得上幸福的人生，新时代是奋斗者的时代。</w:t>
      </w:r>
    </w:p>
    <w:p w:rsidR="005C01E6" w:rsidRDefault="000333FA">
      <w:pPr>
        <w:spacing w:line="360" w:lineRule="auto"/>
        <w:jc w:val="left"/>
        <w:textAlignment w:val="center"/>
      </w:pPr>
      <w:r>
        <w:t>③</w:t>
      </w:r>
      <w:r>
        <w:t>从责任的角度：努力提升自身素质，增强履行责任的能力，勇于承担责任。</w:t>
      </w:r>
    </w:p>
    <w:p w:rsidR="005C01E6" w:rsidRDefault="000333FA">
      <w:pPr>
        <w:spacing w:line="360" w:lineRule="auto"/>
        <w:jc w:val="left"/>
        <w:textAlignment w:val="center"/>
      </w:pPr>
      <w:r>
        <w:t>④</w:t>
      </w:r>
      <w:r>
        <w:t>从生命的意义的角度：当我们将个体生命和他人的、集体的、民族的、国家的甚至人类的命运联系在一起时，生命便会从平凡中闪耀出伟大。（或从平凡与伟大、活出生命的精彩、实现生命价值的角度）</w:t>
      </w:r>
    </w:p>
    <w:p w:rsidR="005C01E6" w:rsidRDefault="000333FA">
      <w:pPr>
        <w:spacing w:line="360" w:lineRule="auto"/>
        <w:jc w:val="left"/>
        <w:textAlignment w:val="center"/>
      </w:pPr>
      <w:r>
        <w:t>⑤</w:t>
      </w:r>
      <w:r>
        <w:t>从梦想的角度：梦想能不断激发我们生命的热情和勇气，让生活更有色彩。努力，是梦想与现实之间的桥梁。</w:t>
      </w:r>
    </w:p>
    <w:p w:rsidR="005C01E6" w:rsidRDefault="000333FA">
      <w:pPr>
        <w:spacing w:line="360" w:lineRule="auto"/>
        <w:jc w:val="left"/>
        <w:textAlignment w:val="center"/>
      </w:pPr>
      <w:r>
        <w:t>⑥</w:t>
      </w:r>
      <w:r>
        <w:t>从个人命运与国家命运关系的角度：个人的命运与国家的命运息息相关，个人的未来与民族的未来紧密相连。青年兴则国家兴，青年强则国家强。</w:t>
      </w:r>
    </w:p>
    <w:p w:rsidR="005C01E6" w:rsidRDefault="000333FA">
      <w:pPr>
        <w:spacing w:line="360" w:lineRule="auto"/>
        <w:jc w:val="left"/>
        <w:textAlignment w:val="center"/>
      </w:pPr>
      <w:r>
        <w:t>【分析】考点考查：党的领导、</w:t>
      </w:r>
      <w:r>
        <w:t>实干精神、承担责任、在平凡中创造伟大、梦想的意义、少年担当。</w:t>
      </w:r>
    </w:p>
    <w:p w:rsidR="005C01E6" w:rsidRDefault="000333FA">
      <w:pPr>
        <w:spacing w:line="360" w:lineRule="auto"/>
        <w:jc w:val="left"/>
        <w:textAlignment w:val="center"/>
      </w:pPr>
      <w:r>
        <w:t>能力考查：调动和运用所学知识分析问题的能力。</w:t>
      </w:r>
    </w:p>
    <w:p w:rsidR="005C01E6" w:rsidRDefault="000333FA">
      <w:pPr>
        <w:spacing w:line="360" w:lineRule="auto"/>
        <w:jc w:val="left"/>
        <w:textAlignment w:val="center"/>
      </w:pPr>
      <w:r>
        <w:t>核心素养：政治认同、健全人格、责任意识。</w:t>
      </w:r>
    </w:p>
    <w:p w:rsidR="005C01E6" w:rsidRDefault="000333FA">
      <w:pPr>
        <w:spacing w:line="360" w:lineRule="auto"/>
        <w:jc w:val="left"/>
        <w:textAlignment w:val="center"/>
      </w:pPr>
      <w:r>
        <w:t>【详解】（</w:t>
      </w:r>
      <w:r>
        <w:t>1</w:t>
      </w:r>
      <w:r>
        <w:t>）本题要求自拟一个体现材料主要内容的题目，属于开放性试题，言之有理即可。</w:t>
      </w:r>
    </w:p>
    <w:p w:rsidR="005C01E6" w:rsidRDefault="000333FA">
      <w:pPr>
        <w:spacing w:line="360" w:lineRule="auto"/>
        <w:jc w:val="left"/>
        <w:textAlignment w:val="center"/>
      </w:pPr>
      <w:r>
        <w:t>（</w:t>
      </w:r>
      <w:r>
        <w:t>2</w:t>
      </w:r>
      <w:r>
        <w:t>）第一步：审设问，明确主体、作答范围及作答角度。</w:t>
      </w:r>
    </w:p>
    <w:p w:rsidR="005C01E6" w:rsidRDefault="000333FA">
      <w:pPr>
        <w:spacing w:line="360" w:lineRule="auto"/>
        <w:jc w:val="left"/>
        <w:textAlignment w:val="center"/>
      </w:pPr>
      <w:r>
        <w:t>本题的设问主体为学生，</w:t>
      </w:r>
      <w:r>
        <w:t xml:space="preserve"> </w:t>
      </w:r>
      <w:r>
        <w:t>需要运用党的领导、实干精神、承担责任、在平凡中创造伟大、梦想的意义、少年担当的有关知识，从评论类习题的角度进行作答。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：习近平总书记高度重视</w:t>
      </w:r>
      <w:r>
        <w:t>→</w:t>
      </w:r>
      <w:r>
        <w:t>可链</w:t>
      </w:r>
      <w:r>
        <w:t>接中国共产党领导是中国特色社会主义最本质的特</w:t>
      </w:r>
      <w:r>
        <w:lastRenderedPageBreak/>
        <w:t>征，是中国特色社会主义制度的最大优势。</w:t>
      </w:r>
    </w:p>
    <w:p w:rsidR="005C01E6" w:rsidRDefault="000333FA">
      <w:pPr>
        <w:spacing w:line="360" w:lineRule="auto"/>
        <w:jc w:val="left"/>
        <w:textAlignment w:val="center"/>
      </w:pPr>
      <w:r>
        <w:t>关键词</w:t>
      </w:r>
      <w:r>
        <w:t>②</w:t>
      </w:r>
      <w:r>
        <w:t>：以奋斗姿态激扬青春</w:t>
      </w:r>
      <w:r>
        <w:t>→</w:t>
      </w:r>
      <w:r>
        <w:t>可链接只有奋斗的人生才称得上幸福的人生，新时代是奋斗者的时代。</w:t>
      </w:r>
    </w:p>
    <w:p w:rsidR="005C01E6" w:rsidRDefault="000333FA">
      <w:pPr>
        <w:spacing w:line="360" w:lineRule="auto"/>
        <w:jc w:val="left"/>
        <w:textAlignment w:val="center"/>
      </w:pPr>
      <w:r>
        <w:t>关键词</w:t>
      </w:r>
      <w:r>
        <w:t>③</w:t>
      </w:r>
      <w:r>
        <w:t>：支持青年人才挑大梁、当主角，尽展其长</w:t>
      </w:r>
      <w:r>
        <w:t>→</w:t>
      </w:r>
      <w:r>
        <w:t>可链接努力提升自身素质，增强履行责任的能力，勇于承担责任。</w:t>
      </w:r>
    </w:p>
    <w:p w:rsidR="005C01E6" w:rsidRDefault="000333FA">
      <w:pPr>
        <w:spacing w:line="360" w:lineRule="auto"/>
        <w:jc w:val="left"/>
        <w:textAlignment w:val="center"/>
      </w:pPr>
      <w:r>
        <w:t>关键词</w:t>
      </w:r>
      <w:r>
        <w:t>④</w:t>
      </w:r>
      <w:r>
        <w:t>：用青春之我创造青春之中国、青春之民族</w:t>
      </w:r>
      <w:r>
        <w:t>→</w:t>
      </w:r>
      <w:r>
        <w:t>可链接当我们将个体生命和他人的、集体的、民族的、国家的甚至人类的命运联系在一起时，生命便会从平凡中闪耀出伟大。</w:t>
      </w:r>
    </w:p>
    <w:p w:rsidR="005C01E6" w:rsidRDefault="000333FA">
      <w:pPr>
        <w:spacing w:line="360" w:lineRule="auto"/>
        <w:jc w:val="left"/>
        <w:textAlignment w:val="center"/>
      </w:pPr>
      <w:r>
        <w:t>关键词</w:t>
      </w:r>
      <w:r>
        <w:t>⑤</w:t>
      </w:r>
      <w:r>
        <w:t>：明天的中国，希望寄予青年</w:t>
      </w:r>
      <w:r>
        <w:t>→</w:t>
      </w:r>
      <w:r>
        <w:t>可链接梦想能不断激发我们生命的</w:t>
      </w:r>
      <w:r>
        <w:t>热情和勇气，让生活更有色彩。努力，是梦想与现实之间的桥梁。</w:t>
      </w:r>
    </w:p>
    <w:p w:rsidR="005C01E6" w:rsidRDefault="000333FA">
      <w:pPr>
        <w:spacing w:line="360" w:lineRule="auto"/>
        <w:jc w:val="left"/>
        <w:textAlignment w:val="center"/>
      </w:pPr>
      <w:r>
        <w:t>关键词</w:t>
      </w:r>
      <w:r>
        <w:t>⑥</w:t>
      </w:r>
      <w:r>
        <w:t>：当青年个人理想与国家发展同频</w:t>
      </w:r>
      <w:r>
        <w:t>→</w:t>
      </w:r>
      <w:r>
        <w:t>可链接个人的命运与国家的命运息息相关，个人的未来与民族的未来紧密相连。青年兴则国家兴，青年强则国家强。</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22</w:t>
      </w:r>
      <w:r>
        <w:t>．</w:t>
      </w:r>
      <w:r>
        <w:t>(1)①</w:t>
      </w:r>
      <w:r>
        <w:t>政府工作人员依法履行职责（依法行政），监管</w:t>
      </w:r>
      <w:r>
        <w:t>“</w:t>
      </w:r>
      <w:r>
        <w:t>校园餐</w:t>
      </w:r>
      <w:r>
        <w:t>”</w:t>
      </w:r>
      <w:r>
        <w:t>，全心全意为人民服务，守护我们的生命健康，让我们更放心。</w:t>
      </w:r>
    </w:p>
    <w:p w:rsidR="005C01E6" w:rsidRDefault="000333FA">
      <w:pPr>
        <w:spacing w:line="360" w:lineRule="auto"/>
        <w:jc w:val="left"/>
        <w:textAlignment w:val="center"/>
      </w:pPr>
      <w:r>
        <w:t>②</w:t>
      </w:r>
      <w:r>
        <w:t>老师通过陪餐，爱心相伴，给予我们学习、生活上的关心和情感上的关怀，让我们倍觉暖心。</w:t>
      </w:r>
    </w:p>
    <w:p w:rsidR="005C01E6" w:rsidRDefault="000333FA">
      <w:pPr>
        <w:spacing w:line="360" w:lineRule="auto"/>
        <w:jc w:val="left"/>
        <w:textAlignment w:val="center"/>
      </w:pPr>
      <w:r>
        <w:t>③</w:t>
      </w:r>
      <w:r>
        <w:t>政府和学校尽职尽责守护好</w:t>
      </w:r>
      <w:r>
        <w:t>“</w:t>
      </w:r>
      <w:r>
        <w:t>校园餐</w:t>
      </w:r>
      <w:r>
        <w:t>”</w:t>
      </w:r>
      <w:r>
        <w:t>，给予我们特殊的关爱和保护，让我</w:t>
      </w:r>
      <w:r>
        <w:t>们放心又暖心。</w:t>
      </w:r>
    </w:p>
    <w:p w:rsidR="005C01E6" w:rsidRDefault="000333FA">
      <w:pPr>
        <w:spacing w:line="360" w:lineRule="auto"/>
        <w:jc w:val="left"/>
        <w:textAlignment w:val="center"/>
      </w:pPr>
      <w:r>
        <w:t>(2)①</w:t>
      </w:r>
      <w:r>
        <w:t>取餐时不遵守秩序，随意插队。</w:t>
      </w:r>
    </w:p>
    <w:p w:rsidR="005C01E6" w:rsidRDefault="000333FA">
      <w:pPr>
        <w:spacing w:line="360" w:lineRule="auto"/>
        <w:jc w:val="left"/>
        <w:textAlignment w:val="center"/>
      </w:pPr>
      <w:r>
        <w:t>②</w:t>
      </w:r>
      <w:r>
        <w:t>缺乏规则意识。</w:t>
      </w:r>
    </w:p>
    <w:p w:rsidR="005C01E6" w:rsidRDefault="000333FA">
      <w:pPr>
        <w:spacing w:line="360" w:lineRule="auto"/>
        <w:jc w:val="left"/>
        <w:textAlignment w:val="center"/>
      </w:pPr>
      <w:r>
        <w:t>③</w:t>
      </w:r>
      <w:r>
        <w:t>学校要加强对学生的教育和管理，强调用餐纪律。学生要增强自律意识，做一个文明有礼的人。</w:t>
      </w:r>
    </w:p>
    <w:p w:rsidR="005C01E6" w:rsidRDefault="000333FA">
      <w:pPr>
        <w:spacing w:line="360" w:lineRule="auto"/>
        <w:jc w:val="left"/>
        <w:textAlignment w:val="center"/>
      </w:pPr>
      <w:r>
        <w:t>【分析】考点考查：政府的宗旨、特殊保护、教师的职业特点、遵守规则、做文明有礼的人。</w:t>
      </w:r>
    </w:p>
    <w:p w:rsidR="005C01E6" w:rsidRDefault="000333FA">
      <w:pPr>
        <w:spacing w:line="360" w:lineRule="auto"/>
        <w:jc w:val="left"/>
        <w:textAlignment w:val="center"/>
      </w:pPr>
      <w:r>
        <w:t>能力考查：调动和运用知识，描述和阐述事物，论证和探究问题。</w:t>
      </w:r>
    </w:p>
    <w:p w:rsidR="005C01E6" w:rsidRDefault="000333FA">
      <w:pPr>
        <w:spacing w:line="360" w:lineRule="auto"/>
        <w:jc w:val="left"/>
        <w:textAlignment w:val="center"/>
      </w:pPr>
      <w:r>
        <w:t>核心素养：政治认同、道德修养。</w:t>
      </w:r>
    </w:p>
    <w:p w:rsidR="005C01E6" w:rsidRDefault="000333FA">
      <w:pPr>
        <w:spacing w:line="360" w:lineRule="auto"/>
        <w:jc w:val="left"/>
        <w:textAlignment w:val="center"/>
      </w:pPr>
      <w:r>
        <w:t>【详解】（</w:t>
      </w:r>
      <w:r>
        <w:t>1</w:t>
      </w:r>
      <w:r>
        <w:t>）第一步：审设问，明确主体、作答范围及作答角度。</w:t>
      </w:r>
    </w:p>
    <w:p w:rsidR="005C01E6" w:rsidRDefault="000333FA">
      <w:pPr>
        <w:spacing w:line="360" w:lineRule="auto"/>
        <w:jc w:val="left"/>
        <w:textAlignment w:val="center"/>
      </w:pPr>
      <w:r>
        <w:t>本题的设问主体为学生，需要运用政府的宗旨、特殊保护、教师的职业特点的有关知识，从原因类习题的角度进行作答。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：教育局和市场监督管理局等政府工作人员又来食堂检查了</w:t>
      </w:r>
      <w:r>
        <w:t>→</w:t>
      </w:r>
      <w:r>
        <w:t>可链接政府工作人员依法行政；全心全意为人民服务，守护我们的生命健康。</w:t>
      </w:r>
    </w:p>
    <w:p w:rsidR="005C01E6" w:rsidRDefault="000333FA">
      <w:pPr>
        <w:spacing w:line="360" w:lineRule="auto"/>
        <w:jc w:val="left"/>
        <w:textAlignment w:val="center"/>
      </w:pPr>
      <w:r>
        <w:lastRenderedPageBreak/>
        <w:t>关键词</w:t>
      </w:r>
      <w:r>
        <w:t>②</w:t>
      </w:r>
      <w:r>
        <w:t>：今天老师陪餐时，刚好和我坐一起</w:t>
      </w:r>
      <w:r>
        <w:t>→</w:t>
      </w:r>
      <w:r>
        <w:t>可链接老师给予我们学习、生活上的关心和情感上的关怀。</w:t>
      </w:r>
    </w:p>
    <w:p w:rsidR="005C01E6" w:rsidRDefault="000333FA">
      <w:pPr>
        <w:spacing w:line="360" w:lineRule="auto"/>
        <w:jc w:val="left"/>
        <w:textAlignment w:val="center"/>
      </w:pPr>
      <w:r>
        <w:t>关键词</w:t>
      </w:r>
      <w:r>
        <w:t>③</w:t>
      </w:r>
      <w:r>
        <w:t>：小江日记里的</w:t>
      </w:r>
      <w:r>
        <w:t>“</w:t>
      </w:r>
      <w:r>
        <w:t>校园餐</w:t>
      </w:r>
      <w:r>
        <w:t>”→</w:t>
      </w:r>
      <w:r>
        <w:t>可链接政府和学校尽职尽责守护好</w:t>
      </w:r>
      <w:r>
        <w:t>“</w:t>
      </w:r>
      <w:r>
        <w:t>校园餐</w:t>
      </w:r>
      <w:r>
        <w:t>”</w:t>
      </w:r>
      <w:r>
        <w:t>，给予特殊的关爱和保护。</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w:t>
      </w:r>
      <w:r>
        <w:t>2</w:t>
      </w:r>
      <w:r>
        <w:t>）本题考查完成调查表，属于开放性试题，符合题意，言之有理即可。</w:t>
      </w:r>
    </w:p>
    <w:p w:rsidR="005C01E6" w:rsidRDefault="000333FA">
      <w:pPr>
        <w:spacing w:line="360" w:lineRule="auto"/>
        <w:jc w:val="left"/>
        <w:textAlignment w:val="center"/>
      </w:pPr>
      <w:r>
        <w:t>23</w:t>
      </w:r>
      <w:r>
        <w:t>．</w:t>
      </w:r>
      <w:r>
        <w:t>(1)①</w:t>
      </w:r>
      <w:r>
        <w:t>村委会搭建协商议事平台，坚持</w:t>
      </w:r>
      <w:r>
        <w:t>基层群众自治制度，汇集民意，集中民智，维护人民群众的权益，实现了人民当家作主的幸福。</w:t>
      </w:r>
    </w:p>
    <w:p w:rsidR="005C01E6" w:rsidRDefault="000333FA">
      <w:pPr>
        <w:spacing w:line="360" w:lineRule="auto"/>
        <w:jc w:val="left"/>
        <w:textAlignment w:val="center"/>
      </w:pPr>
      <w:r>
        <w:t>②</w:t>
      </w:r>
      <w:r>
        <w:t>江西省坚持民族平等、民族团结和各民族共同繁荣的方针，铸牢中华民族共同体意识，共建民族团结的幸福。</w:t>
      </w:r>
    </w:p>
    <w:p w:rsidR="005C01E6" w:rsidRDefault="000333FA">
      <w:pPr>
        <w:spacing w:line="360" w:lineRule="auto"/>
        <w:jc w:val="left"/>
        <w:textAlignment w:val="center"/>
      </w:pPr>
      <w:r>
        <w:t>③</w:t>
      </w:r>
      <w:r>
        <w:t>江西省坚持以人民为中心的发展思想，让人民群众共享发展成果，过上幸福生活。</w:t>
      </w:r>
    </w:p>
    <w:p w:rsidR="005C01E6" w:rsidRDefault="000333FA">
      <w:pPr>
        <w:spacing w:line="360" w:lineRule="auto"/>
        <w:jc w:val="left"/>
        <w:textAlignment w:val="center"/>
      </w:pPr>
      <w:r>
        <w:t>(2)①</w:t>
      </w:r>
      <w:r>
        <w:t>挖掘本土特色的文化资源，完善活化利用机制，推动中华优秀传统文化创造性转化、创新性发展，提升文旅品质，促进旅游业的高质量发展。</w:t>
      </w:r>
    </w:p>
    <w:p w:rsidR="005C01E6" w:rsidRDefault="000333FA">
      <w:pPr>
        <w:spacing w:line="360" w:lineRule="auto"/>
        <w:jc w:val="left"/>
        <w:textAlignment w:val="center"/>
      </w:pPr>
      <w:r>
        <w:t>②</w:t>
      </w:r>
      <w:r>
        <w:t>各地景区以文旅融合方式用好用活红色资源，传承红色基因，赓续红色血脉，传承和弘扬伟大民族精神，唱响文旅品牌，坚定文化</w:t>
      </w:r>
      <w:r>
        <w:t>自信。</w:t>
      </w:r>
    </w:p>
    <w:p w:rsidR="005C01E6" w:rsidRDefault="000333FA">
      <w:pPr>
        <w:spacing w:line="360" w:lineRule="auto"/>
        <w:jc w:val="left"/>
        <w:textAlignment w:val="center"/>
      </w:pPr>
      <w:r>
        <w:t>③</w:t>
      </w:r>
      <w:r>
        <w:t>文旅融合的兴起促进了经济的发展，经济的发展又为文化的传承和发展提供了物质支撑。</w:t>
      </w:r>
    </w:p>
    <w:p w:rsidR="005C01E6" w:rsidRDefault="000333FA">
      <w:pPr>
        <w:spacing w:line="360" w:lineRule="auto"/>
        <w:jc w:val="left"/>
        <w:textAlignment w:val="center"/>
      </w:pPr>
      <w:r>
        <w:t>(3)</w:t>
      </w:r>
      <w:r>
        <w:t>示例一：婺源油菜花。</w:t>
      </w:r>
    </w:p>
    <w:p w:rsidR="005C01E6" w:rsidRDefault="000333FA">
      <w:pPr>
        <w:spacing w:line="360" w:lineRule="auto"/>
        <w:jc w:val="left"/>
        <w:textAlignment w:val="center"/>
      </w:pPr>
      <w:r>
        <w:t>推介词：江西省婺源县有一处一种美丽而蔚为壮观的景观：婺源油菜花田。每年三月中下旬油菜花开放的时候，是婺源最美的季节，油菜花成为吸引观光的最佳绿色资源。走进婺源，粉红的桃花、洁白的梨花与层层金黄的梯田油菜花、白墙黛瓦的民居相辉映，构成一幅幅唯美的天然画卷。婺源篁岭被誉为</w:t>
      </w:r>
      <w:r>
        <w:t>"</w:t>
      </w:r>
      <w:r>
        <w:t>全球十大最美梯田</w:t>
      </w:r>
      <w:r>
        <w:t>"</w:t>
      </w:r>
      <w:r>
        <w:t>之一。欢迎您到婺源来！</w:t>
      </w:r>
    </w:p>
    <w:p w:rsidR="005C01E6" w:rsidRDefault="000333FA">
      <w:pPr>
        <w:spacing w:line="360" w:lineRule="auto"/>
        <w:jc w:val="left"/>
        <w:textAlignment w:val="center"/>
      </w:pPr>
      <w:r>
        <w:t>示例二：赣南脐橙。</w:t>
      </w:r>
    </w:p>
    <w:p w:rsidR="005C01E6" w:rsidRDefault="000333FA">
      <w:pPr>
        <w:spacing w:line="360" w:lineRule="auto"/>
        <w:jc w:val="left"/>
        <w:textAlignment w:val="center"/>
      </w:pPr>
      <w:r>
        <w:t>推介词：赣南脐橙，是江西省赣州市特产，中国国家地理标志产品。赣</w:t>
      </w:r>
      <w:r>
        <w:t>南脐橙年产量达百万吨，原产地江西省赣州市已经成为脐橙种植面积世界第一，年产量世界第三、全国最大的脐橙主产区。赣南脐橙果大形正，橙红鲜艳，光洁美观，可食率达</w:t>
      </w:r>
      <w:r>
        <w:t>85%</w:t>
      </w:r>
      <w:r>
        <w:t>，肉质脆嫩化渣，风味浓甜芳香，含果汁</w:t>
      </w:r>
      <w:r>
        <w:t>55%</w:t>
      </w:r>
      <w:r>
        <w:t>以上，赣南脐橙已然成为赣南的一张名片。诚邀您品尝！</w:t>
      </w:r>
    </w:p>
    <w:p w:rsidR="005C01E6" w:rsidRDefault="000333FA">
      <w:pPr>
        <w:spacing w:line="360" w:lineRule="auto"/>
        <w:jc w:val="left"/>
        <w:textAlignment w:val="center"/>
      </w:pPr>
      <w:r>
        <w:t>【分析】考点考查：坚持以人民为中心的发展思想、发展基层民主、促进民族团结、高质量发展、坚定文化自信、发展中国特色社会主义文化。</w:t>
      </w:r>
    </w:p>
    <w:p w:rsidR="005C01E6" w:rsidRDefault="000333FA">
      <w:pPr>
        <w:spacing w:line="360" w:lineRule="auto"/>
        <w:jc w:val="left"/>
        <w:textAlignment w:val="center"/>
      </w:pPr>
      <w:r>
        <w:t>能力考查：调动和运用知识、描述和阐述事物的能力。</w:t>
      </w:r>
      <w:r>
        <w:t xml:space="preserve"> </w:t>
      </w:r>
    </w:p>
    <w:p w:rsidR="005C01E6" w:rsidRDefault="000333FA">
      <w:pPr>
        <w:spacing w:line="360" w:lineRule="auto"/>
        <w:jc w:val="left"/>
        <w:textAlignment w:val="center"/>
      </w:pPr>
      <w:r>
        <w:t>核心素养：政治认同、责任意识。</w:t>
      </w:r>
    </w:p>
    <w:p w:rsidR="005C01E6" w:rsidRDefault="000333FA">
      <w:pPr>
        <w:spacing w:line="360" w:lineRule="auto"/>
        <w:jc w:val="left"/>
        <w:textAlignment w:val="center"/>
      </w:pPr>
      <w:r>
        <w:lastRenderedPageBreak/>
        <w:t>【详解】（</w:t>
      </w:r>
      <w:r>
        <w:t>1</w:t>
      </w:r>
      <w:r>
        <w:t>）第一步：审设问，明确主体、作答范</w:t>
      </w:r>
      <w:r>
        <w:t>围及作答角度。</w:t>
      </w:r>
    </w:p>
    <w:p w:rsidR="005C01E6" w:rsidRDefault="000333FA">
      <w:pPr>
        <w:spacing w:line="360" w:lineRule="auto"/>
        <w:jc w:val="left"/>
        <w:textAlignment w:val="center"/>
      </w:pPr>
      <w:r>
        <w:t>本题的设问主体为江西省，需要运用坚持以人民为中心的发展思想、发展基层民主、促进民族团结的有关知识，从说明原因类习题的角度进行作答。</w:t>
      </w:r>
    </w:p>
    <w:p w:rsidR="005C01E6" w:rsidRDefault="000333FA">
      <w:pPr>
        <w:spacing w:line="360" w:lineRule="auto"/>
        <w:jc w:val="left"/>
        <w:textAlignment w:val="center"/>
      </w:pPr>
      <w:r>
        <w:t>第二步：审材料，提取关键词，链接教材知识。</w:t>
      </w:r>
    </w:p>
    <w:p w:rsidR="005C01E6" w:rsidRDefault="000333FA">
      <w:pPr>
        <w:spacing w:line="360" w:lineRule="auto"/>
        <w:jc w:val="left"/>
        <w:textAlignment w:val="center"/>
      </w:pPr>
      <w:r>
        <w:t>关键词</w:t>
      </w:r>
      <w:r>
        <w:t>①</w:t>
      </w:r>
      <w:r>
        <w:t>：某村委会搭建</w:t>
      </w:r>
      <w:r>
        <w:t>“</w:t>
      </w:r>
      <w:r>
        <w:t>邻里小院</w:t>
      </w:r>
      <w:r>
        <w:t>”</w:t>
      </w:r>
      <w:r>
        <w:t>等协商议事平台，就群众身边急难愁盼的问题征求意见和建议，大家你一言我一语为建设幸福家园建言献策</w:t>
      </w:r>
      <w:r>
        <w:t>→</w:t>
      </w:r>
      <w:r>
        <w:t>可链接村委会搭建协商议事平台，坚持基层群众自治制度，汇集民意，集中民智，维护人民群众的权益，实现了人民当家作主的幸福；</w:t>
      </w:r>
    </w:p>
    <w:p w:rsidR="005C01E6" w:rsidRDefault="000333FA">
      <w:pPr>
        <w:spacing w:line="360" w:lineRule="auto"/>
        <w:jc w:val="left"/>
        <w:textAlignment w:val="center"/>
      </w:pPr>
      <w:r>
        <w:t>关键词</w:t>
      </w:r>
      <w:r>
        <w:t>②</w:t>
      </w:r>
      <w:r>
        <w:t>：维吾尔族小伙的烤馕飘出焦香、各民族孩童追逐嬉戏</w:t>
      </w:r>
      <w:r>
        <w:t>→</w:t>
      </w:r>
      <w:r>
        <w:t>可链接江西省坚持民族平等、民族团结和各民族共同繁荣的方针，铸牢中华民族共同体意识，共建民族团结的幸福；</w:t>
      </w:r>
    </w:p>
    <w:p w:rsidR="005C01E6" w:rsidRDefault="000333FA">
      <w:pPr>
        <w:spacing w:line="360" w:lineRule="auto"/>
        <w:jc w:val="left"/>
        <w:textAlignment w:val="center"/>
      </w:pPr>
      <w:r>
        <w:t>关键词</w:t>
      </w:r>
      <w:r>
        <w:t>③</w:t>
      </w:r>
      <w:r>
        <w:t>：村委会搭建协商议事平台、各民族群众幸福生活的图景</w:t>
      </w:r>
      <w:r>
        <w:t>→</w:t>
      </w:r>
      <w:r>
        <w:t>可链接江西省坚持以人民为中心的发展思想，让人民群众共享发展成果，过上幸福生活。</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w:t>
      </w:r>
      <w:r>
        <w:t>2</w:t>
      </w:r>
      <w:r>
        <w:t>）第一步：审设问，明确主体、作答范围及作答角度。</w:t>
      </w:r>
    </w:p>
    <w:p w:rsidR="005C01E6" w:rsidRDefault="000333FA">
      <w:pPr>
        <w:spacing w:line="360" w:lineRule="auto"/>
        <w:jc w:val="left"/>
        <w:textAlignment w:val="center"/>
      </w:pPr>
      <w:r>
        <w:t>本题的设问主体为江西省，需要运用高质量发展、坚定文化自信、发展中国特色社会主义文化的有关知识，从说明类习题的角度进行作答。</w:t>
      </w:r>
    </w:p>
    <w:p w:rsidR="005C01E6" w:rsidRDefault="000333FA">
      <w:pPr>
        <w:spacing w:line="360" w:lineRule="auto"/>
        <w:jc w:val="left"/>
        <w:textAlignment w:val="center"/>
      </w:pPr>
      <w:r>
        <w:t>第</w:t>
      </w:r>
      <w:r>
        <w:t>二步：审材料，提取关键词，链接教材知识。</w:t>
      </w:r>
    </w:p>
    <w:p w:rsidR="005C01E6" w:rsidRDefault="000333FA">
      <w:pPr>
        <w:spacing w:line="360" w:lineRule="auto"/>
        <w:jc w:val="left"/>
        <w:textAlignment w:val="center"/>
      </w:pPr>
      <w:r>
        <w:t>关键词</w:t>
      </w:r>
      <w:r>
        <w:t>①</w:t>
      </w:r>
      <w:r>
        <w:t>：推进景德镇国家陶瓷传承创新试验区建设，升级海昏侯国遗址公园，完善古村落等，打造文旅</w:t>
      </w:r>
      <w:r>
        <w:t>“</w:t>
      </w:r>
      <w:r>
        <w:t>新赣线</w:t>
      </w:r>
      <w:r>
        <w:t>”→</w:t>
      </w:r>
      <w:r>
        <w:t>可链接挖掘本土特色的文化资源，完善活化利用机制，推动中华优秀传统文化创造性转化、创新性发展，提升文旅品质，促进旅游业的高质量发展；</w:t>
      </w:r>
    </w:p>
    <w:p w:rsidR="005C01E6" w:rsidRDefault="000333FA">
      <w:pPr>
        <w:spacing w:line="360" w:lineRule="auto"/>
        <w:jc w:val="left"/>
        <w:textAlignment w:val="center"/>
      </w:pPr>
      <w:r>
        <w:t>关键词</w:t>
      </w:r>
      <w:r>
        <w:t>②</w:t>
      </w:r>
      <w:r>
        <w:t>：井冈山黄洋界红色沉浸剧唱响，各地红色主题乐园游人如织</w:t>
      </w:r>
      <w:r>
        <w:t>→</w:t>
      </w:r>
      <w:r>
        <w:t>可链接各地景区以文旅融合方式用好用活红色资源，传承红色基因，赓续红色血脉，传承和弘扬伟大民族精神，唱响文旅品牌，坚定文化自信；</w:t>
      </w:r>
    </w:p>
    <w:p w:rsidR="005C01E6" w:rsidRDefault="000333FA">
      <w:pPr>
        <w:spacing w:line="360" w:lineRule="auto"/>
        <w:jc w:val="left"/>
        <w:textAlignment w:val="center"/>
      </w:pPr>
      <w:r>
        <w:t>关键词</w:t>
      </w:r>
      <w:r>
        <w:t>③</w:t>
      </w:r>
      <w:r>
        <w:t>：江西坚持以文塑旅、以旅塑文，</w:t>
      </w:r>
      <w:r>
        <w:t>20</w:t>
      </w:r>
      <w:r>
        <w:t>24</w:t>
      </w:r>
      <w:r>
        <w:t>年旅游收入近</w:t>
      </w:r>
      <w:r>
        <w:t>6000</w:t>
      </w:r>
      <w:r>
        <w:t>亿元</w:t>
      </w:r>
      <w:r>
        <w:t>→</w:t>
      </w:r>
      <w:r>
        <w:t>可链接文旅融合的兴起促进了经济的发展，经济的发展又为文化的传承和发展提供了物质支撑。</w:t>
      </w:r>
    </w:p>
    <w:p w:rsidR="005C01E6" w:rsidRDefault="000333FA">
      <w:pPr>
        <w:spacing w:line="360" w:lineRule="auto"/>
        <w:jc w:val="left"/>
        <w:textAlignment w:val="center"/>
      </w:pPr>
      <w:r>
        <w:t>第三步：整合信息，组织答案。</w:t>
      </w:r>
    </w:p>
    <w:p w:rsidR="005C01E6" w:rsidRDefault="000333FA">
      <w:pPr>
        <w:spacing w:line="360" w:lineRule="auto"/>
        <w:jc w:val="left"/>
        <w:textAlignment w:val="center"/>
      </w:pPr>
      <w:r>
        <w:t>（</w:t>
      </w:r>
      <w:r>
        <w:t>3</w:t>
      </w:r>
      <w:r>
        <w:t>）本题考查学生对</w:t>
      </w:r>
      <w:r>
        <w:t>“</w:t>
      </w:r>
      <w:r>
        <w:t>江西名片</w:t>
      </w:r>
      <w:r>
        <w:t>”</w:t>
      </w:r>
      <w:r>
        <w:t>的认识，属于开放性试题，符合题意，言之有理即可。</w:t>
      </w:r>
    </w:p>
    <w:p w:rsidR="005C01E6" w:rsidRDefault="005C01E6">
      <w:pPr>
        <w:spacing w:line="360" w:lineRule="auto"/>
        <w:jc w:val="left"/>
        <w:textAlignment w:val="center"/>
      </w:pPr>
    </w:p>
    <w:sectPr w:rsidR="005C01E6">
      <w:headerReference w:type="even" r:id="rId11"/>
      <w:headerReference w:type="default" r:id="rId12"/>
      <w:footerReference w:type="even" r:id="rId13"/>
      <w:footerReference w:type="default" r:id="rId14"/>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3FA" w:rsidRDefault="000333FA">
      <w:r>
        <w:separator/>
      </w:r>
    </w:p>
  </w:endnote>
  <w:endnote w:type="continuationSeparator" w:id="0">
    <w:p w:rsidR="000333FA" w:rsidRDefault="0003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0333FA">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3746F">
      <w:rPr>
        <w:noProof/>
      </w:rPr>
      <w:instrText>4</w:instrText>
    </w:r>
    <w:r>
      <w:fldChar w:fldCharType="end"/>
    </w:r>
    <w:r>
      <w:instrText xml:space="preserve"> </w:instrText>
    </w:r>
    <w:r>
      <w:fldChar w:fldCharType="separate"/>
    </w:r>
    <w:r w:rsidR="0073746F">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3746F">
      <w:rPr>
        <w:noProof/>
      </w:rPr>
      <w:instrText>7</w:instrText>
    </w:r>
    <w:r>
      <w:fldChar w:fldCharType="end"/>
    </w:r>
    <w:r>
      <w:instrText xml:space="preserve"> </w:instrText>
    </w:r>
    <w:r>
      <w:fldChar w:fldCharType="separate"/>
    </w:r>
    <w:r w:rsidR="0073746F">
      <w:rPr>
        <w:noProof/>
      </w:rP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0333FA">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3746F">
      <w:rPr>
        <w:noProof/>
      </w:rPr>
      <w:instrText>3</w:instrText>
    </w:r>
    <w:r>
      <w:fldChar w:fldCharType="end"/>
    </w:r>
    <w:r>
      <w:instrText xml:space="preserve"> </w:instrText>
    </w:r>
    <w:r>
      <w:fldChar w:fldCharType="separate"/>
    </w:r>
    <w:r w:rsidR="0073746F">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3746F">
      <w:rPr>
        <w:noProof/>
      </w:rPr>
      <w:instrText>7</w:instrText>
    </w:r>
    <w:r>
      <w:fldChar w:fldCharType="end"/>
    </w:r>
    <w:r>
      <w:instrText xml:space="preserve"> </w:instrText>
    </w:r>
    <w:r>
      <w:fldChar w:fldCharType="separate"/>
    </w:r>
    <w:r w:rsidR="0073746F">
      <w:rPr>
        <w:noProof/>
      </w:rPr>
      <w:t>7</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0333F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73746F">
      <w:rPr>
        <w:noProof/>
      </w:rPr>
      <w:instrText>10</w:instrText>
    </w:r>
    <w:r>
      <w:fldChar w:fldCharType="end"/>
    </w:r>
    <w:r>
      <w:instrText xml:space="preserve"> </w:instrText>
    </w:r>
    <w:r>
      <w:fldChar w:fldCharType="separate"/>
    </w:r>
    <w:r w:rsidR="0073746F">
      <w:rPr>
        <w:noProof/>
      </w:rPr>
      <w:t>10</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73746F">
      <w:rPr>
        <w:noProof/>
      </w:rPr>
      <w:instrText>10</w:instrText>
    </w:r>
    <w:r>
      <w:fldChar w:fldCharType="end"/>
    </w:r>
    <w:r>
      <w:instrText xml:space="preserve"> </w:instrText>
    </w:r>
    <w:r>
      <w:fldChar w:fldCharType="separate"/>
    </w:r>
    <w:r w:rsidR="0073746F">
      <w:rPr>
        <w:noProof/>
      </w:rPr>
      <w:t>10</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0333F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73746F">
      <w:rPr>
        <w:noProof/>
      </w:rPr>
      <w:instrText>9</w:instrText>
    </w:r>
    <w:r>
      <w:fldChar w:fldCharType="end"/>
    </w:r>
    <w:r>
      <w:instrText xml:space="preserve"> </w:instrText>
    </w:r>
    <w:r>
      <w:fldChar w:fldCharType="separate"/>
    </w:r>
    <w:r w:rsidR="0073746F">
      <w:rPr>
        <w:noProof/>
      </w:rPr>
      <w:t>9</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73746F">
      <w:rPr>
        <w:noProof/>
      </w:rPr>
      <w:instrText>10</w:instrText>
    </w:r>
    <w:r>
      <w:fldChar w:fldCharType="end"/>
    </w:r>
    <w:r>
      <w:instrText xml:space="preserve"> </w:instrText>
    </w:r>
    <w:r>
      <w:fldChar w:fldCharType="separate"/>
    </w:r>
    <w:r w:rsidR="0073746F">
      <w:rPr>
        <w:noProof/>
      </w:rPr>
      <w:t>10</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3FA" w:rsidRDefault="000333FA">
      <w:r>
        <w:separator/>
      </w:r>
    </w:p>
  </w:footnote>
  <w:footnote w:type="continuationSeparator" w:id="0">
    <w:p w:rsidR="000333FA" w:rsidRDefault="00033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5C01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E6" w:rsidRDefault="005C01E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333FA"/>
    <w:rsid w:val="00043B54"/>
    <w:rsid w:val="00065CD2"/>
    <w:rsid w:val="001D7A06"/>
    <w:rsid w:val="00284433"/>
    <w:rsid w:val="002A1EC6"/>
    <w:rsid w:val="002E035E"/>
    <w:rsid w:val="003F38F2"/>
    <w:rsid w:val="004E46D8"/>
    <w:rsid w:val="00537201"/>
    <w:rsid w:val="005C01E6"/>
    <w:rsid w:val="0064153B"/>
    <w:rsid w:val="006A4C40"/>
    <w:rsid w:val="006B16C5"/>
    <w:rsid w:val="0073746F"/>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74B30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48C38B-C802-4635-8812-841171809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EF401E80-5C15-4C65-8EE9-4E34441D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1860</Words>
  <Characters>10606</Characters>
  <Application>Microsoft Office Word</Application>
  <DocSecurity>0</DocSecurity>
  <Lines>88</Lines>
  <Paragraphs>24</Paragraphs>
  <ScaleCrop>false</ScaleCrop>
  <Company/>
  <LinksUpToDate>false</LinksUpToDate>
  <CharactersWithSpaces>12442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e854d58d8bf04e1d84cd9288977a78famzgwmty0mde3nw</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359E3515B2A94277A86404DB8C037B9A_12</vt:lpwstr>
  </property>
</Properties>
</file>