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A62" w:rsidRDefault="00587A62" w:rsidP="004B22F6">
      <w:pPr>
        <w:tabs>
          <w:tab w:val="left" w:pos="1871"/>
          <w:tab w:val="left" w:pos="3407"/>
          <w:tab w:val="left" w:pos="4949"/>
          <w:tab w:val="left" w:pos="6599"/>
        </w:tabs>
        <w:spacing w:line="360" w:lineRule="auto"/>
        <w:rPr>
          <w:rFonts w:ascii="Times New Roman" w:eastAsia="宋体" w:hAnsi="宋体"/>
        </w:rPr>
      </w:pPr>
    </w:p>
    <w:p w:rsidR="00587A62" w:rsidRDefault="00587A62" w:rsidP="004B22F6">
      <w:pPr>
        <w:pStyle w:val="af0"/>
        <w:tabs>
          <w:tab w:val="left" w:pos="1871"/>
          <w:tab w:val="left" w:pos="3407"/>
          <w:tab w:val="left" w:pos="4949"/>
          <w:tab w:val="left" w:pos="6599"/>
        </w:tabs>
        <w:spacing w:line="360" w:lineRule="auto"/>
        <w:jc w:val="center"/>
        <w:rPr>
          <w:rFonts w:ascii="Times New Roman" w:eastAsia="宋体" w:hAnsi="宋体"/>
        </w:rPr>
      </w:pPr>
      <w:r>
        <w:rPr>
          <w:rFonts w:ascii="Times New Roman" w:eastAsia="宋体" w:hAnsi="Times New Roman"/>
          <w:b/>
          <w:sz w:val="44"/>
        </w:rPr>
        <w:t>20</w:t>
      </w:r>
      <w:r w:rsidR="004117E8">
        <w:rPr>
          <w:rFonts w:ascii="Times New Roman" w:eastAsia="宋体" w:hAnsi="Times New Roman"/>
          <w:b/>
          <w:sz w:val="44"/>
        </w:rPr>
        <w:t>24</w:t>
      </w:r>
      <w:r>
        <w:rPr>
          <w:rFonts w:ascii="Times New Roman" w:eastAsia="宋体" w:hAnsi="宋体" w:hint="eastAsia"/>
          <w:b/>
          <w:sz w:val="44"/>
        </w:rPr>
        <w:t>年普通高等学校招生全国统一考试</w:t>
      </w:r>
    </w:p>
    <w:p w:rsidR="00587A62" w:rsidRDefault="00587A62" w:rsidP="004B22F6">
      <w:pPr>
        <w:pStyle w:val="af0"/>
        <w:tabs>
          <w:tab w:val="left" w:pos="1871"/>
          <w:tab w:val="left" w:pos="3407"/>
          <w:tab w:val="left" w:pos="4949"/>
          <w:tab w:val="left" w:pos="6599"/>
        </w:tabs>
        <w:spacing w:line="360" w:lineRule="auto"/>
        <w:jc w:val="center"/>
        <w:rPr>
          <w:rFonts w:ascii="Times New Roman" w:eastAsia="宋体" w:hAnsi="宋体"/>
        </w:rPr>
      </w:pPr>
      <w:r>
        <w:rPr>
          <w:rFonts w:ascii="Times New Roman" w:eastAsia="宋体" w:hAnsi="宋体" w:hint="eastAsia"/>
          <w:b/>
          <w:sz w:val="44"/>
        </w:rPr>
        <w:t>政治</w:t>
      </w:r>
      <w:r>
        <w:rPr>
          <w:rFonts w:ascii="Times New Roman" w:eastAsia="宋体" w:hAnsi="宋体"/>
          <w:sz w:val="44"/>
        </w:rPr>
        <w:t>(</w:t>
      </w:r>
      <w:r w:rsidR="004B22F6" w:rsidRPr="004B22F6">
        <w:rPr>
          <w:rFonts w:ascii="Times New Roman" w:eastAsia="宋体" w:hAnsi="宋体" w:hint="eastAsia"/>
          <w:b/>
          <w:sz w:val="44"/>
        </w:rPr>
        <w:t>北京</w:t>
      </w:r>
      <w:r>
        <w:rPr>
          <w:rFonts w:ascii="Times New Roman" w:eastAsia="宋体" w:hAnsi="宋体" w:hint="eastAsia"/>
          <w:b/>
          <w:sz w:val="44"/>
        </w:rPr>
        <w:t>卷</w:t>
      </w:r>
      <w:r>
        <w:rPr>
          <w:rFonts w:ascii="Times New Roman" w:eastAsia="宋体" w:hAnsi="宋体"/>
          <w:sz w:val="44"/>
        </w:rPr>
        <w:t>)</w:t>
      </w:r>
    </w:p>
    <w:p w:rsidR="004117E8" w:rsidRPr="001D5AC3" w:rsidRDefault="004117E8" w:rsidP="004B22F6">
      <w:pPr>
        <w:tabs>
          <w:tab w:val="left" w:pos="1871"/>
          <w:tab w:val="left" w:pos="3407"/>
          <w:tab w:val="left" w:pos="4949"/>
          <w:tab w:val="left" w:pos="6599"/>
        </w:tabs>
        <w:spacing w:line="360" w:lineRule="auto"/>
        <w:rPr>
          <w:rFonts w:ascii="Times New Roman" w:eastAsia="宋体" w:hAnsi="宋体"/>
        </w:rPr>
      </w:pP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p>
    <w:p w:rsidR="004B22F6" w:rsidRPr="00C13B15" w:rsidRDefault="004B22F6" w:rsidP="004B22F6">
      <w:pPr>
        <w:tabs>
          <w:tab w:val="left" w:pos="1871"/>
          <w:tab w:val="left" w:pos="3407"/>
          <w:tab w:val="left" w:pos="4949"/>
          <w:tab w:val="left" w:pos="6599"/>
        </w:tabs>
        <w:spacing w:line="360" w:lineRule="auto"/>
        <w:jc w:val="center"/>
        <w:rPr>
          <w:rFonts w:ascii="Times New Roman" w:eastAsia="宋体" w:hAnsi="宋体"/>
        </w:rPr>
      </w:pPr>
      <w:r w:rsidRPr="00C13B15">
        <w:rPr>
          <w:rFonts w:ascii="Arial" w:eastAsia="黑体" w:hAnsi="黑体"/>
          <w:sz w:val="28"/>
        </w:rPr>
        <w:t>第一部分</w:t>
      </w:r>
      <w:bookmarkStart w:id="0" w:name="_GoBack"/>
      <w:bookmarkEnd w:id="0"/>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rPr>
        <w:t>一、选择题</w:t>
      </w:r>
      <w:r w:rsidRPr="00C13B15">
        <w:rPr>
          <w:rFonts w:ascii="Times New Roman" w:eastAsia="宋体" w:hAnsi="宋体"/>
        </w:rPr>
        <w:t>(</w:t>
      </w:r>
      <w:r w:rsidRPr="00C13B15">
        <w:rPr>
          <w:rFonts w:ascii="Times New Roman" w:eastAsia="楷体" w:hAnsi="楷体"/>
        </w:rPr>
        <w:t>本大题共</w:t>
      </w:r>
      <w:r w:rsidRPr="00C13B15">
        <w:rPr>
          <w:rFonts w:ascii="Times New Roman" w:eastAsia="宋体" w:hAnsi="宋体"/>
        </w:rPr>
        <w:t>15</w:t>
      </w:r>
      <w:r w:rsidRPr="00C13B15">
        <w:rPr>
          <w:rFonts w:ascii="Times New Roman" w:eastAsia="楷体" w:hAnsi="楷体"/>
        </w:rPr>
        <w:t>小题</w:t>
      </w:r>
      <w:r w:rsidRPr="00C13B15">
        <w:rPr>
          <w:rFonts w:ascii="Times New Roman" w:eastAsia="宋体" w:hAnsi="宋体"/>
        </w:rPr>
        <w:t>,</w:t>
      </w:r>
      <w:r w:rsidRPr="00C13B15">
        <w:rPr>
          <w:rFonts w:ascii="Times New Roman" w:eastAsia="楷体" w:hAnsi="楷体"/>
        </w:rPr>
        <w:t>每小题</w:t>
      </w:r>
      <w:r w:rsidRPr="00C13B15">
        <w:rPr>
          <w:rFonts w:ascii="Times New Roman" w:eastAsia="宋体" w:hAnsi="宋体"/>
        </w:rPr>
        <w:t>3</w:t>
      </w:r>
      <w:r w:rsidRPr="00C13B15">
        <w:rPr>
          <w:rFonts w:ascii="Times New Roman" w:eastAsia="楷体" w:hAnsi="楷体"/>
        </w:rPr>
        <w:t>分</w:t>
      </w:r>
      <w:r w:rsidRPr="00C13B15">
        <w:rPr>
          <w:rFonts w:ascii="Times New Roman" w:eastAsia="宋体" w:hAnsi="宋体"/>
        </w:rPr>
        <w:t>,</w:t>
      </w:r>
      <w:r w:rsidRPr="00C13B15">
        <w:rPr>
          <w:rFonts w:ascii="Times New Roman" w:eastAsia="楷体" w:hAnsi="楷体"/>
        </w:rPr>
        <w:t>共</w:t>
      </w:r>
      <w:r w:rsidRPr="00C13B15">
        <w:rPr>
          <w:rFonts w:ascii="Times New Roman" w:eastAsia="宋体" w:hAnsi="宋体"/>
        </w:rPr>
        <w:t>45</w:t>
      </w:r>
      <w:r w:rsidRPr="00C13B15">
        <w:rPr>
          <w:rFonts w:ascii="Times New Roman" w:eastAsia="楷体" w:hAnsi="楷体"/>
        </w:rPr>
        <w:t>分。在每小题给出的四个选项中</w:t>
      </w:r>
      <w:r w:rsidRPr="00C13B15">
        <w:rPr>
          <w:rFonts w:ascii="Times New Roman" w:eastAsia="宋体" w:hAnsi="宋体"/>
        </w:rPr>
        <w:t>,</w:t>
      </w:r>
      <w:r w:rsidRPr="00C13B15">
        <w:rPr>
          <w:rFonts w:ascii="Times New Roman" w:eastAsia="楷体" w:hAnsi="楷体"/>
        </w:rPr>
        <w:t>只有一项是最符合题目要求的</w:t>
      </w:r>
      <w:r w:rsidRPr="00C13B15">
        <w:rPr>
          <w:rFonts w:ascii="Times New Roman" w:eastAsia="宋体" w:hAnsi="宋体"/>
        </w:rPr>
        <w:t>)</w:t>
      </w:r>
    </w:p>
    <w:p w:rsidR="004B22F6"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1</w:t>
      </w:r>
      <w:r w:rsidRPr="00C13B15">
        <w:rPr>
          <w:rFonts w:ascii="Times New Roman" w:eastAsia="宋体" w:hAnsi="Times New Roman" w:cs="Times New Roman"/>
        </w:rPr>
        <w:t>.</w:t>
      </w:r>
      <w:r w:rsidRPr="00C13B15">
        <w:rPr>
          <w:rFonts w:ascii="Times New Roman" w:eastAsia="宋体" w:hAnsi="宋体"/>
        </w:rPr>
        <w:t>辛亥革命后</w:t>
      </w:r>
      <w:r w:rsidRPr="00C13B15">
        <w:rPr>
          <w:rFonts w:ascii="Times New Roman" w:eastAsia="宋体" w:hAnsi="宋体"/>
        </w:rPr>
        <w:t>,</w:t>
      </w:r>
      <w:r w:rsidRPr="00C13B15">
        <w:rPr>
          <w:rFonts w:ascii="Times New Roman" w:eastAsia="宋体" w:hAnsi="宋体"/>
        </w:rPr>
        <w:t>各种政治力量反复较量</w:t>
      </w:r>
      <w:r w:rsidRPr="00C13B15">
        <w:rPr>
          <w:rFonts w:ascii="Times New Roman" w:eastAsia="宋体" w:hAnsi="宋体"/>
        </w:rPr>
        <w:t>,</w:t>
      </w:r>
      <w:r w:rsidRPr="00C13B15">
        <w:rPr>
          <w:rFonts w:ascii="Times New Roman" w:eastAsia="宋体" w:hAnsi="宋体"/>
        </w:rPr>
        <w:t>中国共产党脱颖而出</w:t>
      </w:r>
      <w:r w:rsidRPr="00C13B15">
        <w:rPr>
          <w:rFonts w:ascii="Times New Roman" w:eastAsia="宋体" w:hAnsi="宋体"/>
        </w:rPr>
        <w:t>,</w:t>
      </w:r>
      <w:r w:rsidRPr="00C13B15">
        <w:rPr>
          <w:rFonts w:ascii="Times New Roman" w:eastAsia="宋体" w:hAnsi="宋体"/>
        </w:rPr>
        <w:t>团结带领人民夺取了新民主主义革命胜利</w:t>
      </w:r>
      <w:r w:rsidRPr="00C13B15">
        <w:rPr>
          <w:rFonts w:ascii="Times New Roman" w:eastAsia="宋体" w:hAnsi="宋体"/>
        </w:rPr>
        <w:t>,</w:t>
      </w:r>
      <w:r w:rsidRPr="00C13B15">
        <w:rPr>
          <w:rFonts w:ascii="Times New Roman" w:eastAsia="宋体" w:hAnsi="宋体"/>
        </w:rPr>
        <w:t>建立了人民当家作主的新中国。新中国成立后</w:t>
      </w:r>
      <w:r w:rsidRPr="00C13B15">
        <w:rPr>
          <w:rFonts w:ascii="Times New Roman" w:eastAsia="宋体" w:hAnsi="宋体"/>
        </w:rPr>
        <w:t>,</w:t>
      </w:r>
      <w:r w:rsidRPr="00C13B15">
        <w:rPr>
          <w:rFonts w:ascii="Times New Roman" w:eastAsia="宋体" w:hAnsi="宋体"/>
        </w:rPr>
        <w:t>党领导人民召开人民代表大会</w:t>
      </w:r>
      <w:r w:rsidRPr="00C13B15">
        <w:rPr>
          <w:rFonts w:ascii="Times New Roman" w:eastAsia="宋体" w:hAnsi="宋体"/>
        </w:rPr>
        <w:t>,</w:t>
      </w:r>
      <w:r w:rsidRPr="00C13B15">
        <w:rPr>
          <w:rFonts w:ascii="Times New Roman" w:eastAsia="宋体" w:hAnsi="宋体"/>
        </w:rPr>
        <w:t>通过了一九五四年宪法</w:t>
      </w:r>
      <w:r w:rsidRPr="00C13B15">
        <w:rPr>
          <w:rFonts w:ascii="Times New Roman" w:eastAsia="宋体" w:hAnsi="宋体"/>
        </w:rPr>
        <w:t>,</w:t>
      </w:r>
      <w:r w:rsidRPr="00C13B15">
        <w:rPr>
          <w:rFonts w:ascii="Times New Roman" w:eastAsia="宋体" w:hAnsi="宋体"/>
        </w:rPr>
        <w:t>确立了人民代表大会制度。</w:t>
      </w:r>
      <w:r w:rsidRPr="00C13B15">
        <w:rPr>
          <w:rFonts w:ascii="Times New Roman" w:eastAsia="宋体" w:hAnsi="宋体"/>
        </w:rPr>
        <w:t>75</w:t>
      </w:r>
      <w:r w:rsidRPr="00C13B15">
        <w:rPr>
          <w:rFonts w:ascii="Times New Roman" w:eastAsia="宋体" w:hAnsi="宋体"/>
        </w:rPr>
        <w:t>年来</w:t>
      </w:r>
      <w:r w:rsidRPr="00C13B15">
        <w:rPr>
          <w:rFonts w:ascii="Times New Roman" w:eastAsia="宋体" w:hAnsi="宋体"/>
        </w:rPr>
        <w:t>,</w:t>
      </w:r>
      <w:r w:rsidRPr="00C13B15">
        <w:rPr>
          <w:rFonts w:ascii="Times New Roman" w:eastAsia="宋体" w:hAnsi="宋体"/>
        </w:rPr>
        <w:t>我国社会生产力、综合国力、人民生活水平实现了历史性跨越。下列分析正确的是</w:t>
      </w:r>
      <w:r w:rsidRPr="00C13B15">
        <w:rPr>
          <w:rFonts w:ascii="Times New Roman" w:eastAsia="宋体" w:hAnsi="宋体"/>
        </w:rPr>
        <w:ptab w:relativeTo="margin" w:alignment="right" w:leader="none"/>
      </w:r>
      <w:r w:rsidRPr="00C13B15">
        <w:rPr>
          <w:rFonts w:ascii="Times New Roman" w:eastAsia="宋体" w:hAnsi="宋体"/>
        </w:rPr>
        <w:t>(</w:t>
      </w:r>
      <w:r w:rsidRPr="00C13B15">
        <w:rPr>
          <w:rFonts w:ascii="Times New Roman" w:eastAsia="宋体" w:hAnsi="宋体"/>
          <w:color w:val="FF00FF"/>
        </w:rPr>
        <w:t xml:space="preserve"> A</w:t>
      </w:r>
      <w:r w:rsidRPr="00C13B15">
        <w:rPr>
          <w:rFonts w:ascii="Times New Roman" w:eastAsia="宋体" w:hAnsi="宋体"/>
          <w:color w:val="FF00FF"/>
        </w:rPr>
        <w:t xml:space="preserve">　</w:t>
      </w:r>
      <w:r w:rsidRPr="00C13B15">
        <w:rPr>
          <w:rFonts w:ascii="Times New Roman" w:eastAsia="宋体" w:hAnsi="宋体"/>
        </w:rPr>
        <w:t>)</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 xml:space="preserve">　</w:t>
      </w:r>
      <w:r w:rsidRPr="00C13B15">
        <w:rPr>
          <w:rFonts w:ascii="Times New Roman" w:eastAsia="宋体" w:hAnsi="宋体"/>
        </w:rPr>
        <w:t xml:space="preserve"> </w:t>
      </w:r>
      <w:r w:rsidRPr="00C13B15">
        <w:rPr>
          <w:rFonts w:ascii="Times New Roman" w:eastAsia="宋体" w:hAnsi="宋体"/>
        </w:rPr>
        <w:t xml:space="preserve">　　　　　</w:t>
      </w:r>
      <w:r w:rsidRPr="00C13B15">
        <w:rPr>
          <w:rFonts w:ascii="Times New Roman" w:eastAsia="宋体" w:hAnsi="宋体"/>
        </w:rPr>
        <w:t xml:space="preserve"> </w:t>
      </w:r>
      <w:r w:rsidRPr="00C13B15">
        <w:rPr>
          <w:rFonts w:ascii="Times New Roman" w:eastAsia="宋体" w:hAnsi="宋体"/>
        </w:rPr>
        <w:t xml:space="preserve">　　　　　</w:t>
      </w:r>
      <w:r w:rsidRPr="00C13B15">
        <w:rPr>
          <w:rFonts w:ascii="Times New Roman" w:eastAsia="宋体" w:hAnsi="宋体"/>
        </w:rPr>
        <w:t xml:space="preserve"> </w:t>
      </w:r>
      <w:r w:rsidRPr="00C13B15">
        <w:rPr>
          <w:rFonts w:ascii="Times New Roman" w:eastAsia="宋体" w:hAnsi="宋体"/>
        </w:rPr>
        <w:t xml:space="preserve">　　</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①</w:t>
      </w:r>
      <w:r w:rsidRPr="00C13B15">
        <w:rPr>
          <w:rFonts w:ascii="Times New Roman" w:eastAsia="宋体" w:hAnsi="宋体"/>
        </w:rPr>
        <w:t xml:space="preserve">中国共产党深刻改变了中国人民和中华民族的前途命运　</w:t>
      </w:r>
      <w:r w:rsidRPr="00C13B15">
        <w:rPr>
          <w:rFonts w:ascii="宋体" w:eastAsia="宋体" w:hAnsi="宋体" w:cs="宋体" w:hint="eastAsia"/>
        </w:rPr>
        <w:t>②</w:t>
      </w:r>
      <w:r w:rsidRPr="00C13B15">
        <w:rPr>
          <w:rFonts w:ascii="Times New Roman" w:eastAsia="宋体" w:hAnsi="Times New Roman" w:cs="Times New Roman"/>
        </w:rPr>
        <w:t>“</w:t>
      </w:r>
      <w:r w:rsidRPr="00C13B15">
        <w:rPr>
          <w:rFonts w:ascii="Times New Roman" w:eastAsia="宋体" w:hAnsi="宋体"/>
        </w:rPr>
        <w:t>五四宪法</w:t>
      </w:r>
      <w:r w:rsidRPr="00C13B15">
        <w:rPr>
          <w:rFonts w:ascii="Times New Roman" w:eastAsia="宋体" w:hAnsi="Times New Roman" w:cs="Times New Roman"/>
        </w:rPr>
        <w:t>”</w:t>
      </w:r>
      <w:r w:rsidRPr="00C13B15">
        <w:rPr>
          <w:rFonts w:ascii="Times New Roman" w:eastAsia="宋体" w:hAnsi="宋体"/>
        </w:rPr>
        <w:t xml:space="preserve">以国家根本法的形式确认了中国人民掌握国家权力的历史变革　</w:t>
      </w:r>
      <w:r w:rsidRPr="00C13B15">
        <w:rPr>
          <w:rFonts w:ascii="宋体" w:eastAsia="宋体" w:hAnsi="宋体" w:cs="宋体" w:hint="eastAsia"/>
        </w:rPr>
        <w:t>③</w:t>
      </w:r>
      <w:r w:rsidRPr="00C13B15">
        <w:rPr>
          <w:rFonts w:ascii="Times New Roman" w:eastAsia="宋体" w:hAnsi="宋体"/>
        </w:rPr>
        <w:t xml:space="preserve">政治制度是推动社会历史发展的决定力量　</w:t>
      </w:r>
      <w:r w:rsidRPr="00C13B15">
        <w:rPr>
          <w:rFonts w:ascii="宋体" w:eastAsia="宋体" w:hAnsi="宋体" w:cs="宋体" w:hint="eastAsia"/>
        </w:rPr>
        <w:t>④</w:t>
      </w:r>
      <w:r w:rsidRPr="00C13B15">
        <w:rPr>
          <w:rFonts w:ascii="Times New Roman" w:eastAsia="宋体" w:hAnsi="宋体"/>
        </w:rPr>
        <w:t>美好生活是社会主义社会发展的直接动力</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A</w:t>
      </w:r>
      <w:r w:rsidRPr="00C13B15">
        <w:rPr>
          <w:rFonts w:ascii="Times New Roman" w:eastAsia="宋体" w:hAnsi="Times New Roman" w:cs="Times New Roman"/>
        </w:rPr>
        <w:t>.</w:t>
      </w:r>
      <w:r w:rsidRPr="00C13B15">
        <w:rPr>
          <w:rFonts w:ascii="宋体" w:eastAsia="宋体" w:hAnsi="宋体" w:cs="宋体" w:hint="eastAsia"/>
        </w:rPr>
        <w:t>①②</w:t>
      </w:r>
      <w:r w:rsidRPr="00C13B15">
        <w:rPr>
          <w:rFonts w:ascii="Times New Roman" w:eastAsia="宋体" w:hAnsi="宋体"/>
        </w:rPr>
        <w:tab/>
        <w:t>B</w:t>
      </w:r>
      <w:r w:rsidRPr="00C13B15">
        <w:rPr>
          <w:rFonts w:ascii="Times New Roman" w:eastAsia="宋体" w:hAnsi="Times New Roman" w:cs="Times New Roman"/>
        </w:rPr>
        <w:t>.</w:t>
      </w:r>
      <w:r w:rsidRPr="00C13B15">
        <w:rPr>
          <w:rFonts w:ascii="宋体" w:eastAsia="宋体" w:hAnsi="宋体" w:cs="宋体" w:hint="eastAsia"/>
        </w:rPr>
        <w:t>①③</w:t>
      </w:r>
      <w:r w:rsidRPr="00C13B15">
        <w:rPr>
          <w:rFonts w:ascii="Times New Roman" w:eastAsia="宋体" w:hAnsi="宋体"/>
        </w:rPr>
        <w:tab/>
        <w:t>C</w:t>
      </w:r>
      <w:r w:rsidRPr="00C13B15">
        <w:rPr>
          <w:rFonts w:ascii="Times New Roman" w:eastAsia="宋体" w:hAnsi="Times New Roman" w:cs="Times New Roman"/>
        </w:rPr>
        <w:t>.</w:t>
      </w:r>
      <w:r w:rsidRPr="00C13B15">
        <w:rPr>
          <w:rFonts w:ascii="宋体" w:eastAsia="宋体" w:hAnsi="宋体" w:cs="宋体" w:hint="eastAsia"/>
        </w:rPr>
        <w:t>②④</w:t>
      </w:r>
      <w:r w:rsidRPr="00C13B15">
        <w:rPr>
          <w:rFonts w:ascii="Times New Roman" w:eastAsia="宋体" w:hAnsi="宋体"/>
        </w:rPr>
        <w:tab/>
        <w:t>D</w:t>
      </w:r>
      <w:r w:rsidRPr="00C13B15">
        <w:rPr>
          <w:rFonts w:ascii="Times New Roman" w:eastAsia="宋体" w:hAnsi="Times New Roman" w:cs="Times New Roman"/>
        </w:rPr>
        <w:t>.</w:t>
      </w:r>
      <w:r w:rsidRPr="00C13B15">
        <w:rPr>
          <w:rFonts w:ascii="宋体" w:eastAsia="宋体" w:hAnsi="宋体" w:cs="宋体" w:hint="eastAsia"/>
        </w:rPr>
        <w:t>③④</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本题围绕新中国成立</w:t>
      </w:r>
      <w:r w:rsidRPr="00C13B15">
        <w:rPr>
          <w:rFonts w:ascii="Times New Roman" w:eastAsia="宋体" w:hAnsi="宋体"/>
        </w:rPr>
        <w:t>75</w:t>
      </w:r>
      <w:r w:rsidRPr="00C13B15">
        <w:rPr>
          <w:rFonts w:ascii="Times New Roman" w:eastAsia="楷体" w:hAnsi="楷体"/>
        </w:rPr>
        <w:t>周年这一重大主题</w:t>
      </w:r>
      <w:r w:rsidRPr="00C13B15">
        <w:rPr>
          <w:rFonts w:ascii="Times New Roman" w:eastAsia="宋体" w:hAnsi="宋体"/>
        </w:rPr>
        <w:t>,</w:t>
      </w:r>
      <w:r w:rsidRPr="00C13B15">
        <w:rPr>
          <w:rFonts w:ascii="Times New Roman" w:eastAsia="楷体" w:hAnsi="楷体"/>
        </w:rPr>
        <w:t>考查中国共产党成立的伟大意义、人民当家作主和社会历史发展的相关知识</w:t>
      </w:r>
      <w:r w:rsidRPr="00C13B15">
        <w:rPr>
          <w:rFonts w:ascii="Times New Roman" w:eastAsia="宋体" w:hAnsi="宋体"/>
        </w:rPr>
        <w:t>,</w:t>
      </w:r>
      <w:r w:rsidRPr="00C13B15">
        <w:rPr>
          <w:rFonts w:ascii="Times New Roman" w:eastAsia="楷体" w:hAnsi="楷体"/>
        </w:rPr>
        <w:t>重在考查辨识与判断、分析与综合、推理与论证的能力。中国共产党团结带领人民夺取了新民主主义革命胜利</w:t>
      </w:r>
      <w:r w:rsidRPr="00C13B15">
        <w:rPr>
          <w:rFonts w:ascii="Times New Roman" w:eastAsia="宋体" w:hAnsi="宋体"/>
        </w:rPr>
        <w:t>,</w:t>
      </w:r>
      <w:r w:rsidRPr="00C13B15">
        <w:rPr>
          <w:rFonts w:ascii="Times New Roman" w:eastAsia="楷体" w:hAnsi="楷体"/>
        </w:rPr>
        <w:t>建立新中国以及成立</w:t>
      </w:r>
      <w:r w:rsidRPr="00C13B15">
        <w:rPr>
          <w:rFonts w:ascii="Times New Roman" w:eastAsia="宋体" w:hAnsi="宋体"/>
        </w:rPr>
        <w:t>75</w:t>
      </w:r>
      <w:r w:rsidRPr="00C13B15">
        <w:rPr>
          <w:rFonts w:ascii="Times New Roman" w:eastAsia="楷体" w:hAnsi="楷体"/>
        </w:rPr>
        <w:t>年以来的历史性成就</w:t>
      </w:r>
      <w:r w:rsidRPr="00C13B15">
        <w:rPr>
          <w:rFonts w:ascii="Times New Roman" w:eastAsia="宋体" w:hAnsi="宋体"/>
        </w:rPr>
        <w:t>,</w:t>
      </w:r>
      <w:r w:rsidRPr="00C13B15">
        <w:rPr>
          <w:rFonts w:ascii="Times New Roman" w:eastAsia="楷体" w:hAnsi="楷体"/>
        </w:rPr>
        <w:t>都说明中国共产党深刻改变了中国人民和中华民族的前途命运</w:t>
      </w:r>
      <w:r w:rsidRPr="00C13B15">
        <w:rPr>
          <w:rFonts w:ascii="Times New Roman" w:eastAsia="宋体" w:hAnsi="宋体"/>
        </w:rPr>
        <w:t>,</w:t>
      </w:r>
      <w:r w:rsidRPr="00C13B15">
        <w:rPr>
          <w:rFonts w:ascii="宋体" w:eastAsia="宋体" w:hAnsi="宋体" w:cs="宋体" w:hint="eastAsia"/>
        </w:rPr>
        <w:t>①</w:t>
      </w:r>
      <w:r w:rsidRPr="00C13B15">
        <w:rPr>
          <w:rFonts w:ascii="Times New Roman" w:eastAsia="楷体" w:hAnsi="楷体"/>
        </w:rPr>
        <w:t>正确</w:t>
      </w:r>
      <w:r w:rsidRPr="00C13B15">
        <w:rPr>
          <w:rFonts w:ascii="Times New Roman" w:eastAsia="宋体" w:hAnsi="宋体"/>
        </w:rPr>
        <w:t>;</w:t>
      </w:r>
      <w:r w:rsidRPr="00C13B15">
        <w:rPr>
          <w:rFonts w:ascii="Times New Roman" w:eastAsia="楷体" w:hAnsi="楷体"/>
        </w:rPr>
        <w:t>宪法是国家的根本法</w:t>
      </w:r>
      <w:r w:rsidRPr="00C13B15">
        <w:rPr>
          <w:rFonts w:ascii="Times New Roman" w:eastAsia="宋体" w:hAnsi="宋体"/>
        </w:rPr>
        <w:t>,</w:t>
      </w:r>
      <w:r w:rsidRPr="00C13B15">
        <w:rPr>
          <w:rFonts w:ascii="Times New Roman" w:eastAsia="楷体" w:hAnsi="楷体"/>
        </w:rPr>
        <w:t>一九五四年宪法确立了人民代表大会制度</w:t>
      </w:r>
      <w:r w:rsidRPr="00C13B15">
        <w:rPr>
          <w:rFonts w:ascii="Times New Roman" w:eastAsia="宋体" w:hAnsi="宋体"/>
        </w:rPr>
        <w:t>,</w:t>
      </w:r>
      <w:r w:rsidRPr="00C13B15">
        <w:rPr>
          <w:rFonts w:ascii="Times New Roman" w:eastAsia="楷体" w:hAnsi="楷体"/>
        </w:rPr>
        <w:t>说明</w:t>
      </w:r>
      <w:r w:rsidRPr="00C13B15">
        <w:rPr>
          <w:rFonts w:ascii="Times New Roman" w:eastAsia="宋体" w:hAnsi="Times New Roman" w:cs="Times New Roman"/>
        </w:rPr>
        <w:t>“</w:t>
      </w:r>
      <w:r w:rsidRPr="00C13B15">
        <w:rPr>
          <w:rFonts w:ascii="Times New Roman" w:eastAsia="楷体" w:hAnsi="楷体"/>
        </w:rPr>
        <w:t>五四宪法</w:t>
      </w:r>
      <w:r w:rsidRPr="00C13B15">
        <w:rPr>
          <w:rFonts w:ascii="Times New Roman" w:eastAsia="宋体" w:hAnsi="Times New Roman" w:cs="Times New Roman"/>
        </w:rPr>
        <w:t>”</w:t>
      </w:r>
      <w:r w:rsidRPr="00C13B15">
        <w:rPr>
          <w:rFonts w:ascii="Times New Roman" w:eastAsia="楷体" w:hAnsi="楷体"/>
        </w:rPr>
        <w:t>以国家根本法的形式确认了中国人民掌握国家权力的历史变革</w:t>
      </w:r>
      <w:r w:rsidRPr="00C13B15">
        <w:rPr>
          <w:rFonts w:ascii="Times New Roman" w:eastAsia="宋体" w:hAnsi="宋体"/>
        </w:rPr>
        <w:t>,</w:t>
      </w:r>
      <w:r w:rsidRPr="00C13B15">
        <w:rPr>
          <w:rFonts w:ascii="宋体" w:eastAsia="宋体" w:hAnsi="宋体" w:cs="宋体" w:hint="eastAsia"/>
        </w:rPr>
        <w:t>②</w:t>
      </w:r>
      <w:r w:rsidRPr="00C13B15">
        <w:rPr>
          <w:rFonts w:ascii="Times New Roman" w:eastAsia="楷体" w:hAnsi="楷体"/>
        </w:rPr>
        <w:t>正确</w:t>
      </w:r>
      <w:r w:rsidRPr="00C13B15">
        <w:rPr>
          <w:rFonts w:ascii="Times New Roman" w:eastAsia="宋体" w:hAnsi="宋体"/>
        </w:rPr>
        <w:t>;</w:t>
      </w:r>
      <w:r w:rsidRPr="00C13B15">
        <w:rPr>
          <w:rFonts w:ascii="Times New Roman" w:eastAsia="楷体" w:hAnsi="楷体"/>
        </w:rPr>
        <w:t>生产力是推动社会历史发展的决定力量</w:t>
      </w:r>
      <w:r w:rsidRPr="00C13B15">
        <w:rPr>
          <w:rFonts w:ascii="Times New Roman" w:eastAsia="宋体" w:hAnsi="宋体"/>
        </w:rPr>
        <w:t>,</w:t>
      </w:r>
      <w:r w:rsidRPr="00C13B15">
        <w:rPr>
          <w:rFonts w:ascii="宋体" w:eastAsia="宋体" w:hAnsi="宋体" w:cs="宋体" w:hint="eastAsia"/>
        </w:rPr>
        <w:t>③</w:t>
      </w:r>
      <w:r w:rsidRPr="00C13B15">
        <w:rPr>
          <w:rFonts w:ascii="Times New Roman" w:eastAsia="楷体" w:hAnsi="楷体"/>
        </w:rPr>
        <w:t>错误</w:t>
      </w:r>
      <w:r w:rsidRPr="00C13B15">
        <w:rPr>
          <w:rFonts w:ascii="Times New Roman" w:eastAsia="宋体" w:hAnsi="宋体"/>
        </w:rPr>
        <w:t>;</w:t>
      </w:r>
      <w:r w:rsidRPr="00C13B15">
        <w:rPr>
          <w:rFonts w:ascii="Times New Roman" w:eastAsia="楷体" w:hAnsi="楷体"/>
        </w:rPr>
        <w:t>改革是社会主义社会发展的直接动力</w:t>
      </w:r>
      <w:r w:rsidRPr="00C13B15">
        <w:rPr>
          <w:rFonts w:ascii="Times New Roman" w:eastAsia="宋体" w:hAnsi="宋体"/>
        </w:rPr>
        <w:t>,</w:t>
      </w:r>
      <w:r w:rsidRPr="00C13B15">
        <w:rPr>
          <w:rFonts w:ascii="宋体" w:eastAsia="宋体" w:hAnsi="宋体" w:cs="宋体" w:hint="eastAsia"/>
        </w:rPr>
        <w:t>④</w:t>
      </w:r>
      <w:r w:rsidRPr="00C13B15">
        <w:rPr>
          <w:rFonts w:ascii="Times New Roman" w:eastAsia="楷体" w:hAnsi="楷体"/>
        </w:rPr>
        <w:t>错误。故选</w:t>
      </w:r>
      <w:r w:rsidRPr="00C13B15">
        <w:rPr>
          <w:rFonts w:ascii="Times New Roman" w:eastAsia="宋体" w:hAnsi="宋体"/>
        </w:rPr>
        <w:t>A</w:t>
      </w:r>
      <w:r w:rsidRPr="00C13B15">
        <w:rPr>
          <w:rFonts w:ascii="Times New Roman" w:eastAsia="楷体" w:hAnsi="楷体"/>
        </w:rPr>
        <w:t>项。</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2</w:t>
      </w:r>
      <w:r w:rsidRPr="00C13B15">
        <w:rPr>
          <w:rFonts w:ascii="Times New Roman" w:eastAsia="宋体" w:hAnsi="Times New Roman" w:cs="Times New Roman"/>
        </w:rPr>
        <w:t>.</w:t>
      </w:r>
      <w:r w:rsidRPr="00C13B15">
        <w:rPr>
          <w:rFonts w:ascii="Times New Roman" w:eastAsia="宋体" w:hAnsi="宋体"/>
        </w:rPr>
        <w:t>基层是国家治理的末梢</w:t>
      </w:r>
      <w:r w:rsidRPr="00C13B15">
        <w:rPr>
          <w:rFonts w:ascii="Times New Roman" w:eastAsia="宋体" w:hAnsi="宋体"/>
        </w:rPr>
        <w:t>,</w:t>
      </w:r>
      <w:r w:rsidRPr="00C13B15">
        <w:rPr>
          <w:rFonts w:ascii="Times New Roman" w:eastAsia="宋体" w:hAnsi="宋体"/>
        </w:rPr>
        <w:t>是党和政府联系服务群众的</w:t>
      </w:r>
      <w:r w:rsidRPr="00C13B15">
        <w:rPr>
          <w:rFonts w:ascii="Times New Roman" w:eastAsia="宋体" w:hAnsi="Times New Roman" w:cs="Times New Roman"/>
        </w:rPr>
        <w:t>“</w:t>
      </w:r>
      <w:r w:rsidRPr="00C13B15">
        <w:rPr>
          <w:rFonts w:ascii="Times New Roman" w:eastAsia="宋体" w:hAnsi="宋体"/>
        </w:rPr>
        <w:t>最后一公里</w:t>
      </w:r>
      <w:r w:rsidRPr="00C13B15">
        <w:rPr>
          <w:rFonts w:ascii="Times New Roman" w:eastAsia="宋体" w:hAnsi="Times New Roman" w:cs="Times New Roman"/>
        </w:rPr>
        <w:t>”</w:t>
      </w:r>
      <w:r w:rsidRPr="00C13B15">
        <w:rPr>
          <w:rFonts w:ascii="Times New Roman" w:eastAsia="宋体" w:hAnsi="宋体"/>
        </w:rPr>
        <w:t>。整治形式主义为基层减负</w:t>
      </w:r>
      <w:r w:rsidRPr="00C13B15">
        <w:rPr>
          <w:rFonts w:ascii="Times New Roman" w:eastAsia="宋体" w:hAnsi="宋体"/>
        </w:rPr>
        <w:t>,</w:t>
      </w:r>
      <w:r w:rsidRPr="00C13B15">
        <w:rPr>
          <w:rFonts w:ascii="Times New Roman" w:eastAsia="宋体" w:hAnsi="宋体"/>
        </w:rPr>
        <w:t>是一项重要政治任务。身边有什么问题线索</w:t>
      </w:r>
      <w:r w:rsidRPr="00C13B15">
        <w:rPr>
          <w:rFonts w:ascii="Times New Roman" w:eastAsia="宋体" w:hAnsi="宋体"/>
        </w:rPr>
        <w:t>,</w:t>
      </w:r>
      <w:r w:rsidRPr="00C13B15">
        <w:rPr>
          <w:rFonts w:ascii="Times New Roman" w:eastAsia="宋体" w:hAnsi="宋体"/>
        </w:rPr>
        <w:t>对基层减负有哪些意见建议</w:t>
      </w:r>
      <w:r w:rsidRPr="00C13B15">
        <w:rPr>
          <w:rFonts w:ascii="Times New Roman" w:eastAsia="宋体" w:hAnsi="宋体"/>
        </w:rPr>
        <w:t>,</w:t>
      </w:r>
      <w:r w:rsidRPr="00C13B15">
        <w:rPr>
          <w:rFonts w:ascii="Times New Roman" w:eastAsia="宋体" w:hAnsi="宋体"/>
        </w:rPr>
        <w:t>都可以到</w:t>
      </w:r>
      <w:r w:rsidRPr="00C13B15">
        <w:rPr>
          <w:rFonts w:ascii="Times New Roman" w:eastAsia="宋体" w:hAnsi="Times New Roman" w:cs="Times New Roman"/>
        </w:rPr>
        <w:t>“</w:t>
      </w:r>
      <w:r w:rsidRPr="00C13B15">
        <w:rPr>
          <w:rFonts w:ascii="Times New Roman" w:eastAsia="宋体" w:hAnsi="宋体"/>
        </w:rPr>
        <w:t>留言板</w:t>
      </w:r>
      <w:r w:rsidRPr="00C13B15">
        <w:rPr>
          <w:rFonts w:ascii="Times New Roman" w:eastAsia="宋体" w:hAnsi="Times New Roman" w:cs="Times New Roman"/>
        </w:rPr>
        <w:t>”</w:t>
      </w:r>
      <w:r w:rsidRPr="00C13B15">
        <w:rPr>
          <w:rFonts w:ascii="Times New Roman" w:eastAsia="宋体" w:hAnsi="宋体"/>
        </w:rPr>
        <w:t>说说。下列选项正确的是</w:t>
      </w:r>
      <w:r w:rsidRPr="00C13B15">
        <w:rPr>
          <w:rFonts w:ascii="Times New Roman" w:eastAsia="宋体" w:hAnsi="宋体"/>
        </w:rPr>
        <w:ptab w:relativeTo="margin" w:alignment="right" w:leader="none"/>
      </w:r>
      <w:r w:rsidRPr="00C13B15">
        <w:rPr>
          <w:rFonts w:ascii="Times New Roman" w:eastAsia="宋体" w:hAnsi="宋体"/>
        </w:rPr>
        <w:t>(</w:t>
      </w:r>
      <w:r w:rsidRPr="00C13B15">
        <w:rPr>
          <w:rFonts w:ascii="Times New Roman" w:eastAsia="宋体" w:hAnsi="宋体"/>
          <w:color w:val="FF00FF"/>
        </w:rPr>
        <w:t xml:space="preserve"> B</w:t>
      </w:r>
      <w:r w:rsidRPr="00C13B15">
        <w:rPr>
          <w:rFonts w:ascii="Times New Roman" w:eastAsia="宋体" w:hAnsi="宋体"/>
          <w:color w:val="FF00FF"/>
        </w:rPr>
        <w:t xml:space="preserve">　</w:t>
      </w:r>
      <w:r w:rsidRPr="00C13B15">
        <w:rPr>
          <w:rFonts w:ascii="Times New Roman" w:eastAsia="宋体" w:hAnsi="宋体"/>
        </w:rPr>
        <w:t>)</w:t>
      </w:r>
    </w:p>
    <w:p w:rsidR="004B22F6" w:rsidRPr="00C13B15" w:rsidRDefault="004B22F6" w:rsidP="004B22F6">
      <w:pPr>
        <w:tabs>
          <w:tab w:val="left" w:pos="1871"/>
          <w:tab w:val="left" w:pos="3407"/>
          <w:tab w:val="left" w:pos="4949"/>
          <w:tab w:val="left" w:pos="6599"/>
        </w:tabs>
        <w:spacing w:line="360" w:lineRule="auto"/>
        <w:jc w:val="center"/>
        <w:rPr>
          <w:rFonts w:ascii="Times New Roman" w:eastAsia="宋体" w:hAnsi="宋体"/>
        </w:rPr>
      </w:pPr>
      <w:r w:rsidRPr="00C13B15">
        <w:rPr>
          <w:rFonts w:ascii="Times New Roman" w:eastAsia="宋体" w:hAnsi="宋体"/>
          <w:noProof/>
        </w:rPr>
        <w:drawing>
          <wp:inline distT="0" distB="0" distL="0" distR="0">
            <wp:extent cx="2463480" cy="1002960"/>
            <wp:effectExtent l="0" t="0" r="0" b="0"/>
            <wp:docPr id="50" name="24EZBJ01.eps" descr="id:2147484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463480" cy="1002960"/>
                    </a:xfrm>
                    <a:prstGeom prst="rect">
                      <a:avLst/>
                    </a:prstGeom>
                  </pic:spPr>
                </pic:pic>
              </a:graphicData>
            </a:graphic>
          </wp:inline>
        </w:drawing>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①</w:t>
      </w:r>
      <w:r w:rsidRPr="00C13B15">
        <w:rPr>
          <w:rFonts w:ascii="Times New Roman" w:eastAsia="宋体" w:hAnsi="宋体"/>
        </w:rPr>
        <w:t>公开征集问题线索和减负建议</w:t>
      </w:r>
      <w:r w:rsidRPr="00C13B15">
        <w:rPr>
          <w:rFonts w:ascii="Times New Roman" w:eastAsia="宋体" w:hAnsi="宋体"/>
        </w:rPr>
        <w:t>,</w:t>
      </w:r>
      <w:r w:rsidRPr="00C13B15">
        <w:rPr>
          <w:rFonts w:ascii="Times New Roman" w:eastAsia="宋体" w:hAnsi="宋体"/>
        </w:rPr>
        <w:t xml:space="preserve">坚持了群众观点与群众路线　</w:t>
      </w:r>
      <w:r w:rsidRPr="00C13B15">
        <w:rPr>
          <w:rFonts w:ascii="宋体" w:eastAsia="宋体" w:hAnsi="宋体" w:cs="宋体" w:hint="eastAsia"/>
        </w:rPr>
        <w:t>②</w:t>
      </w:r>
      <w:r w:rsidRPr="00C13B15">
        <w:rPr>
          <w:rFonts w:ascii="Times New Roman" w:eastAsia="宋体" w:hAnsi="宋体"/>
        </w:rPr>
        <w:t>直面基层工作难点</w:t>
      </w:r>
      <w:r w:rsidRPr="00C13B15">
        <w:rPr>
          <w:rFonts w:ascii="Times New Roman" w:eastAsia="宋体" w:hAnsi="宋体"/>
        </w:rPr>
        <w:t>,</w:t>
      </w:r>
      <w:r w:rsidRPr="00C13B15">
        <w:rPr>
          <w:rFonts w:ascii="Times New Roman" w:eastAsia="宋体" w:hAnsi="宋体"/>
        </w:rPr>
        <w:t>为基层减负</w:t>
      </w:r>
      <w:r w:rsidRPr="00C13B15">
        <w:rPr>
          <w:rFonts w:ascii="Times New Roman" w:eastAsia="宋体" w:hAnsi="宋体"/>
        </w:rPr>
        <w:t>,</w:t>
      </w:r>
      <w:r w:rsidRPr="00C13B15">
        <w:rPr>
          <w:rFonts w:ascii="Times New Roman" w:eastAsia="宋体" w:hAnsi="宋体"/>
        </w:rPr>
        <w:t xml:space="preserve">要以征集的意见建议作为行动出发点　</w:t>
      </w:r>
      <w:r w:rsidRPr="00C13B15">
        <w:rPr>
          <w:rFonts w:ascii="宋体" w:eastAsia="宋体" w:hAnsi="宋体" w:cs="宋体" w:hint="eastAsia"/>
        </w:rPr>
        <w:t>③</w:t>
      </w:r>
      <w:r w:rsidRPr="00C13B15">
        <w:rPr>
          <w:rFonts w:ascii="Times New Roman" w:eastAsia="宋体" w:hAnsi="宋体"/>
        </w:rPr>
        <w:t>理顺基层事务职责</w:t>
      </w:r>
      <w:r w:rsidRPr="00C13B15">
        <w:rPr>
          <w:rFonts w:ascii="Times New Roman" w:eastAsia="宋体" w:hAnsi="宋体"/>
        </w:rPr>
        <w:t>,</w:t>
      </w:r>
      <w:r w:rsidRPr="00C13B15">
        <w:rPr>
          <w:rFonts w:ascii="Times New Roman" w:eastAsia="宋体" w:hAnsi="宋体"/>
        </w:rPr>
        <w:t>要坚持问题导向</w:t>
      </w:r>
      <w:r w:rsidRPr="00C13B15">
        <w:rPr>
          <w:rFonts w:ascii="Times New Roman" w:eastAsia="宋体" w:hAnsi="宋体"/>
        </w:rPr>
        <w:t>,</w:t>
      </w:r>
      <w:r w:rsidRPr="00C13B15">
        <w:rPr>
          <w:rFonts w:ascii="Times New Roman" w:eastAsia="宋体" w:hAnsi="宋体"/>
        </w:rPr>
        <w:t>勇于面对矛盾</w:t>
      </w:r>
      <w:r w:rsidRPr="00C13B15">
        <w:rPr>
          <w:rFonts w:ascii="Times New Roman" w:eastAsia="宋体" w:hAnsi="宋体"/>
        </w:rPr>
        <w:t>,</w:t>
      </w:r>
      <w:r w:rsidRPr="00C13B15">
        <w:rPr>
          <w:rFonts w:ascii="Times New Roman" w:eastAsia="宋体" w:hAnsi="宋体"/>
        </w:rPr>
        <w:t xml:space="preserve">善于化解矛盾　</w:t>
      </w:r>
      <w:r w:rsidRPr="00C13B15">
        <w:rPr>
          <w:rFonts w:ascii="宋体" w:eastAsia="宋体" w:hAnsi="宋体" w:cs="宋体" w:hint="eastAsia"/>
        </w:rPr>
        <w:t>④</w:t>
      </w:r>
      <w:r w:rsidRPr="00C13B15">
        <w:rPr>
          <w:rFonts w:ascii="Times New Roman" w:eastAsia="宋体" w:hAnsi="宋体"/>
        </w:rPr>
        <w:t>形式是事物存在的基础</w:t>
      </w:r>
      <w:r w:rsidRPr="00C13B15">
        <w:rPr>
          <w:rFonts w:ascii="Times New Roman" w:eastAsia="宋体" w:hAnsi="宋体"/>
        </w:rPr>
        <w:t>,</w:t>
      </w:r>
      <w:r w:rsidRPr="00C13B15">
        <w:rPr>
          <w:rFonts w:ascii="Times New Roman" w:eastAsia="宋体" w:hAnsi="宋体"/>
        </w:rPr>
        <w:t>要坚持内容与形式的统一</w:t>
      </w:r>
      <w:r w:rsidRPr="00C13B15">
        <w:rPr>
          <w:rFonts w:ascii="Times New Roman" w:eastAsia="宋体" w:hAnsi="宋体"/>
        </w:rPr>
        <w:t>,</w:t>
      </w:r>
      <w:r w:rsidRPr="00C13B15">
        <w:rPr>
          <w:rFonts w:ascii="Times New Roman" w:eastAsia="宋体" w:hAnsi="宋体"/>
        </w:rPr>
        <w:t>以形式减量促服务增量</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A</w:t>
      </w:r>
      <w:r w:rsidRPr="00C13B15">
        <w:rPr>
          <w:rFonts w:ascii="Times New Roman" w:eastAsia="宋体" w:hAnsi="Times New Roman" w:cs="Times New Roman"/>
        </w:rPr>
        <w:t>.</w:t>
      </w:r>
      <w:r w:rsidRPr="00C13B15">
        <w:rPr>
          <w:rFonts w:ascii="宋体" w:eastAsia="宋体" w:hAnsi="宋体" w:cs="宋体" w:hint="eastAsia"/>
        </w:rPr>
        <w:t>①②</w:t>
      </w:r>
      <w:r w:rsidRPr="00C13B15">
        <w:rPr>
          <w:rFonts w:ascii="Times New Roman" w:eastAsia="宋体" w:hAnsi="宋体"/>
        </w:rPr>
        <w:tab/>
        <w:t>B</w:t>
      </w:r>
      <w:r w:rsidRPr="00C13B15">
        <w:rPr>
          <w:rFonts w:ascii="Times New Roman" w:eastAsia="宋体" w:hAnsi="Times New Roman" w:cs="Times New Roman"/>
        </w:rPr>
        <w:t>.</w:t>
      </w:r>
      <w:r w:rsidRPr="00C13B15">
        <w:rPr>
          <w:rFonts w:ascii="宋体" w:eastAsia="宋体" w:hAnsi="宋体" w:cs="宋体" w:hint="eastAsia"/>
        </w:rPr>
        <w:t>①③</w:t>
      </w:r>
      <w:r w:rsidRPr="00C13B15">
        <w:rPr>
          <w:rFonts w:ascii="Times New Roman" w:eastAsia="宋体" w:hAnsi="宋体"/>
        </w:rPr>
        <w:tab/>
        <w:t>C</w:t>
      </w:r>
      <w:r w:rsidRPr="00C13B15">
        <w:rPr>
          <w:rFonts w:ascii="Times New Roman" w:eastAsia="宋体" w:hAnsi="Times New Roman" w:cs="Times New Roman"/>
        </w:rPr>
        <w:t>.</w:t>
      </w:r>
      <w:r w:rsidRPr="00C13B15">
        <w:rPr>
          <w:rFonts w:ascii="宋体" w:eastAsia="宋体" w:hAnsi="宋体" w:cs="宋体" w:hint="eastAsia"/>
        </w:rPr>
        <w:t>②④</w:t>
      </w:r>
      <w:r w:rsidRPr="00C13B15">
        <w:rPr>
          <w:rFonts w:ascii="Times New Roman" w:eastAsia="宋体" w:hAnsi="宋体"/>
        </w:rPr>
        <w:tab/>
        <w:t>D</w:t>
      </w:r>
      <w:r w:rsidRPr="00C13B15">
        <w:rPr>
          <w:rFonts w:ascii="Times New Roman" w:eastAsia="宋体" w:hAnsi="Times New Roman" w:cs="Times New Roman"/>
        </w:rPr>
        <w:t>.</w:t>
      </w:r>
      <w:r w:rsidRPr="00C13B15">
        <w:rPr>
          <w:rFonts w:ascii="宋体" w:eastAsia="宋体" w:hAnsi="宋体" w:cs="宋体" w:hint="eastAsia"/>
        </w:rPr>
        <w:t>③④</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lastRenderedPageBreak/>
        <w:t>解析</w:t>
      </w:r>
      <w:r w:rsidRPr="00C13B15">
        <w:rPr>
          <w:rFonts w:ascii="Times New Roman" w:eastAsia="宋体" w:hAnsi="宋体"/>
        </w:rPr>
        <w:t xml:space="preserve"> </w:t>
      </w:r>
      <w:r w:rsidRPr="00C13B15">
        <w:rPr>
          <w:rFonts w:ascii="Times New Roman" w:eastAsia="楷体" w:hAnsi="楷体"/>
        </w:rPr>
        <w:t>本题考查群众观点与群众路线、矛盾观等必备知识</w:t>
      </w:r>
      <w:r w:rsidRPr="00C13B15">
        <w:rPr>
          <w:rFonts w:ascii="Times New Roman" w:eastAsia="宋体" w:hAnsi="宋体"/>
        </w:rPr>
        <w:t>,</w:t>
      </w:r>
      <w:r w:rsidRPr="00C13B15">
        <w:rPr>
          <w:rFonts w:ascii="Times New Roman" w:eastAsia="楷体" w:hAnsi="楷体"/>
        </w:rPr>
        <w:t>重在考查辨识与判断、分析与综合、推理与论证、反思与评价的能力。</w:t>
      </w:r>
      <w:r w:rsidRPr="00C13B15">
        <w:rPr>
          <w:rFonts w:ascii="Times New Roman" w:eastAsia="宋体" w:hAnsi="Times New Roman" w:cs="Times New Roman"/>
        </w:rPr>
        <w:t>“</w:t>
      </w:r>
      <w:r w:rsidRPr="00C13B15">
        <w:rPr>
          <w:rFonts w:ascii="Times New Roman" w:eastAsia="楷体" w:hAnsi="楷体"/>
        </w:rPr>
        <w:t>身边有什么问题线索</w:t>
      </w:r>
      <w:r w:rsidRPr="00C13B15">
        <w:rPr>
          <w:rFonts w:ascii="Times New Roman" w:eastAsia="宋体" w:hAnsi="宋体"/>
        </w:rPr>
        <w:t>,</w:t>
      </w:r>
      <w:r w:rsidRPr="00C13B15">
        <w:rPr>
          <w:rFonts w:ascii="Times New Roman" w:eastAsia="楷体" w:hAnsi="楷体"/>
        </w:rPr>
        <w:t>对基层减负有哪些意见建议</w:t>
      </w:r>
      <w:r w:rsidRPr="00C13B15">
        <w:rPr>
          <w:rFonts w:ascii="Times New Roman" w:eastAsia="宋体" w:hAnsi="宋体"/>
        </w:rPr>
        <w:t>,</w:t>
      </w:r>
      <w:r w:rsidRPr="00C13B15">
        <w:rPr>
          <w:rFonts w:ascii="Times New Roman" w:eastAsia="楷体" w:hAnsi="楷体"/>
        </w:rPr>
        <w:t>都可以到‘留言板’说说</w:t>
      </w:r>
      <w:r w:rsidRPr="00C13B15">
        <w:rPr>
          <w:rFonts w:ascii="Times New Roman" w:eastAsia="宋体" w:hAnsi="Times New Roman" w:cs="Times New Roman"/>
        </w:rPr>
        <w:t>”</w:t>
      </w:r>
      <w:r w:rsidRPr="00C13B15">
        <w:rPr>
          <w:rFonts w:ascii="Times New Roman" w:eastAsia="楷体" w:hAnsi="楷体"/>
        </w:rPr>
        <w:t>体现了</w:t>
      </w:r>
      <w:r w:rsidRPr="00C13B15">
        <w:rPr>
          <w:rFonts w:ascii="Times New Roman" w:eastAsia="宋体" w:hAnsi="Times New Roman" w:cs="Times New Roman"/>
        </w:rPr>
        <w:t>“</w:t>
      </w:r>
      <w:r w:rsidRPr="00C13B15">
        <w:rPr>
          <w:rFonts w:ascii="Times New Roman" w:eastAsia="楷体" w:hAnsi="楷体"/>
        </w:rPr>
        <w:t>从群众中来</w:t>
      </w:r>
      <w:r w:rsidRPr="00C13B15">
        <w:rPr>
          <w:rFonts w:ascii="Times New Roman" w:eastAsia="宋体" w:hAnsi="宋体"/>
        </w:rPr>
        <w:t>,</w:t>
      </w:r>
      <w:r w:rsidRPr="00C13B15">
        <w:rPr>
          <w:rFonts w:ascii="Times New Roman" w:eastAsia="楷体" w:hAnsi="楷体"/>
        </w:rPr>
        <w:t>到群众中去</w:t>
      </w:r>
      <w:r w:rsidRPr="00C13B15">
        <w:rPr>
          <w:rFonts w:ascii="Times New Roman" w:eastAsia="宋体" w:hAnsi="Times New Roman" w:cs="Times New Roman"/>
        </w:rPr>
        <w:t>”</w:t>
      </w:r>
      <w:r w:rsidRPr="00C13B15">
        <w:rPr>
          <w:rFonts w:ascii="Times New Roman" w:eastAsia="楷体" w:hAnsi="楷体"/>
        </w:rPr>
        <w:t>的方法</w:t>
      </w:r>
      <w:r w:rsidRPr="00C13B15">
        <w:rPr>
          <w:rFonts w:ascii="Times New Roman" w:eastAsia="宋体" w:hAnsi="宋体"/>
        </w:rPr>
        <w:t>,</w:t>
      </w:r>
      <w:r w:rsidRPr="00C13B15">
        <w:rPr>
          <w:rFonts w:ascii="Times New Roman" w:eastAsia="楷体" w:hAnsi="楷体"/>
        </w:rPr>
        <w:t>坚持了群众观点与群众路线</w:t>
      </w:r>
      <w:r w:rsidRPr="00C13B15">
        <w:rPr>
          <w:rFonts w:ascii="Times New Roman" w:eastAsia="宋体" w:hAnsi="宋体"/>
        </w:rPr>
        <w:t>,</w:t>
      </w:r>
      <w:r w:rsidRPr="00C13B15">
        <w:rPr>
          <w:rFonts w:ascii="宋体" w:eastAsia="宋体" w:hAnsi="宋体" w:cs="宋体" w:hint="eastAsia"/>
        </w:rPr>
        <w:t>①</w:t>
      </w:r>
      <w:r w:rsidRPr="00C13B15">
        <w:rPr>
          <w:rFonts w:ascii="Times New Roman" w:eastAsia="楷体" w:hAnsi="楷体"/>
        </w:rPr>
        <w:t>正确</w:t>
      </w:r>
      <w:r w:rsidRPr="00C13B15">
        <w:rPr>
          <w:rFonts w:ascii="Times New Roman" w:eastAsia="宋体" w:hAnsi="宋体"/>
        </w:rPr>
        <w:t>;</w:t>
      </w:r>
      <w:r w:rsidRPr="00C13B15">
        <w:rPr>
          <w:rFonts w:ascii="Times New Roman" w:eastAsia="楷体" w:hAnsi="楷体"/>
        </w:rPr>
        <w:t>从唯物主义角度看</w:t>
      </w:r>
      <w:r w:rsidRPr="00C13B15">
        <w:rPr>
          <w:rFonts w:ascii="Times New Roman" w:eastAsia="宋体" w:hAnsi="宋体"/>
        </w:rPr>
        <w:t>,</w:t>
      </w:r>
      <w:r w:rsidRPr="00C13B15">
        <w:rPr>
          <w:rFonts w:ascii="Times New Roman" w:eastAsia="楷体" w:hAnsi="楷体"/>
        </w:rPr>
        <w:t>行动的出发点应该是客观实际</w:t>
      </w:r>
      <w:r w:rsidRPr="00C13B15">
        <w:rPr>
          <w:rFonts w:ascii="Times New Roman" w:eastAsia="宋体" w:hAnsi="宋体"/>
        </w:rPr>
        <w:t>,</w:t>
      </w:r>
      <w:r w:rsidRPr="00C13B15">
        <w:rPr>
          <w:rFonts w:ascii="Times New Roman" w:eastAsia="楷体" w:hAnsi="楷体"/>
        </w:rPr>
        <w:t>从价值观角度看</w:t>
      </w:r>
      <w:r w:rsidRPr="00C13B15">
        <w:rPr>
          <w:rFonts w:ascii="Times New Roman" w:eastAsia="宋体" w:hAnsi="宋体"/>
        </w:rPr>
        <w:t>,</w:t>
      </w:r>
      <w:r w:rsidRPr="00C13B15">
        <w:rPr>
          <w:rFonts w:ascii="Times New Roman" w:eastAsia="楷体" w:hAnsi="楷体"/>
        </w:rPr>
        <w:t>维护人民群众的根本利益是行动的出发点和落脚点</w:t>
      </w:r>
      <w:r w:rsidRPr="00C13B15">
        <w:rPr>
          <w:rFonts w:ascii="Times New Roman" w:eastAsia="宋体" w:hAnsi="宋体"/>
        </w:rPr>
        <w:t>,</w:t>
      </w:r>
      <w:r w:rsidRPr="00C13B15">
        <w:rPr>
          <w:rFonts w:ascii="Times New Roman" w:eastAsia="楷体" w:hAnsi="楷体"/>
        </w:rPr>
        <w:t>主观层面的意见建议不能作为行动的出发点</w:t>
      </w:r>
      <w:r w:rsidRPr="00C13B15">
        <w:rPr>
          <w:rFonts w:ascii="Times New Roman" w:eastAsia="宋体" w:hAnsi="宋体"/>
        </w:rPr>
        <w:t>,</w:t>
      </w:r>
      <w:r w:rsidRPr="00C13B15">
        <w:rPr>
          <w:rFonts w:ascii="宋体" w:eastAsia="宋体" w:hAnsi="宋体" w:cs="宋体" w:hint="eastAsia"/>
        </w:rPr>
        <w:t>②</w:t>
      </w:r>
      <w:r w:rsidRPr="00C13B15">
        <w:rPr>
          <w:rFonts w:ascii="Times New Roman" w:eastAsia="楷体" w:hAnsi="楷体"/>
        </w:rPr>
        <w:t>错误</w:t>
      </w:r>
      <w:r w:rsidRPr="00C13B15">
        <w:rPr>
          <w:rFonts w:ascii="Times New Roman" w:eastAsia="宋体" w:hAnsi="宋体"/>
        </w:rPr>
        <w:t>;</w:t>
      </w:r>
      <w:r w:rsidRPr="00C13B15">
        <w:rPr>
          <w:rFonts w:ascii="Times New Roman" w:eastAsia="楷体" w:hAnsi="楷体"/>
        </w:rPr>
        <w:t>整治形式主义</w:t>
      </w:r>
      <w:r w:rsidRPr="00C13B15">
        <w:rPr>
          <w:rFonts w:ascii="Times New Roman" w:eastAsia="宋体" w:hAnsi="宋体"/>
        </w:rPr>
        <w:t>,</w:t>
      </w:r>
      <w:r w:rsidRPr="00C13B15">
        <w:rPr>
          <w:rFonts w:ascii="Times New Roman" w:eastAsia="楷体" w:hAnsi="楷体"/>
        </w:rPr>
        <w:t>公开征集问题线索</w:t>
      </w:r>
      <w:r w:rsidRPr="00C13B15">
        <w:rPr>
          <w:rFonts w:ascii="Times New Roman" w:eastAsia="宋体" w:hAnsi="宋体"/>
        </w:rPr>
        <w:t>,</w:t>
      </w:r>
      <w:r w:rsidRPr="00C13B15">
        <w:rPr>
          <w:rFonts w:ascii="Times New Roman" w:eastAsia="楷体" w:hAnsi="楷体"/>
        </w:rPr>
        <w:t>理顺基层事务职责</w:t>
      </w:r>
      <w:r w:rsidRPr="00C13B15">
        <w:rPr>
          <w:rFonts w:ascii="Times New Roman" w:eastAsia="宋体" w:hAnsi="宋体"/>
        </w:rPr>
        <w:t>,</w:t>
      </w:r>
      <w:r w:rsidRPr="00C13B15">
        <w:rPr>
          <w:rFonts w:ascii="Times New Roman" w:eastAsia="楷体" w:hAnsi="楷体"/>
        </w:rPr>
        <w:t>要坚持问题导向</w:t>
      </w:r>
      <w:r w:rsidRPr="00C13B15">
        <w:rPr>
          <w:rFonts w:ascii="Times New Roman" w:eastAsia="宋体" w:hAnsi="宋体"/>
        </w:rPr>
        <w:t>,</w:t>
      </w:r>
      <w:r w:rsidRPr="00C13B15">
        <w:rPr>
          <w:rFonts w:ascii="Times New Roman" w:eastAsia="楷体" w:hAnsi="楷体"/>
        </w:rPr>
        <w:t>勇于面对矛盾</w:t>
      </w:r>
      <w:r w:rsidRPr="00C13B15">
        <w:rPr>
          <w:rFonts w:ascii="Times New Roman" w:eastAsia="宋体" w:hAnsi="宋体"/>
        </w:rPr>
        <w:t>,</w:t>
      </w:r>
      <w:r w:rsidRPr="00C13B15">
        <w:rPr>
          <w:rFonts w:ascii="Times New Roman" w:eastAsia="楷体" w:hAnsi="楷体"/>
        </w:rPr>
        <w:t>善于化解矛盾</w:t>
      </w:r>
      <w:r w:rsidRPr="00C13B15">
        <w:rPr>
          <w:rFonts w:ascii="Times New Roman" w:eastAsia="宋体" w:hAnsi="宋体"/>
        </w:rPr>
        <w:t>,</w:t>
      </w:r>
      <w:r w:rsidRPr="00C13B15">
        <w:rPr>
          <w:rFonts w:ascii="宋体" w:eastAsia="宋体" w:hAnsi="宋体" w:cs="宋体" w:hint="eastAsia"/>
        </w:rPr>
        <w:t>③</w:t>
      </w:r>
      <w:r w:rsidRPr="00C13B15">
        <w:rPr>
          <w:rFonts w:ascii="Times New Roman" w:eastAsia="楷体" w:hAnsi="楷体"/>
        </w:rPr>
        <w:t>正确</w:t>
      </w:r>
      <w:r w:rsidRPr="00C13B15">
        <w:rPr>
          <w:rFonts w:ascii="Times New Roman" w:eastAsia="宋体" w:hAnsi="宋体"/>
        </w:rPr>
        <w:t>;</w:t>
      </w:r>
      <w:r w:rsidRPr="00C13B15">
        <w:rPr>
          <w:rFonts w:ascii="Times New Roman" w:eastAsia="楷体" w:hAnsi="楷体"/>
        </w:rPr>
        <w:t>内容是事物存在的基础</w:t>
      </w:r>
      <w:r w:rsidRPr="00C13B15">
        <w:rPr>
          <w:rFonts w:ascii="Times New Roman" w:eastAsia="宋体" w:hAnsi="宋体"/>
        </w:rPr>
        <w:t>,</w:t>
      </w:r>
      <w:r w:rsidRPr="00C13B15">
        <w:rPr>
          <w:rFonts w:ascii="宋体" w:eastAsia="宋体" w:hAnsi="宋体" w:cs="宋体" w:hint="eastAsia"/>
        </w:rPr>
        <w:t>④</w:t>
      </w:r>
      <w:r w:rsidRPr="00C13B15">
        <w:rPr>
          <w:rFonts w:ascii="Times New Roman" w:eastAsia="楷体" w:hAnsi="楷体"/>
        </w:rPr>
        <w:t>错误。故选</w:t>
      </w:r>
      <w:r w:rsidRPr="00C13B15">
        <w:rPr>
          <w:rFonts w:ascii="Times New Roman" w:eastAsia="宋体" w:hAnsi="宋体"/>
        </w:rPr>
        <w:t>B</w:t>
      </w:r>
      <w:r w:rsidRPr="00C13B15">
        <w:rPr>
          <w:rFonts w:ascii="Times New Roman" w:eastAsia="楷体" w:hAnsi="楷体"/>
        </w:rPr>
        <w:t>项。</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3</w:t>
      </w:r>
      <w:r w:rsidRPr="00C13B15">
        <w:rPr>
          <w:rFonts w:ascii="Times New Roman" w:eastAsia="宋体" w:hAnsi="Times New Roman" w:cs="Times New Roman"/>
        </w:rPr>
        <w:t>.</w:t>
      </w:r>
      <w:r w:rsidRPr="00C13B15">
        <w:rPr>
          <w:rFonts w:ascii="Times New Roman" w:eastAsia="宋体" w:hAnsi="宋体"/>
        </w:rPr>
        <w:t>将青山唤作</w:t>
      </w:r>
      <w:r w:rsidRPr="00C13B15">
        <w:rPr>
          <w:rFonts w:ascii="Times New Roman" w:eastAsia="宋体" w:hAnsi="Times New Roman" w:cs="Times New Roman"/>
        </w:rPr>
        <w:t>“</w:t>
      </w:r>
      <w:r w:rsidRPr="00C13B15">
        <w:rPr>
          <w:rFonts w:ascii="Times New Roman" w:eastAsia="宋体" w:hAnsi="宋体"/>
        </w:rPr>
        <w:t>翠微</w:t>
      </w:r>
      <w:r w:rsidRPr="00C13B15">
        <w:rPr>
          <w:rFonts w:ascii="Times New Roman" w:eastAsia="宋体" w:hAnsi="Times New Roman" w:cs="Times New Roman"/>
        </w:rPr>
        <w:t>”</w:t>
      </w:r>
      <w:r w:rsidRPr="00C13B15">
        <w:rPr>
          <w:rFonts w:ascii="Times New Roman" w:eastAsia="宋体" w:hAnsi="宋体"/>
        </w:rPr>
        <w:t>,</w:t>
      </w:r>
      <w:r w:rsidRPr="00C13B15">
        <w:rPr>
          <w:rFonts w:ascii="Times New Roman" w:eastAsia="宋体" w:hAnsi="Times New Roman" w:cs="Times New Roman"/>
        </w:rPr>
        <w:t>“</w:t>
      </w:r>
      <w:r w:rsidRPr="00C13B15">
        <w:rPr>
          <w:rFonts w:ascii="Times New Roman" w:eastAsia="宋体" w:hAnsi="宋体"/>
        </w:rPr>
        <w:t>十里楼台倚翠微</w:t>
      </w:r>
      <w:r w:rsidRPr="00C13B15">
        <w:rPr>
          <w:rFonts w:ascii="Times New Roman" w:eastAsia="宋体" w:hAnsi="Times New Roman" w:cs="Times New Roman"/>
        </w:rPr>
        <w:t>”</w:t>
      </w:r>
      <w:r w:rsidRPr="00C13B15">
        <w:rPr>
          <w:rFonts w:ascii="Times New Roman" w:eastAsia="宋体" w:hAnsi="宋体"/>
        </w:rPr>
        <w:t>;</w:t>
      </w:r>
      <w:r w:rsidRPr="00C13B15">
        <w:rPr>
          <w:rFonts w:ascii="Times New Roman" w:eastAsia="宋体" w:hAnsi="宋体"/>
        </w:rPr>
        <w:t>将信使唤作</w:t>
      </w:r>
      <w:r w:rsidRPr="00C13B15">
        <w:rPr>
          <w:rFonts w:ascii="Times New Roman" w:eastAsia="宋体" w:hAnsi="Times New Roman" w:cs="Times New Roman"/>
        </w:rPr>
        <w:t>“</w:t>
      </w:r>
      <w:r w:rsidRPr="00C13B15">
        <w:rPr>
          <w:rFonts w:ascii="Times New Roman" w:eastAsia="宋体" w:hAnsi="宋体"/>
        </w:rPr>
        <w:t>鸿雁</w:t>
      </w:r>
      <w:r w:rsidRPr="00C13B15">
        <w:rPr>
          <w:rFonts w:ascii="Times New Roman" w:eastAsia="宋体" w:hAnsi="Times New Roman" w:cs="Times New Roman"/>
        </w:rPr>
        <w:t>”</w:t>
      </w:r>
      <w:r w:rsidRPr="00C13B15">
        <w:rPr>
          <w:rFonts w:ascii="Times New Roman" w:eastAsia="宋体" w:hAnsi="宋体"/>
        </w:rPr>
        <w:t>,</w:t>
      </w:r>
      <w:r w:rsidRPr="00C13B15">
        <w:rPr>
          <w:rFonts w:ascii="Times New Roman" w:eastAsia="宋体" w:hAnsi="Times New Roman" w:cs="Times New Roman"/>
        </w:rPr>
        <w:t>“</w:t>
      </w:r>
      <w:r w:rsidRPr="00C13B15">
        <w:rPr>
          <w:rFonts w:ascii="Times New Roman" w:eastAsia="宋体" w:hAnsi="宋体"/>
        </w:rPr>
        <w:t>鸿雁几时到</w:t>
      </w:r>
      <w:r w:rsidRPr="00C13B15">
        <w:rPr>
          <w:rFonts w:ascii="Times New Roman" w:eastAsia="宋体" w:hAnsi="宋体"/>
        </w:rPr>
        <w:t>,</w:t>
      </w:r>
      <w:r w:rsidRPr="00C13B15">
        <w:rPr>
          <w:rFonts w:ascii="Times New Roman" w:eastAsia="宋体" w:hAnsi="宋体"/>
        </w:rPr>
        <w:t>江湖秋水多</w:t>
      </w:r>
      <w:r w:rsidRPr="00C13B15">
        <w:rPr>
          <w:rFonts w:ascii="Times New Roman" w:eastAsia="宋体" w:hAnsi="Times New Roman" w:cs="Times New Roman"/>
        </w:rPr>
        <w:t>”</w:t>
      </w:r>
      <w:r w:rsidRPr="00C13B15">
        <w:rPr>
          <w:rFonts w:ascii="Times New Roman" w:eastAsia="宋体" w:hAnsi="宋体"/>
        </w:rPr>
        <w:t>;</w:t>
      </w:r>
      <w:r w:rsidRPr="00C13B15">
        <w:rPr>
          <w:rFonts w:ascii="Times New Roman" w:eastAsia="宋体" w:hAnsi="宋体"/>
        </w:rPr>
        <w:t>将日月星辰唤作</w:t>
      </w:r>
      <w:r w:rsidRPr="00C13B15">
        <w:rPr>
          <w:rFonts w:ascii="Times New Roman" w:eastAsia="宋体" w:hAnsi="Times New Roman" w:cs="Times New Roman"/>
        </w:rPr>
        <w:t>“</w:t>
      </w:r>
      <w:r w:rsidRPr="00C13B15">
        <w:rPr>
          <w:rFonts w:ascii="Times New Roman" w:eastAsia="宋体" w:hAnsi="宋体"/>
        </w:rPr>
        <w:t>曜灵</w:t>
      </w:r>
      <w:r w:rsidRPr="00C13B15">
        <w:rPr>
          <w:rFonts w:ascii="Times New Roman" w:eastAsia="宋体" w:hAnsi="Times New Roman" w:cs="Times New Roman"/>
        </w:rPr>
        <w:t>”“</w:t>
      </w:r>
      <w:r w:rsidRPr="00C13B15">
        <w:rPr>
          <w:rFonts w:ascii="Times New Roman" w:eastAsia="宋体" w:hAnsi="宋体"/>
        </w:rPr>
        <w:t>望舒</w:t>
      </w:r>
      <w:r w:rsidRPr="00C13B15">
        <w:rPr>
          <w:rFonts w:ascii="Times New Roman" w:eastAsia="宋体" w:hAnsi="Times New Roman" w:cs="Times New Roman"/>
        </w:rPr>
        <w:t>”“</w:t>
      </w:r>
      <w:r w:rsidRPr="00C13B15">
        <w:rPr>
          <w:rFonts w:ascii="Times New Roman" w:eastAsia="宋体" w:hAnsi="宋体"/>
        </w:rPr>
        <w:t>白榆</w:t>
      </w:r>
      <w:r w:rsidRPr="00C13B15">
        <w:rPr>
          <w:rFonts w:ascii="Times New Roman" w:eastAsia="宋体" w:hAnsi="Times New Roman" w:cs="Times New Roman"/>
        </w:rPr>
        <w:t>”</w:t>
      </w:r>
      <w:r w:rsidRPr="00C13B15">
        <w:rPr>
          <w:rFonts w:ascii="Times New Roman" w:eastAsia="宋体" w:hAnsi="宋体"/>
        </w:rPr>
        <w:t>……天地万物</w:t>
      </w:r>
      <w:r w:rsidRPr="00C13B15">
        <w:rPr>
          <w:rFonts w:ascii="Times New Roman" w:eastAsia="宋体" w:hAnsi="宋体"/>
        </w:rPr>
        <w:t>,</w:t>
      </w:r>
      <w:r w:rsidRPr="00C13B15">
        <w:rPr>
          <w:rFonts w:ascii="Times New Roman" w:eastAsia="宋体" w:hAnsi="宋体"/>
        </w:rPr>
        <w:t>草木摇落</w:t>
      </w:r>
      <w:r w:rsidRPr="00C13B15">
        <w:rPr>
          <w:rFonts w:ascii="Times New Roman" w:eastAsia="宋体" w:hAnsi="宋体"/>
        </w:rPr>
        <w:t>,</w:t>
      </w:r>
      <w:r w:rsidRPr="00C13B15">
        <w:rPr>
          <w:rFonts w:ascii="Times New Roman" w:eastAsia="宋体" w:hAnsi="宋体"/>
        </w:rPr>
        <w:t>飞禽走兽</w:t>
      </w:r>
      <w:r w:rsidRPr="00C13B15">
        <w:rPr>
          <w:rFonts w:ascii="Times New Roman" w:eastAsia="宋体" w:hAnsi="宋体"/>
        </w:rPr>
        <w:t>,</w:t>
      </w:r>
      <w:r w:rsidRPr="00C13B15">
        <w:rPr>
          <w:rFonts w:ascii="Times New Roman" w:eastAsia="宋体" w:hAnsi="宋体"/>
        </w:rPr>
        <w:t>稚子鱼虫</w:t>
      </w:r>
      <w:r w:rsidRPr="00C13B15">
        <w:rPr>
          <w:rFonts w:ascii="Times New Roman" w:eastAsia="宋体" w:hAnsi="宋体"/>
        </w:rPr>
        <w:t>,</w:t>
      </w:r>
      <w:r w:rsidRPr="00C13B15">
        <w:rPr>
          <w:rFonts w:ascii="Times New Roman" w:eastAsia="宋体" w:hAnsi="宋体"/>
        </w:rPr>
        <w:t>多有其雅称</w:t>
      </w:r>
      <w:r w:rsidRPr="00C13B15">
        <w:rPr>
          <w:rFonts w:ascii="Times New Roman" w:eastAsia="宋体" w:hAnsi="宋体"/>
        </w:rPr>
        <w:t>,</w:t>
      </w:r>
      <w:r w:rsidRPr="00C13B15">
        <w:rPr>
          <w:rFonts w:ascii="Times New Roman" w:eastAsia="宋体" w:hAnsi="宋体"/>
        </w:rPr>
        <w:t>富有诗意。这说明</w:t>
      </w:r>
      <w:r w:rsidRPr="00C13B15">
        <w:rPr>
          <w:rFonts w:ascii="Times New Roman" w:eastAsia="宋体" w:hAnsi="宋体"/>
        </w:rPr>
        <w:ptab w:relativeTo="margin" w:alignment="right" w:leader="none"/>
      </w:r>
      <w:r w:rsidRPr="00C13B15">
        <w:rPr>
          <w:rFonts w:ascii="Times New Roman" w:eastAsia="宋体" w:hAnsi="宋体"/>
        </w:rPr>
        <w:t>(</w:t>
      </w:r>
      <w:r w:rsidRPr="00C13B15">
        <w:rPr>
          <w:rFonts w:ascii="Times New Roman" w:eastAsia="宋体" w:hAnsi="宋体"/>
          <w:color w:val="FF00FF"/>
        </w:rPr>
        <w:t xml:space="preserve"> D</w:t>
      </w:r>
      <w:r w:rsidRPr="00C13B15">
        <w:rPr>
          <w:rFonts w:ascii="Times New Roman" w:eastAsia="宋体" w:hAnsi="宋体"/>
          <w:color w:val="FF00FF"/>
        </w:rPr>
        <w:t xml:space="preserve">　</w:t>
      </w:r>
      <w:r w:rsidRPr="00C13B15">
        <w:rPr>
          <w:rFonts w:ascii="Times New Roman" w:eastAsia="宋体" w:hAnsi="宋体"/>
        </w:rPr>
        <w:t>)</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A</w:t>
      </w:r>
      <w:r w:rsidRPr="00C13B15">
        <w:rPr>
          <w:rFonts w:ascii="Times New Roman" w:eastAsia="宋体" w:hAnsi="Times New Roman" w:cs="Times New Roman"/>
        </w:rPr>
        <w:t>.</w:t>
      </w:r>
      <w:r w:rsidRPr="00C13B15">
        <w:rPr>
          <w:rFonts w:ascii="Times New Roman" w:eastAsia="宋体" w:hAnsi="宋体"/>
        </w:rPr>
        <w:t>人们的精神世界归根到底是由语言文字塑造的</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B</w:t>
      </w:r>
      <w:r w:rsidRPr="00C13B15">
        <w:rPr>
          <w:rFonts w:ascii="Times New Roman" w:eastAsia="宋体" w:hAnsi="Times New Roman" w:cs="Times New Roman"/>
        </w:rPr>
        <w:t>.</w:t>
      </w:r>
      <w:r w:rsidRPr="00C13B15">
        <w:rPr>
          <w:rFonts w:ascii="Times New Roman" w:eastAsia="宋体" w:hAnsi="宋体"/>
        </w:rPr>
        <w:t>雅称是人们想象出来的观念</w:t>
      </w:r>
      <w:r w:rsidRPr="00C13B15">
        <w:rPr>
          <w:rFonts w:ascii="Times New Roman" w:eastAsia="宋体" w:hAnsi="宋体"/>
        </w:rPr>
        <w:t>,</w:t>
      </w:r>
      <w:r w:rsidRPr="00C13B15">
        <w:rPr>
          <w:rFonts w:ascii="Times New Roman" w:eastAsia="宋体" w:hAnsi="宋体"/>
        </w:rPr>
        <w:t>是一种个体意识</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C</w:t>
      </w:r>
      <w:r w:rsidRPr="00C13B15">
        <w:rPr>
          <w:rFonts w:ascii="Times New Roman" w:eastAsia="宋体" w:hAnsi="Times New Roman" w:cs="Times New Roman"/>
        </w:rPr>
        <w:t>.</w:t>
      </w:r>
      <w:r w:rsidRPr="00C13B15">
        <w:rPr>
          <w:rFonts w:ascii="Times New Roman" w:eastAsia="宋体" w:hAnsi="宋体"/>
        </w:rPr>
        <w:t>事物的美感来自于自然界本身</w:t>
      </w:r>
      <w:r w:rsidRPr="00C13B15">
        <w:rPr>
          <w:rFonts w:ascii="Times New Roman" w:eastAsia="宋体" w:hAnsi="宋体"/>
        </w:rPr>
        <w:t>,</w:t>
      </w:r>
      <w:r w:rsidRPr="00C13B15">
        <w:rPr>
          <w:rFonts w:ascii="Times New Roman" w:eastAsia="宋体" w:hAnsi="宋体"/>
        </w:rPr>
        <w:t>不以人的意志为转移</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D</w:t>
      </w:r>
      <w:r w:rsidRPr="00C13B15">
        <w:rPr>
          <w:rFonts w:ascii="Times New Roman" w:eastAsia="宋体" w:hAnsi="Times New Roman" w:cs="Times New Roman"/>
        </w:rPr>
        <w:t>.</w:t>
      </w:r>
      <w:r w:rsidRPr="00C13B15">
        <w:rPr>
          <w:rFonts w:ascii="Times New Roman" w:eastAsia="宋体" w:hAnsi="宋体"/>
        </w:rPr>
        <w:t>雅称呈现了意境之美</w:t>
      </w:r>
      <w:r w:rsidRPr="00C13B15">
        <w:rPr>
          <w:rFonts w:ascii="Times New Roman" w:eastAsia="宋体" w:hAnsi="宋体"/>
        </w:rPr>
        <w:t>,</w:t>
      </w:r>
      <w:r w:rsidRPr="00C13B15">
        <w:rPr>
          <w:rFonts w:ascii="Times New Roman" w:eastAsia="宋体" w:hAnsi="宋体"/>
        </w:rPr>
        <w:t>蕴含着中华文化的丰富内涵</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本题考查意识的本质、中华文化的内涵等知识</w:t>
      </w:r>
      <w:r w:rsidRPr="00C13B15">
        <w:rPr>
          <w:rFonts w:ascii="Times New Roman" w:eastAsia="宋体" w:hAnsi="宋体"/>
        </w:rPr>
        <w:t>,</w:t>
      </w:r>
      <w:r w:rsidRPr="00C13B15">
        <w:rPr>
          <w:rFonts w:ascii="Times New Roman" w:eastAsia="楷体" w:hAnsi="楷体"/>
        </w:rPr>
        <w:t>重在考查辨识与判断、分析与综合、推理与论证的能力</w:t>
      </w:r>
      <w:r w:rsidRPr="00C13B15">
        <w:rPr>
          <w:rFonts w:ascii="Times New Roman" w:eastAsia="宋体" w:hAnsi="宋体"/>
        </w:rPr>
        <w:t>,</w:t>
      </w:r>
      <w:r w:rsidRPr="00C13B15">
        <w:rPr>
          <w:rFonts w:ascii="Times New Roman" w:eastAsia="楷体" w:hAnsi="楷体"/>
        </w:rPr>
        <w:t>引导学生继承和弘扬中华优秀传统文化。人们的精神世界归根到底是对客观存在的反映</w:t>
      </w:r>
      <w:r w:rsidRPr="00C13B15">
        <w:rPr>
          <w:rFonts w:ascii="Times New Roman" w:eastAsia="宋体" w:hAnsi="宋体"/>
        </w:rPr>
        <w:t>,A</w:t>
      </w:r>
      <w:r w:rsidRPr="00C13B15">
        <w:rPr>
          <w:rFonts w:ascii="Times New Roman" w:eastAsia="楷体" w:hAnsi="楷体"/>
        </w:rPr>
        <w:t>项错误</w:t>
      </w:r>
      <w:r w:rsidRPr="00C13B15">
        <w:rPr>
          <w:rFonts w:ascii="Times New Roman" w:eastAsia="宋体" w:hAnsi="宋体"/>
        </w:rPr>
        <w:t>;</w:t>
      </w:r>
      <w:r w:rsidRPr="00C13B15">
        <w:rPr>
          <w:rFonts w:ascii="Times New Roman" w:eastAsia="楷体" w:hAnsi="楷体"/>
        </w:rPr>
        <w:t>雅称是人们对客观存在的主观映象</w:t>
      </w:r>
      <w:r w:rsidRPr="00C13B15">
        <w:rPr>
          <w:rFonts w:ascii="Times New Roman" w:eastAsia="宋体" w:hAnsi="宋体"/>
        </w:rPr>
        <w:t>,</w:t>
      </w:r>
      <w:r w:rsidRPr="00C13B15">
        <w:rPr>
          <w:rFonts w:ascii="Times New Roman" w:eastAsia="楷体" w:hAnsi="楷体"/>
        </w:rPr>
        <w:t>是一种社会意识</w:t>
      </w:r>
      <w:r w:rsidRPr="00C13B15">
        <w:rPr>
          <w:rFonts w:ascii="Times New Roman" w:eastAsia="宋体" w:hAnsi="宋体"/>
        </w:rPr>
        <w:t>,B</w:t>
      </w:r>
      <w:r w:rsidRPr="00C13B15">
        <w:rPr>
          <w:rFonts w:ascii="Times New Roman" w:eastAsia="楷体" w:hAnsi="楷体"/>
        </w:rPr>
        <w:t>项错误</w:t>
      </w:r>
      <w:r w:rsidRPr="00C13B15">
        <w:rPr>
          <w:rFonts w:ascii="Times New Roman" w:eastAsia="宋体" w:hAnsi="宋体"/>
        </w:rPr>
        <w:t>;</w:t>
      </w:r>
      <w:r w:rsidRPr="00C13B15">
        <w:rPr>
          <w:rFonts w:ascii="Times New Roman" w:eastAsia="楷体" w:hAnsi="楷体"/>
        </w:rPr>
        <w:t>事物的美感是主观与客观的统一</w:t>
      </w:r>
      <w:r w:rsidRPr="00C13B15">
        <w:rPr>
          <w:rFonts w:ascii="Times New Roman" w:eastAsia="宋体" w:hAnsi="宋体"/>
        </w:rPr>
        <w:t>,</w:t>
      </w:r>
      <w:r w:rsidRPr="00C13B15">
        <w:rPr>
          <w:rFonts w:ascii="Times New Roman" w:eastAsia="楷体" w:hAnsi="楷体"/>
        </w:rPr>
        <w:t>体现人的主观能动性</w:t>
      </w:r>
      <w:r w:rsidRPr="00C13B15">
        <w:rPr>
          <w:rFonts w:ascii="Times New Roman" w:eastAsia="宋体" w:hAnsi="宋体"/>
        </w:rPr>
        <w:t>,C</w:t>
      </w:r>
      <w:r w:rsidRPr="00C13B15">
        <w:rPr>
          <w:rFonts w:ascii="Times New Roman" w:eastAsia="楷体" w:hAnsi="楷体"/>
        </w:rPr>
        <w:t>项错误</w:t>
      </w:r>
      <w:r w:rsidRPr="00C13B15">
        <w:rPr>
          <w:rFonts w:ascii="Times New Roman" w:eastAsia="宋体" w:hAnsi="宋体"/>
        </w:rPr>
        <w:t>;</w:t>
      </w:r>
      <w:r w:rsidRPr="00C13B15">
        <w:rPr>
          <w:rFonts w:ascii="Times New Roman" w:eastAsia="楷体" w:hAnsi="楷体"/>
        </w:rPr>
        <w:t>雅称富有诗意</w:t>
      </w:r>
      <w:r w:rsidRPr="00C13B15">
        <w:rPr>
          <w:rFonts w:ascii="Times New Roman" w:eastAsia="宋体" w:hAnsi="宋体"/>
        </w:rPr>
        <w:t>,</w:t>
      </w:r>
      <w:r w:rsidRPr="00C13B15">
        <w:rPr>
          <w:rFonts w:ascii="Times New Roman" w:eastAsia="楷体" w:hAnsi="楷体"/>
        </w:rPr>
        <w:t>呈现了意境之美</w:t>
      </w:r>
      <w:r w:rsidRPr="00C13B15">
        <w:rPr>
          <w:rFonts w:ascii="Times New Roman" w:eastAsia="宋体" w:hAnsi="宋体"/>
        </w:rPr>
        <w:t>,</w:t>
      </w:r>
      <w:r w:rsidRPr="00C13B15">
        <w:rPr>
          <w:rFonts w:ascii="Times New Roman" w:eastAsia="楷体" w:hAnsi="楷体"/>
        </w:rPr>
        <w:t>蕴含着中华文化的丰富内涵</w:t>
      </w:r>
      <w:r w:rsidRPr="00C13B15">
        <w:rPr>
          <w:rFonts w:ascii="Times New Roman" w:eastAsia="宋体" w:hAnsi="宋体"/>
        </w:rPr>
        <w:t>,D</w:t>
      </w:r>
      <w:r w:rsidRPr="00C13B15">
        <w:rPr>
          <w:rFonts w:ascii="Times New Roman" w:eastAsia="楷体" w:hAnsi="楷体"/>
        </w:rPr>
        <w:t>项正确。故选</w:t>
      </w:r>
      <w:r w:rsidRPr="00C13B15">
        <w:rPr>
          <w:rFonts w:ascii="Times New Roman" w:eastAsia="宋体" w:hAnsi="宋体"/>
        </w:rPr>
        <w:t>D</w:t>
      </w:r>
      <w:r w:rsidRPr="00C13B15">
        <w:rPr>
          <w:rFonts w:ascii="Times New Roman" w:eastAsia="楷体" w:hAnsi="楷体"/>
        </w:rPr>
        <w:t>项。</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4</w:t>
      </w:r>
      <w:r w:rsidRPr="00C13B15">
        <w:rPr>
          <w:rFonts w:ascii="Times New Roman" w:eastAsia="宋体" w:hAnsi="Times New Roman" w:cs="Times New Roman"/>
        </w:rPr>
        <w:t>.</w:t>
      </w:r>
      <w:r w:rsidRPr="00C13B15">
        <w:rPr>
          <w:rFonts w:ascii="Times New Roman" w:eastAsia="宋体" w:hAnsi="宋体"/>
        </w:rPr>
        <w:t>每年春天和秋天</w:t>
      </w:r>
      <w:r w:rsidRPr="00C13B15">
        <w:rPr>
          <w:rFonts w:ascii="Times New Roman" w:eastAsia="宋体" w:hAnsi="宋体"/>
        </w:rPr>
        <w:t>,</w:t>
      </w:r>
      <w:r w:rsidRPr="00C13B15">
        <w:rPr>
          <w:rFonts w:ascii="Times New Roman" w:eastAsia="宋体" w:hAnsi="宋体"/>
        </w:rPr>
        <w:t>有数百万只鸟在迁徙途中经过北京。某社区在专业团队的支持下</w:t>
      </w:r>
      <w:r w:rsidRPr="00C13B15">
        <w:rPr>
          <w:rFonts w:ascii="Times New Roman" w:eastAsia="宋体" w:hAnsi="宋体"/>
        </w:rPr>
        <w:t>,</w:t>
      </w:r>
      <w:r w:rsidRPr="00C13B15">
        <w:rPr>
          <w:rFonts w:ascii="Times New Roman" w:eastAsia="宋体" w:hAnsi="宋体"/>
        </w:rPr>
        <w:t>基于已有的湿地环境进行微地形改造</w:t>
      </w:r>
      <w:r w:rsidRPr="00C13B15">
        <w:rPr>
          <w:rFonts w:ascii="Times New Roman" w:eastAsia="宋体" w:hAnsi="宋体"/>
        </w:rPr>
        <w:t>,</w:t>
      </w:r>
      <w:r w:rsidRPr="00C13B15">
        <w:rPr>
          <w:rFonts w:ascii="Times New Roman" w:eastAsia="宋体" w:hAnsi="宋体"/>
        </w:rPr>
        <w:t>根据鸟类需要</w:t>
      </w:r>
      <w:r w:rsidRPr="00C13B15">
        <w:rPr>
          <w:rFonts w:ascii="Times New Roman" w:eastAsia="宋体" w:hAnsi="宋体"/>
        </w:rPr>
        <w:t>,</w:t>
      </w:r>
      <w:r w:rsidRPr="00C13B15">
        <w:rPr>
          <w:rFonts w:ascii="Times New Roman" w:eastAsia="宋体" w:hAnsi="宋体"/>
        </w:rPr>
        <w:t>补植白皮松、丁香等植物</w:t>
      </w:r>
      <w:r w:rsidRPr="00C13B15">
        <w:rPr>
          <w:rFonts w:ascii="Times New Roman" w:eastAsia="宋体" w:hAnsi="宋体"/>
        </w:rPr>
        <w:t>,</w:t>
      </w:r>
      <w:r w:rsidRPr="00C13B15">
        <w:rPr>
          <w:rFonts w:ascii="Times New Roman" w:eastAsia="宋体" w:hAnsi="宋体"/>
        </w:rPr>
        <w:t>形成立体植物群落</w:t>
      </w:r>
      <w:r w:rsidRPr="00C13B15">
        <w:rPr>
          <w:rFonts w:ascii="Times New Roman" w:eastAsia="宋体" w:hAnsi="宋体"/>
        </w:rPr>
        <w:t>,</w:t>
      </w:r>
      <w:r w:rsidRPr="00C13B15">
        <w:rPr>
          <w:rFonts w:ascii="Times New Roman" w:eastAsia="宋体" w:hAnsi="宋体"/>
        </w:rPr>
        <w:t>引入鸢尾等水生植物</w:t>
      </w:r>
      <w:r w:rsidRPr="00C13B15">
        <w:rPr>
          <w:rFonts w:ascii="Times New Roman" w:eastAsia="宋体" w:hAnsi="宋体"/>
        </w:rPr>
        <w:t>,</w:t>
      </w:r>
      <w:r w:rsidRPr="00C13B15">
        <w:rPr>
          <w:rFonts w:ascii="Times New Roman" w:eastAsia="宋体" w:hAnsi="宋体"/>
        </w:rPr>
        <w:t>形成丰富的水生植物群落</w:t>
      </w:r>
      <w:r w:rsidRPr="00C13B15">
        <w:rPr>
          <w:rFonts w:ascii="Times New Roman" w:eastAsia="宋体" w:hAnsi="宋体"/>
        </w:rPr>
        <w:t>,</w:t>
      </w:r>
      <w:r w:rsidRPr="00C13B15">
        <w:rPr>
          <w:rFonts w:ascii="Times New Roman" w:eastAsia="宋体" w:hAnsi="宋体"/>
        </w:rPr>
        <w:t>吸引了多种鸟类在社区栖息。这一做法</w:t>
      </w:r>
      <w:r w:rsidRPr="00C13B15">
        <w:rPr>
          <w:rFonts w:ascii="Times New Roman" w:eastAsia="宋体" w:hAnsi="宋体"/>
        </w:rPr>
        <w:ptab w:relativeTo="margin" w:alignment="right" w:leader="none"/>
      </w:r>
      <w:r w:rsidRPr="00C13B15">
        <w:rPr>
          <w:rFonts w:ascii="Times New Roman" w:eastAsia="宋体" w:hAnsi="宋体"/>
        </w:rPr>
        <w:t>(</w:t>
      </w:r>
      <w:r w:rsidRPr="00C13B15">
        <w:rPr>
          <w:rFonts w:ascii="Times New Roman" w:eastAsia="宋体" w:hAnsi="宋体"/>
          <w:color w:val="FF00FF"/>
        </w:rPr>
        <w:t xml:space="preserve"> B</w:t>
      </w:r>
      <w:r w:rsidRPr="00C13B15">
        <w:rPr>
          <w:rFonts w:ascii="Times New Roman" w:eastAsia="宋体" w:hAnsi="宋体"/>
          <w:color w:val="FF00FF"/>
        </w:rPr>
        <w:t xml:space="preserve">　</w:t>
      </w:r>
      <w:r w:rsidRPr="00C13B15">
        <w:rPr>
          <w:rFonts w:ascii="Times New Roman" w:eastAsia="宋体" w:hAnsi="宋体"/>
        </w:rPr>
        <w:t>)</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①</w:t>
      </w:r>
      <w:r w:rsidRPr="00C13B15">
        <w:rPr>
          <w:rFonts w:ascii="Times New Roman" w:eastAsia="宋体" w:hAnsi="宋体"/>
        </w:rPr>
        <w:t>基于社区条件</w:t>
      </w:r>
      <w:r w:rsidRPr="00C13B15">
        <w:rPr>
          <w:rFonts w:ascii="Times New Roman" w:eastAsia="宋体" w:hAnsi="宋体"/>
        </w:rPr>
        <w:t>,</w:t>
      </w:r>
      <w:r w:rsidRPr="00C13B15">
        <w:rPr>
          <w:rFonts w:ascii="Times New Roman" w:eastAsia="宋体" w:hAnsi="宋体"/>
        </w:rPr>
        <w:t>遵循客观规律</w:t>
      </w:r>
      <w:r w:rsidRPr="00C13B15">
        <w:rPr>
          <w:rFonts w:ascii="Times New Roman" w:eastAsia="宋体" w:hAnsi="宋体"/>
        </w:rPr>
        <w:t>,</w:t>
      </w:r>
      <w:r w:rsidRPr="00C13B15">
        <w:rPr>
          <w:rFonts w:ascii="Times New Roman" w:eastAsia="宋体" w:hAnsi="宋体"/>
        </w:rPr>
        <w:t>保护了生物多样性</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②</w:t>
      </w:r>
      <w:r w:rsidRPr="00C13B15">
        <w:rPr>
          <w:rFonts w:ascii="Times New Roman" w:eastAsia="宋体" w:hAnsi="宋体"/>
        </w:rPr>
        <w:t>根据鸟类需要</w:t>
      </w:r>
      <w:r w:rsidRPr="00C13B15">
        <w:rPr>
          <w:rFonts w:ascii="Times New Roman" w:eastAsia="宋体" w:hAnsi="宋体"/>
        </w:rPr>
        <w:t>,</w:t>
      </w:r>
      <w:r w:rsidRPr="00C13B15">
        <w:rPr>
          <w:rFonts w:ascii="Times New Roman" w:eastAsia="宋体" w:hAnsi="宋体"/>
        </w:rPr>
        <w:t>从其主体性出发</w:t>
      </w:r>
      <w:r w:rsidRPr="00C13B15">
        <w:rPr>
          <w:rFonts w:ascii="Times New Roman" w:eastAsia="宋体" w:hAnsi="宋体"/>
        </w:rPr>
        <w:t>,</w:t>
      </w:r>
      <w:r w:rsidRPr="00C13B15">
        <w:rPr>
          <w:rFonts w:ascii="Times New Roman" w:eastAsia="宋体" w:hAnsi="宋体"/>
        </w:rPr>
        <w:t xml:space="preserve">为之提供适宜栖息的环境　</w:t>
      </w:r>
      <w:r w:rsidRPr="00C13B15">
        <w:rPr>
          <w:rFonts w:ascii="宋体" w:eastAsia="宋体" w:hAnsi="宋体" w:cs="宋体" w:hint="eastAsia"/>
        </w:rPr>
        <w:t>③</w:t>
      </w:r>
      <w:r w:rsidRPr="00C13B15">
        <w:rPr>
          <w:rFonts w:ascii="Times New Roman" w:eastAsia="宋体" w:hAnsi="宋体"/>
        </w:rPr>
        <w:t>建立了生物间自在事物的联系</w:t>
      </w:r>
      <w:r w:rsidRPr="00C13B15">
        <w:rPr>
          <w:rFonts w:ascii="Times New Roman" w:eastAsia="宋体" w:hAnsi="宋体"/>
        </w:rPr>
        <w:t>,</w:t>
      </w:r>
      <w:r w:rsidRPr="00C13B15">
        <w:rPr>
          <w:rFonts w:ascii="Times New Roman" w:eastAsia="宋体" w:hAnsi="宋体"/>
        </w:rPr>
        <w:t xml:space="preserve">践行了生态保护理念　</w:t>
      </w:r>
      <w:r w:rsidRPr="00C13B15">
        <w:rPr>
          <w:rFonts w:ascii="宋体" w:eastAsia="宋体" w:hAnsi="宋体" w:cs="宋体" w:hint="eastAsia"/>
        </w:rPr>
        <w:t>④</w:t>
      </w:r>
      <w:r w:rsidRPr="00C13B15">
        <w:rPr>
          <w:rFonts w:ascii="Times New Roman" w:eastAsia="宋体" w:hAnsi="宋体"/>
        </w:rPr>
        <w:t>运用综合思维</w:t>
      </w:r>
      <w:r w:rsidRPr="00C13B15">
        <w:rPr>
          <w:rFonts w:ascii="Times New Roman" w:eastAsia="宋体" w:hAnsi="宋体"/>
        </w:rPr>
        <w:t>,</w:t>
      </w:r>
      <w:r w:rsidRPr="00C13B15">
        <w:rPr>
          <w:rFonts w:ascii="Times New Roman" w:eastAsia="宋体" w:hAnsi="宋体"/>
        </w:rPr>
        <w:t>优化社区湿地环境</w:t>
      </w:r>
      <w:r w:rsidRPr="00C13B15">
        <w:rPr>
          <w:rFonts w:ascii="Times New Roman" w:eastAsia="宋体" w:hAnsi="宋体"/>
        </w:rPr>
        <w:t>,</w:t>
      </w:r>
      <w:r w:rsidRPr="00C13B15">
        <w:rPr>
          <w:rFonts w:ascii="Times New Roman" w:eastAsia="宋体" w:hAnsi="宋体"/>
        </w:rPr>
        <w:t>实现人与自然和谐共生</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A</w:t>
      </w:r>
      <w:r w:rsidRPr="00C13B15">
        <w:rPr>
          <w:rFonts w:ascii="Times New Roman" w:eastAsia="宋体" w:hAnsi="Times New Roman" w:cs="Times New Roman"/>
        </w:rPr>
        <w:t>.</w:t>
      </w:r>
      <w:r w:rsidRPr="00C13B15">
        <w:rPr>
          <w:rFonts w:ascii="宋体" w:eastAsia="宋体" w:hAnsi="宋体" w:cs="宋体" w:hint="eastAsia"/>
        </w:rPr>
        <w:t>①②</w:t>
      </w:r>
      <w:r w:rsidRPr="00C13B15">
        <w:rPr>
          <w:rFonts w:ascii="Times New Roman" w:eastAsia="宋体" w:hAnsi="宋体"/>
        </w:rPr>
        <w:tab/>
        <w:t>B</w:t>
      </w:r>
      <w:r w:rsidRPr="00C13B15">
        <w:rPr>
          <w:rFonts w:ascii="Times New Roman" w:eastAsia="宋体" w:hAnsi="Times New Roman" w:cs="Times New Roman"/>
        </w:rPr>
        <w:t>.</w:t>
      </w:r>
      <w:r w:rsidRPr="00C13B15">
        <w:rPr>
          <w:rFonts w:ascii="宋体" w:eastAsia="宋体" w:hAnsi="宋体" w:cs="宋体" w:hint="eastAsia"/>
        </w:rPr>
        <w:t>①④</w:t>
      </w:r>
      <w:r w:rsidRPr="00C13B15">
        <w:rPr>
          <w:rFonts w:ascii="Times New Roman" w:eastAsia="宋体" w:hAnsi="宋体"/>
        </w:rPr>
        <w:tab/>
        <w:t>C</w:t>
      </w:r>
      <w:r w:rsidRPr="00C13B15">
        <w:rPr>
          <w:rFonts w:ascii="Times New Roman" w:eastAsia="宋体" w:hAnsi="Times New Roman" w:cs="Times New Roman"/>
        </w:rPr>
        <w:t>.</w:t>
      </w:r>
      <w:r w:rsidRPr="00C13B15">
        <w:rPr>
          <w:rFonts w:ascii="宋体" w:eastAsia="宋体" w:hAnsi="宋体" w:cs="宋体" w:hint="eastAsia"/>
        </w:rPr>
        <w:t>②③</w:t>
      </w:r>
      <w:r w:rsidRPr="00C13B15">
        <w:rPr>
          <w:rFonts w:ascii="Times New Roman" w:eastAsia="宋体" w:hAnsi="宋体"/>
        </w:rPr>
        <w:tab/>
        <w:t>D</w:t>
      </w:r>
      <w:r w:rsidRPr="00C13B15">
        <w:rPr>
          <w:rFonts w:ascii="Times New Roman" w:eastAsia="宋体" w:hAnsi="Times New Roman" w:cs="Times New Roman"/>
        </w:rPr>
        <w:t>.</w:t>
      </w:r>
      <w:r w:rsidRPr="00C13B15">
        <w:rPr>
          <w:rFonts w:ascii="宋体" w:eastAsia="宋体" w:hAnsi="宋体" w:cs="宋体" w:hint="eastAsia"/>
        </w:rPr>
        <w:t>③④</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本题考查联系的客观性和系统优化等相关知识</w:t>
      </w:r>
      <w:r w:rsidRPr="00C13B15">
        <w:rPr>
          <w:rFonts w:ascii="Times New Roman" w:eastAsia="宋体" w:hAnsi="宋体"/>
        </w:rPr>
        <w:t>,</w:t>
      </w:r>
      <w:r w:rsidRPr="00C13B15">
        <w:rPr>
          <w:rFonts w:ascii="Times New Roman" w:eastAsia="楷体" w:hAnsi="楷体"/>
        </w:rPr>
        <w:t>重在考查辨识与判断、分析与综合、推理与论证、反思与评价的能力。</w:t>
      </w:r>
      <w:r w:rsidRPr="00C13B15">
        <w:rPr>
          <w:rFonts w:ascii="Times New Roman" w:eastAsia="宋体" w:hAnsi="Times New Roman" w:cs="Times New Roman"/>
        </w:rPr>
        <w:t>“</w:t>
      </w:r>
      <w:r w:rsidRPr="00C13B15">
        <w:rPr>
          <w:rFonts w:ascii="Times New Roman" w:eastAsia="楷体" w:hAnsi="楷体"/>
        </w:rPr>
        <w:t>基于已有的湿地环境进行微地形改造</w:t>
      </w:r>
      <w:r w:rsidRPr="00C13B15">
        <w:rPr>
          <w:rFonts w:ascii="Times New Roman" w:eastAsia="宋体" w:hAnsi="Times New Roman" w:cs="Times New Roman"/>
        </w:rPr>
        <w:t>”“</w:t>
      </w:r>
      <w:r w:rsidRPr="00C13B15">
        <w:rPr>
          <w:rFonts w:ascii="Times New Roman" w:eastAsia="楷体" w:hAnsi="楷体"/>
        </w:rPr>
        <w:t>吸引了多种鸟类在社区栖息</w:t>
      </w:r>
      <w:r w:rsidRPr="00C13B15">
        <w:rPr>
          <w:rFonts w:ascii="Times New Roman" w:eastAsia="宋体" w:hAnsi="Times New Roman" w:cs="Times New Roman"/>
        </w:rPr>
        <w:t>”“</w:t>
      </w:r>
      <w:r w:rsidRPr="00C13B15">
        <w:rPr>
          <w:rFonts w:ascii="Times New Roman" w:eastAsia="楷体" w:hAnsi="楷体"/>
        </w:rPr>
        <w:t>形成立体植物群落</w:t>
      </w:r>
      <w:r w:rsidRPr="00C13B15">
        <w:rPr>
          <w:rFonts w:ascii="Times New Roman" w:eastAsia="宋体" w:hAnsi="Times New Roman" w:cs="Times New Roman"/>
        </w:rPr>
        <w:t>”</w:t>
      </w:r>
      <w:r w:rsidRPr="00C13B15">
        <w:rPr>
          <w:rFonts w:ascii="Times New Roman" w:eastAsia="宋体" w:hAnsi="宋体"/>
        </w:rPr>
        <w:t>,</w:t>
      </w:r>
      <w:r w:rsidRPr="00C13B15">
        <w:rPr>
          <w:rFonts w:ascii="Times New Roman" w:eastAsia="楷体" w:hAnsi="楷体"/>
        </w:rPr>
        <w:t>说明该地基于社区条件</w:t>
      </w:r>
      <w:r w:rsidRPr="00C13B15">
        <w:rPr>
          <w:rFonts w:ascii="Times New Roman" w:eastAsia="宋体" w:hAnsi="宋体"/>
        </w:rPr>
        <w:t>,</w:t>
      </w:r>
      <w:r w:rsidRPr="00C13B15">
        <w:rPr>
          <w:rFonts w:ascii="Times New Roman" w:eastAsia="楷体" w:hAnsi="楷体"/>
        </w:rPr>
        <w:t>遵循客观规律</w:t>
      </w:r>
      <w:r w:rsidRPr="00C13B15">
        <w:rPr>
          <w:rFonts w:ascii="Times New Roman" w:eastAsia="宋体" w:hAnsi="宋体"/>
        </w:rPr>
        <w:t>,</w:t>
      </w:r>
      <w:r w:rsidRPr="00C13B15">
        <w:rPr>
          <w:rFonts w:ascii="Times New Roman" w:eastAsia="楷体" w:hAnsi="楷体"/>
        </w:rPr>
        <w:t>保护了生物多样性</w:t>
      </w:r>
      <w:r w:rsidRPr="00C13B15">
        <w:rPr>
          <w:rFonts w:ascii="Times New Roman" w:eastAsia="宋体" w:hAnsi="宋体"/>
        </w:rPr>
        <w:t>,</w:t>
      </w:r>
      <w:r w:rsidRPr="00C13B15">
        <w:rPr>
          <w:rFonts w:ascii="Times New Roman" w:eastAsia="楷体" w:hAnsi="楷体"/>
        </w:rPr>
        <w:t>并运用综合思维</w:t>
      </w:r>
      <w:r w:rsidRPr="00C13B15">
        <w:rPr>
          <w:rFonts w:ascii="Times New Roman" w:eastAsia="宋体" w:hAnsi="宋体"/>
        </w:rPr>
        <w:t>,</w:t>
      </w:r>
      <w:r w:rsidRPr="00C13B15">
        <w:rPr>
          <w:rFonts w:ascii="Times New Roman" w:eastAsia="楷体" w:hAnsi="楷体"/>
        </w:rPr>
        <w:t>实现人与自然和谐共生</w:t>
      </w:r>
      <w:r w:rsidRPr="00C13B15">
        <w:rPr>
          <w:rFonts w:ascii="Times New Roman" w:eastAsia="宋体" w:hAnsi="宋体"/>
        </w:rPr>
        <w:t>,</w:t>
      </w:r>
      <w:r w:rsidRPr="00C13B15">
        <w:rPr>
          <w:rFonts w:ascii="宋体" w:eastAsia="宋体" w:hAnsi="宋体" w:cs="宋体" w:hint="eastAsia"/>
        </w:rPr>
        <w:t>①④</w:t>
      </w:r>
      <w:r w:rsidRPr="00C13B15">
        <w:rPr>
          <w:rFonts w:ascii="Times New Roman" w:eastAsia="楷体" w:hAnsi="楷体"/>
        </w:rPr>
        <w:t>正确</w:t>
      </w:r>
      <w:r w:rsidRPr="00C13B15">
        <w:rPr>
          <w:rFonts w:ascii="Times New Roman" w:eastAsia="宋体" w:hAnsi="宋体"/>
        </w:rPr>
        <w:t>;</w:t>
      </w:r>
      <w:r w:rsidRPr="00C13B15">
        <w:rPr>
          <w:rFonts w:ascii="Times New Roman" w:eastAsia="楷体" w:hAnsi="楷体"/>
        </w:rPr>
        <w:t>吸引多种鸟类在社区栖息应该从客观实际出发而不是从其主体性出发</w:t>
      </w:r>
      <w:r w:rsidRPr="00C13B15">
        <w:rPr>
          <w:rFonts w:ascii="Times New Roman" w:eastAsia="宋体" w:hAnsi="宋体"/>
        </w:rPr>
        <w:t>,</w:t>
      </w:r>
      <w:r w:rsidRPr="00C13B15">
        <w:rPr>
          <w:rFonts w:ascii="宋体" w:eastAsia="宋体" w:hAnsi="宋体" w:cs="宋体" w:hint="eastAsia"/>
        </w:rPr>
        <w:t>②</w:t>
      </w:r>
      <w:r w:rsidRPr="00C13B15">
        <w:rPr>
          <w:rFonts w:ascii="Times New Roman" w:eastAsia="楷体" w:hAnsi="楷体"/>
        </w:rPr>
        <w:t>错误</w:t>
      </w:r>
      <w:r w:rsidRPr="00C13B15">
        <w:rPr>
          <w:rFonts w:ascii="Times New Roman" w:eastAsia="宋体" w:hAnsi="宋体"/>
        </w:rPr>
        <w:t>;</w:t>
      </w:r>
      <w:r w:rsidRPr="00C13B15">
        <w:rPr>
          <w:rFonts w:ascii="Times New Roman" w:eastAsia="楷体" w:hAnsi="楷体"/>
        </w:rPr>
        <w:t>自在事物的联系不以人的意志为转移</w:t>
      </w:r>
      <w:r w:rsidRPr="00C13B15">
        <w:rPr>
          <w:rFonts w:ascii="Times New Roman" w:eastAsia="宋体" w:hAnsi="宋体"/>
        </w:rPr>
        <w:t>,</w:t>
      </w:r>
      <w:r w:rsidRPr="00C13B15">
        <w:rPr>
          <w:rFonts w:ascii="Times New Roman" w:eastAsia="楷体" w:hAnsi="楷体"/>
        </w:rPr>
        <w:t>是客观存在的</w:t>
      </w:r>
      <w:r w:rsidRPr="00C13B15">
        <w:rPr>
          <w:rFonts w:ascii="Times New Roman" w:eastAsia="宋体" w:hAnsi="宋体"/>
        </w:rPr>
        <w:t>,</w:t>
      </w:r>
      <w:r w:rsidRPr="00C13B15">
        <w:rPr>
          <w:rFonts w:ascii="Times New Roman" w:eastAsia="楷体" w:hAnsi="楷体"/>
        </w:rPr>
        <w:t>不能通过人的实践活动建立</w:t>
      </w:r>
      <w:r w:rsidRPr="00C13B15">
        <w:rPr>
          <w:rFonts w:ascii="Times New Roman" w:eastAsia="宋体" w:hAnsi="宋体"/>
        </w:rPr>
        <w:t>,</w:t>
      </w:r>
      <w:r w:rsidRPr="00C13B15">
        <w:rPr>
          <w:rFonts w:ascii="Times New Roman" w:eastAsia="楷体" w:hAnsi="楷体"/>
        </w:rPr>
        <w:t>材料中的做法建立的是人为事物的联系</w:t>
      </w:r>
      <w:r w:rsidRPr="00C13B15">
        <w:rPr>
          <w:rFonts w:ascii="Times New Roman" w:eastAsia="宋体" w:hAnsi="宋体"/>
        </w:rPr>
        <w:t>,</w:t>
      </w:r>
      <w:r w:rsidRPr="00C13B15">
        <w:rPr>
          <w:rFonts w:ascii="宋体" w:eastAsia="宋体" w:hAnsi="宋体" w:cs="宋体" w:hint="eastAsia"/>
        </w:rPr>
        <w:t>③</w:t>
      </w:r>
      <w:r w:rsidRPr="00C13B15">
        <w:rPr>
          <w:rFonts w:ascii="Times New Roman" w:eastAsia="楷体" w:hAnsi="楷体"/>
        </w:rPr>
        <w:t>错误。故选</w:t>
      </w:r>
      <w:r w:rsidRPr="00C13B15">
        <w:rPr>
          <w:rFonts w:ascii="Times New Roman" w:eastAsia="宋体" w:hAnsi="宋体"/>
        </w:rPr>
        <w:t>B</w:t>
      </w:r>
      <w:r w:rsidRPr="00C13B15">
        <w:rPr>
          <w:rFonts w:ascii="Times New Roman" w:eastAsia="楷体" w:hAnsi="楷体"/>
        </w:rPr>
        <w:t>项。</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5</w:t>
      </w:r>
      <w:r w:rsidRPr="00C13B15">
        <w:rPr>
          <w:rFonts w:ascii="Times New Roman" w:eastAsia="宋体" w:hAnsi="Times New Roman" w:cs="Times New Roman"/>
        </w:rPr>
        <w:t>.</w:t>
      </w:r>
      <w:r w:rsidRPr="00C13B15">
        <w:rPr>
          <w:rFonts w:ascii="Times New Roman" w:eastAsia="宋体" w:hAnsi="宋体"/>
        </w:rPr>
        <w:t>长城是中华文明的重要象征。延庆区八达岭镇石峡村的乡亲们自发守护石峡关长城</w:t>
      </w:r>
      <w:r w:rsidRPr="00C13B15">
        <w:rPr>
          <w:rFonts w:ascii="Times New Roman" w:eastAsia="宋体" w:hAnsi="宋体"/>
        </w:rPr>
        <w:t>,</w:t>
      </w:r>
      <w:r w:rsidRPr="00C13B15">
        <w:rPr>
          <w:rFonts w:ascii="Times New Roman" w:eastAsia="宋体" w:hAnsi="宋体"/>
        </w:rPr>
        <w:t>传承长城文化。习近平总书记回信勉励他们接续努力、久久为功</w:t>
      </w:r>
      <w:r w:rsidRPr="00C13B15">
        <w:rPr>
          <w:rFonts w:ascii="Times New Roman" w:eastAsia="宋体" w:hAnsi="宋体"/>
        </w:rPr>
        <w:t>,</w:t>
      </w:r>
      <w:r w:rsidRPr="00C13B15">
        <w:rPr>
          <w:rFonts w:ascii="Times New Roman" w:eastAsia="宋体" w:hAnsi="宋体"/>
        </w:rPr>
        <w:t>带动更多人了解长城、保护长城。下列选项正确的是</w:t>
      </w:r>
      <w:r w:rsidRPr="00C13B15">
        <w:rPr>
          <w:rFonts w:ascii="Times New Roman" w:eastAsia="宋体" w:hAnsi="宋体"/>
        </w:rPr>
        <w:ptab w:relativeTo="margin" w:alignment="right" w:leader="none"/>
      </w:r>
      <w:r w:rsidRPr="00C13B15">
        <w:rPr>
          <w:rFonts w:ascii="Times New Roman" w:eastAsia="宋体" w:hAnsi="宋体"/>
        </w:rPr>
        <w:t>(</w:t>
      </w:r>
      <w:r w:rsidRPr="00C13B15">
        <w:rPr>
          <w:rFonts w:ascii="Times New Roman" w:eastAsia="宋体" w:hAnsi="宋体"/>
          <w:color w:val="FF00FF"/>
        </w:rPr>
        <w:t xml:space="preserve"> C</w:t>
      </w:r>
      <w:r w:rsidRPr="00C13B15">
        <w:rPr>
          <w:rFonts w:ascii="Times New Roman" w:eastAsia="宋体" w:hAnsi="宋体"/>
          <w:color w:val="FF00FF"/>
        </w:rPr>
        <w:t xml:space="preserve">　</w:t>
      </w:r>
      <w:r w:rsidRPr="00C13B15">
        <w:rPr>
          <w:rFonts w:ascii="Times New Roman" w:eastAsia="宋体" w:hAnsi="宋体"/>
        </w:rPr>
        <w:t>)</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A</w:t>
      </w:r>
      <w:r w:rsidRPr="00C13B15">
        <w:rPr>
          <w:rFonts w:ascii="Times New Roman" w:eastAsia="宋体" w:hAnsi="Times New Roman" w:cs="Times New Roman"/>
        </w:rPr>
        <w:t>.“</w:t>
      </w:r>
      <w:r w:rsidRPr="00C13B15">
        <w:rPr>
          <w:rFonts w:ascii="Times New Roman" w:eastAsia="宋体" w:hAnsi="宋体"/>
        </w:rPr>
        <w:t>长城</w:t>
      </w:r>
      <w:r w:rsidRPr="00C13B15">
        <w:rPr>
          <w:rFonts w:ascii="Times New Roman" w:eastAsia="宋体" w:hAnsi="Times New Roman" w:cs="Times New Roman"/>
        </w:rPr>
        <w:t>”</w:t>
      </w:r>
      <w:r w:rsidRPr="00C13B15">
        <w:rPr>
          <w:rFonts w:ascii="Times New Roman" w:eastAsia="宋体" w:hAnsi="宋体"/>
        </w:rPr>
        <w:t>和</w:t>
      </w:r>
      <w:r w:rsidRPr="00C13B15">
        <w:rPr>
          <w:rFonts w:ascii="Times New Roman" w:eastAsia="宋体" w:hAnsi="Times New Roman" w:cs="Times New Roman"/>
        </w:rPr>
        <w:t>“</w:t>
      </w:r>
      <w:r w:rsidRPr="00C13B15">
        <w:rPr>
          <w:rFonts w:ascii="Times New Roman" w:eastAsia="宋体" w:hAnsi="宋体"/>
        </w:rPr>
        <w:t>中华文明的重要象征</w:t>
      </w:r>
      <w:r w:rsidRPr="00C13B15">
        <w:rPr>
          <w:rFonts w:ascii="Times New Roman" w:eastAsia="宋体" w:hAnsi="Times New Roman" w:cs="Times New Roman"/>
        </w:rPr>
        <w:t>”</w:t>
      </w:r>
      <w:r w:rsidRPr="00C13B15">
        <w:rPr>
          <w:rFonts w:ascii="Times New Roman" w:eastAsia="宋体" w:hAnsi="宋体"/>
        </w:rPr>
        <w:t>在外延上是一致的</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B</w:t>
      </w:r>
      <w:r w:rsidRPr="00C13B15">
        <w:rPr>
          <w:rFonts w:ascii="Times New Roman" w:eastAsia="宋体" w:hAnsi="Times New Roman" w:cs="Times New Roman"/>
        </w:rPr>
        <w:t>.“</w:t>
      </w:r>
      <w:r w:rsidRPr="00C13B15">
        <w:rPr>
          <w:rFonts w:ascii="Times New Roman" w:eastAsia="宋体" w:hAnsi="宋体"/>
        </w:rPr>
        <w:t>石峡关长城</w:t>
      </w:r>
      <w:r w:rsidRPr="00C13B15">
        <w:rPr>
          <w:rFonts w:ascii="Times New Roman" w:eastAsia="宋体" w:hAnsi="Times New Roman" w:cs="Times New Roman"/>
        </w:rPr>
        <w:t>”</w:t>
      </w:r>
      <w:r w:rsidRPr="00C13B15">
        <w:rPr>
          <w:rFonts w:ascii="Times New Roman" w:eastAsia="宋体" w:hAnsi="宋体"/>
        </w:rPr>
        <w:t>和</w:t>
      </w:r>
      <w:r w:rsidRPr="00C13B15">
        <w:rPr>
          <w:rFonts w:ascii="Times New Roman" w:eastAsia="宋体" w:hAnsi="Times New Roman" w:cs="Times New Roman"/>
        </w:rPr>
        <w:t>“</w:t>
      </w:r>
      <w:r w:rsidRPr="00C13B15">
        <w:rPr>
          <w:rFonts w:ascii="Times New Roman" w:eastAsia="宋体" w:hAnsi="宋体"/>
        </w:rPr>
        <w:t>长城</w:t>
      </w:r>
      <w:r w:rsidRPr="00C13B15">
        <w:rPr>
          <w:rFonts w:ascii="Times New Roman" w:eastAsia="宋体" w:hAnsi="Times New Roman" w:cs="Times New Roman"/>
        </w:rPr>
        <w:t>”</w:t>
      </w:r>
      <w:r w:rsidRPr="00C13B15">
        <w:rPr>
          <w:rFonts w:ascii="Times New Roman" w:eastAsia="宋体" w:hAnsi="宋体"/>
        </w:rPr>
        <w:t>是属种关系</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C</w:t>
      </w:r>
      <w:r w:rsidRPr="00C13B15">
        <w:rPr>
          <w:rFonts w:ascii="Times New Roman" w:eastAsia="宋体" w:hAnsi="Times New Roman" w:cs="Times New Roman"/>
        </w:rPr>
        <w:t>.“</w:t>
      </w:r>
      <w:r w:rsidRPr="00C13B15">
        <w:rPr>
          <w:rFonts w:ascii="Times New Roman" w:eastAsia="宋体" w:hAnsi="宋体"/>
        </w:rPr>
        <w:t>接续努力、久久为功</w:t>
      </w:r>
      <w:r w:rsidRPr="00C13B15">
        <w:rPr>
          <w:rFonts w:ascii="Times New Roman" w:eastAsia="宋体" w:hAnsi="Times New Roman" w:cs="Times New Roman"/>
        </w:rPr>
        <w:t>”</w:t>
      </w:r>
      <w:r w:rsidRPr="00C13B15">
        <w:rPr>
          <w:rFonts w:ascii="Times New Roman" w:eastAsia="宋体" w:hAnsi="宋体"/>
        </w:rPr>
        <w:t>,</w:t>
      </w:r>
      <w:r w:rsidRPr="00C13B15">
        <w:rPr>
          <w:rFonts w:ascii="Times New Roman" w:eastAsia="宋体" w:hAnsi="宋体"/>
        </w:rPr>
        <w:t>说明要把握好事物发展过程中渐进性与飞跃性的关系</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D</w:t>
      </w:r>
      <w:r w:rsidRPr="00C13B15">
        <w:rPr>
          <w:rFonts w:ascii="Times New Roman" w:eastAsia="宋体" w:hAnsi="Times New Roman" w:cs="Times New Roman"/>
        </w:rPr>
        <w:t>.“</w:t>
      </w:r>
      <w:r w:rsidRPr="00C13B15">
        <w:rPr>
          <w:rFonts w:ascii="Times New Roman" w:eastAsia="宋体" w:hAnsi="宋体"/>
        </w:rPr>
        <w:t>带动更多人了解长城、保护长城</w:t>
      </w:r>
      <w:r w:rsidRPr="00C13B15">
        <w:rPr>
          <w:rFonts w:ascii="Times New Roman" w:eastAsia="宋体" w:hAnsi="Times New Roman" w:cs="Times New Roman"/>
        </w:rPr>
        <w:t>”</w:t>
      </w:r>
      <w:r w:rsidRPr="00C13B15">
        <w:rPr>
          <w:rFonts w:ascii="Times New Roman" w:eastAsia="宋体" w:hAnsi="宋体"/>
        </w:rPr>
        <w:t>,</w:t>
      </w:r>
      <w:r w:rsidRPr="00C13B15">
        <w:rPr>
          <w:rFonts w:ascii="Times New Roman" w:eastAsia="宋体" w:hAnsi="宋体"/>
        </w:rPr>
        <w:t>此处的</w:t>
      </w:r>
      <w:r w:rsidRPr="00C13B15">
        <w:rPr>
          <w:rFonts w:ascii="Times New Roman" w:eastAsia="宋体" w:hAnsi="Times New Roman" w:cs="Times New Roman"/>
        </w:rPr>
        <w:t>“</w:t>
      </w:r>
      <w:r w:rsidRPr="00C13B15">
        <w:rPr>
          <w:rFonts w:ascii="Times New Roman" w:eastAsia="宋体" w:hAnsi="宋体"/>
        </w:rPr>
        <w:t>带动</w:t>
      </w:r>
      <w:r w:rsidRPr="00C13B15">
        <w:rPr>
          <w:rFonts w:ascii="Times New Roman" w:eastAsia="宋体" w:hAnsi="Times New Roman" w:cs="Times New Roman"/>
        </w:rPr>
        <w:t>”</w:t>
      </w:r>
      <w:r w:rsidRPr="00C13B15">
        <w:rPr>
          <w:rFonts w:ascii="Times New Roman" w:eastAsia="宋体" w:hAnsi="宋体"/>
        </w:rPr>
        <w:t>关系为对称关系</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本题综合考查了概念的内涵和外延、关系判断、量变与质变等必备知识</w:t>
      </w:r>
      <w:r w:rsidRPr="00C13B15">
        <w:rPr>
          <w:rFonts w:ascii="Times New Roman" w:eastAsia="宋体" w:hAnsi="宋体"/>
        </w:rPr>
        <w:t>,</w:t>
      </w:r>
      <w:r w:rsidRPr="00C13B15">
        <w:rPr>
          <w:rFonts w:ascii="Times New Roman" w:eastAsia="楷体" w:hAnsi="楷体"/>
        </w:rPr>
        <w:t>重在考查辨识与判断、分析与综合、推理与论证的能力。中华文明内容丰富</w:t>
      </w:r>
      <w:r w:rsidRPr="00C13B15">
        <w:rPr>
          <w:rFonts w:ascii="Times New Roman" w:eastAsia="宋体" w:hAnsi="宋体"/>
        </w:rPr>
        <w:t>,</w:t>
      </w:r>
      <w:r w:rsidRPr="00C13B15">
        <w:rPr>
          <w:rFonts w:ascii="Times New Roman" w:eastAsia="宋体" w:hAnsi="Times New Roman" w:cs="Times New Roman"/>
        </w:rPr>
        <w:t>“</w:t>
      </w:r>
      <w:r w:rsidRPr="00C13B15">
        <w:rPr>
          <w:rFonts w:ascii="Times New Roman" w:eastAsia="楷体" w:hAnsi="楷体"/>
        </w:rPr>
        <w:t>长城</w:t>
      </w:r>
      <w:r w:rsidRPr="00C13B15">
        <w:rPr>
          <w:rFonts w:ascii="Times New Roman" w:eastAsia="宋体" w:hAnsi="Times New Roman" w:cs="Times New Roman"/>
        </w:rPr>
        <w:t>”</w:t>
      </w:r>
      <w:r w:rsidRPr="00C13B15">
        <w:rPr>
          <w:rFonts w:ascii="Times New Roman" w:eastAsia="楷体" w:hAnsi="楷体"/>
        </w:rPr>
        <w:t>的外延明显小于</w:t>
      </w:r>
      <w:r w:rsidRPr="00C13B15">
        <w:rPr>
          <w:rFonts w:ascii="Times New Roman" w:eastAsia="宋体" w:hAnsi="Times New Roman" w:cs="Times New Roman"/>
        </w:rPr>
        <w:t>“</w:t>
      </w:r>
      <w:r w:rsidRPr="00C13B15">
        <w:rPr>
          <w:rFonts w:ascii="Times New Roman" w:eastAsia="楷体" w:hAnsi="楷体"/>
        </w:rPr>
        <w:t>中华文明的重要象征</w:t>
      </w:r>
      <w:r w:rsidRPr="00C13B15">
        <w:rPr>
          <w:rFonts w:ascii="Times New Roman" w:eastAsia="宋体" w:hAnsi="Times New Roman" w:cs="Times New Roman"/>
        </w:rPr>
        <w:t>”</w:t>
      </w:r>
      <w:r w:rsidRPr="00C13B15">
        <w:rPr>
          <w:rFonts w:ascii="Times New Roman" w:eastAsia="楷体" w:hAnsi="楷体"/>
        </w:rPr>
        <w:t>的外延</w:t>
      </w:r>
      <w:r w:rsidRPr="00C13B15">
        <w:rPr>
          <w:rFonts w:ascii="Times New Roman" w:eastAsia="宋体" w:hAnsi="宋体"/>
        </w:rPr>
        <w:t>,A</w:t>
      </w:r>
      <w:r w:rsidRPr="00C13B15">
        <w:rPr>
          <w:rFonts w:ascii="Times New Roman" w:eastAsia="楷体" w:hAnsi="楷体"/>
        </w:rPr>
        <w:t>项错误</w:t>
      </w:r>
      <w:r w:rsidRPr="00C13B15">
        <w:rPr>
          <w:rFonts w:ascii="Times New Roman" w:eastAsia="宋体" w:hAnsi="宋体"/>
        </w:rPr>
        <w:t>;</w:t>
      </w:r>
      <w:r w:rsidRPr="00C13B15">
        <w:rPr>
          <w:rFonts w:ascii="Times New Roman" w:eastAsia="楷体" w:hAnsi="楷体"/>
        </w:rPr>
        <w:t>外延小的概念为种概念</w:t>
      </w:r>
      <w:r w:rsidRPr="00C13B15">
        <w:rPr>
          <w:rFonts w:ascii="Times New Roman" w:eastAsia="宋体" w:hAnsi="宋体"/>
        </w:rPr>
        <w:t>,</w:t>
      </w:r>
      <w:r w:rsidRPr="00C13B15">
        <w:rPr>
          <w:rFonts w:ascii="Times New Roman" w:eastAsia="楷体" w:hAnsi="楷体"/>
        </w:rPr>
        <w:t>外延大的概念为属概念</w:t>
      </w:r>
      <w:r w:rsidRPr="00C13B15">
        <w:rPr>
          <w:rFonts w:ascii="Times New Roman" w:eastAsia="宋体" w:hAnsi="宋体"/>
        </w:rPr>
        <w:t>,</w:t>
      </w:r>
      <w:r w:rsidRPr="00C13B15">
        <w:rPr>
          <w:rFonts w:ascii="Times New Roman" w:eastAsia="宋体" w:hAnsi="Times New Roman" w:cs="Times New Roman"/>
        </w:rPr>
        <w:t>“</w:t>
      </w:r>
      <w:r w:rsidRPr="00C13B15">
        <w:rPr>
          <w:rFonts w:ascii="Times New Roman" w:eastAsia="楷体" w:hAnsi="楷体"/>
        </w:rPr>
        <w:t>石峡关长城</w:t>
      </w:r>
      <w:r w:rsidRPr="00C13B15">
        <w:rPr>
          <w:rFonts w:ascii="Times New Roman" w:eastAsia="宋体" w:hAnsi="Times New Roman" w:cs="Times New Roman"/>
        </w:rPr>
        <w:t>”</w:t>
      </w:r>
      <w:r w:rsidRPr="00C13B15">
        <w:rPr>
          <w:rFonts w:ascii="Times New Roman" w:eastAsia="楷体" w:hAnsi="楷体"/>
        </w:rPr>
        <w:t>和</w:t>
      </w:r>
      <w:r w:rsidRPr="00C13B15">
        <w:rPr>
          <w:rFonts w:ascii="Times New Roman" w:eastAsia="宋体" w:hAnsi="Times New Roman" w:cs="Times New Roman"/>
        </w:rPr>
        <w:t>“</w:t>
      </w:r>
      <w:r w:rsidRPr="00C13B15">
        <w:rPr>
          <w:rFonts w:ascii="Times New Roman" w:eastAsia="楷体" w:hAnsi="楷体"/>
        </w:rPr>
        <w:t>长城</w:t>
      </w:r>
      <w:r w:rsidRPr="00C13B15">
        <w:rPr>
          <w:rFonts w:ascii="Times New Roman" w:eastAsia="宋体" w:hAnsi="Times New Roman" w:cs="Times New Roman"/>
        </w:rPr>
        <w:t>”</w:t>
      </w:r>
      <w:r w:rsidRPr="00C13B15">
        <w:rPr>
          <w:rFonts w:ascii="Times New Roman" w:eastAsia="楷体" w:hAnsi="楷体"/>
        </w:rPr>
        <w:t>是种属关系</w:t>
      </w:r>
      <w:r w:rsidRPr="00C13B15">
        <w:rPr>
          <w:rFonts w:ascii="Times New Roman" w:eastAsia="宋体" w:hAnsi="宋体"/>
        </w:rPr>
        <w:t>,</w:t>
      </w:r>
      <w:r w:rsidRPr="00C13B15">
        <w:rPr>
          <w:rFonts w:ascii="Times New Roman" w:eastAsia="楷体" w:hAnsi="楷体"/>
        </w:rPr>
        <w:t>而非属种关系</w:t>
      </w:r>
      <w:r w:rsidRPr="00C13B15">
        <w:rPr>
          <w:rFonts w:ascii="Times New Roman" w:eastAsia="宋体" w:hAnsi="宋体"/>
        </w:rPr>
        <w:t>,B</w:t>
      </w:r>
      <w:r w:rsidRPr="00C13B15">
        <w:rPr>
          <w:rFonts w:ascii="Times New Roman" w:eastAsia="楷体" w:hAnsi="楷体"/>
        </w:rPr>
        <w:t>项错误</w:t>
      </w:r>
      <w:r w:rsidRPr="00C13B15">
        <w:rPr>
          <w:rFonts w:ascii="Times New Roman" w:eastAsia="宋体" w:hAnsi="宋体"/>
        </w:rPr>
        <w:t>;</w:t>
      </w:r>
      <w:r w:rsidRPr="00C13B15">
        <w:rPr>
          <w:rFonts w:ascii="Times New Roman" w:eastAsia="宋体" w:hAnsi="Times New Roman" w:cs="Times New Roman"/>
        </w:rPr>
        <w:t>“</w:t>
      </w:r>
      <w:r w:rsidRPr="00C13B15">
        <w:rPr>
          <w:rFonts w:ascii="Times New Roman" w:eastAsia="楷体" w:hAnsi="楷体"/>
        </w:rPr>
        <w:t>接</w:t>
      </w:r>
      <w:r w:rsidRPr="00C13B15">
        <w:rPr>
          <w:rFonts w:ascii="Times New Roman" w:eastAsia="楷体" w:hAnsi="楷体"/>
        </w:rPr>
        <w:lastRenderedPageBreak/>
        <w:t>续努力、久久为功</w:t>
      </w:r>
      <w:r w:rsidRPr="00C13B15">
        <w:rPr>
          <w:rFonts w:ascii="Times New Roman" w:eastAsia="宋体" w:hAnsi="Times New Roman" w:cs="Times New Roman"/>
        </w:rPr>
        <w:t>”</w:t>
      </w:r>
      <w:r w:rsidRPr="00C13B15">
        <w:rPr>
          <w:rFonts w:ascii="Times New Roman" w:eastAsia="楷体" w:hAnsi="楷体"/>
        </w:rPr>
        <w:t>强调重视量的积累</w:t>
      </w:r>
      <w:r w:rsidRPr="00C13B15">
        <w:rPr>
          <w:rFonts w:ascii="Times New Roman" w:eastAsia="宋体" w:hAnsi="宋体"/>
        </w:rPr>
        <w:t>,</w:t>
      </w:r>
      <w:r w:rsidRPr="00C13B15">
        <w:rPr>
          <w:rFonts w:ascii="Times New Roman" w:eastAsia="楷体" w:hAnsi="楷体"/>
        </w:rPr>
        <w:t>为实现事物的质变创造条件</w:t>
      </w:r>
      <w:r w:rsidRPr="00C13B15">
        <w:rPr>
          <w:rFonts w:ascii="Times New Roman" w:eastAsia="宋体" w:hAnsi="宋体"/>
        </w:rPr>
        <w:t>,</w:t>
      </w:r>
      <w:r w:rsidRPr="00C13B15">
        <w:rPr>
          <w:rFonts w:ascii="Times New Roman" w:eastAsia="楷体" w:hAnsi="楷体"/>
        </w:rPr>
        <w:t>即</w:t>
      </w:r>
      <w:r w:rsidRPr="00C13B15">
        <w:rPr>
          <w:rFonts w:ascii="Times New Roman" w:eastAsia="宋体" w:hAnsi="Times New Roman" w:cs="Times New Roman"/>
        </w:rPr>
        <w:t>“</w:t>
      </w:r>
      <w:r w:rsidRPr="00C13B15">
        <w:rPr>
          <w:rFonts w:ascii="Times New Roman" w:eastAsia="楷体" w:hAnsi="楷体"/>
        </w:rPr>
        <w:t>要把握好事物发展过程中渐进性与飞跃性的关系</w:t>
      </w:r>
      <w:r w:rsidRPr="00C13B15">
        <w:rPr>
          <w:rFonts w:ascii="Times New Roman" w:eastAsia="宋体" w:hAnsi="Times New Roman" w:cs="Times New Roman"/>
        </w:rPr>
        <w:t>”</w:t>
      </w:r>
      <w:r w:rsidRPr="00C13B15">
        <w:rPr>
          <w:rFonts w:ascii="Times New Roman" w:eastAsia="宋体" w:hAnsi="宋体"/>
        </w:rPr>
        <w:t>,C</w:t>
      </w:r>
      <w:r w:rsidRPr="00C13B15">
        <w:rPr>
          <w:rFonts w:ascii="Times New Roman" w:eastAsia="楷体" w:hAnsi="楷体"/>
        </w:rPr>
        <w:t>项正确</w:t>
      </w:r>
      <w:r w:rsidRPr="00C13B15">
        <w:rPr>
          <w:rFonts w:ascii="Times New Roman" w:eastAsia="宋体" w:hAnsi="宋体"/>
        </w:rPr>
        <w:t>;</w:t>
      </w:r>
      <w:r w:rsidRPr="00C13B15">
        <w:rPr>
          <w:rFonts w:ascii="Times New Roman" w:eastAsia="楷体" w:hAnsi="楷体"/>
        </w:rPr>
        <w:t>在对象甲与乙之间</w:t>
      </w:r>
      <w:r w:rsidRPr="00C13B15">
        <w:rPr>
          <w:rFonts w:ascii="Times New Roman" w:eastAsia="宋体" w:hAnsi="宋体"/>
        </w:rPr>
        <w:t>,</w:t>
      </w:r>
      <w:r w:rsidRPr="00C13B15">
        <w:rPr>
          <w:rFonts w:ascii="Times New Roman" w:eastAsia="楷体" w:hAnsi="楷体"/>
        </w:rPr>
        <w:t>如果甲对乙有某种关系</w:t>
      </w:r>
      <w:r w:rsidRPr="00C13B15">
        <w:rPr>
          <w:rFonts w:ascii="Times New Roman" w:eastAsia="宋体" w:hAnsi="宋体"/>
        </w:rPr>
        <w:t>,</w:t>
      </w:r>
      <w:r w:rsidRPr="00C13B15">
        <w:rPr>
          <w:rFonts w:ascii="Times New Roman" w:eastAsia="楷体" w:hAnsi="楷体"/>
        </w:rPr>
        <w:t>而乙对甲也有同样的关系</w:t>
      </w:r>
      <w:r w:rsidRPr="00C13B15">
        <w:rPr>
          <w:rFonts w:ascii="Times New Roman" w:eastAsia="宋体" w:hAnsi="宋体"/>
        </w:rPr>
        <w:t>,</w:t>
      </w:r>
      <w:r w:rsidRPr="00C13B15">
        <w:rPr>
          <w:rFonts w:ascii="Times New Roman" w:eastAsia="楷体" w:hAnsi="楷体"/>
        </w:rPr>
        <w:t>即为对称关系</w:t>
      </w:r>
      <w:r w:rsidRPr="00C13B15">
        <w:rPr>
          <w:rFonts w:ascii="Times New Roman" w:eastAsia="宋体" w:hAnsi="宋体"/>
        </w:rPr>
        <w:t>,</w:t>
      </w:r>
      <w:r w:rsidRPr="00C13B15">
        <w:rPr>
          <w:rFonts w:ascii="Times New Roman" w:eastAsia="楷体" w:hAnsi="楷体"/>
        </w:rPr>
        <w:t>很显然</w:t>
      </w:r>
      <w:r w:rsidRPr="00C13B15">
        <w:rPr>
          <w:rFonts w:ascii="Times New Roman" w:eastAsia="宋体" w:hAnsi="Times New Roman" w:cs="Times New Roman"/>
        </w:rPr>
        <w:t>“</w:t>
      </w:r>
      <w:r w:rsidRPr="00C13B15">
        <w:rPr>
          <w:rFonts w:ascii="Times New Roman" w:eastAsia="楷体" w:hAnsi="楷体"/>
        </w:rPr>
        <w:t>带动更多人了解长城、保护长城</w:t>
      </w:r>
      <w:r w:rsidRPr="00C13B15">
        <w:rPr>
          <w:rFonts w:ascii="Times New Roman" w:eastAsia="宋体" w:hAnsi="Times New Roman" w:cs="Times New Roman"/>
        </w:rPr>
        <w:t>”</w:t>
      </w:r>
      <w:r w:rsidRPr="00C13B15">
        <w:rPr>
          <w:rFonts w:ascii="Times New Roman" w:eastAsia="楷体" w:hAnsi="楷体"/>
        </w:rPr>
        <w:t>不是对称关系</w:t>
      </w:r>
      <w:r w:rsidRPr="00C13B15">
        <w:rPr>
          <w:rFonts w:ascii="Times New Roman" w:eastAsia="宋体" w:hAnsi="宋体"/>
        </w:rPr>
        <w:t>,D</w:t>
      </w:r>
      <w:r w:rsidRPr="00C13B15">
        <w:rPr>
          <w:rFonts w:ascii="Times New Roman" w:eastAsia="楷体" w:hAnsi="楷体"/>
        </w:rPr>
        <w:t>项错误。故选</w:t>
      </w:r>
      <w:r w:rsidRPr="00C13B15">
        <w:rPr>
          <w:rFonts w:ascii="Times New Roman" w:eastAsia="宋体" w:hAnsi="宋体"/>
        </w:rPr>
        <w:t>C</w:t>
      </w:r>
      <w:r w:rsidRPr="00C13B15">
        <w:rPr>
          <w:rFonts w:ascii="Times New Roman" w:eastAsia="楷体" w:hAnsi="楷体"/>
        </w:rPr>
        <w:t>项。</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6</w:t>
      </w:r>
      <w:r w:rsidRPr="00C13B15">
        <w:rPr>
          <w:rFonts w:ascii="Times New Roman" w:eastAsia="宋体" w:hAnsi="Times New Roman" w:cs="Times New Roman"/>
        </w:rPr>
        <w:t>.“</w:t>
      </w:r>
      <w:r w:rsidRPr="00C13B15">
        <w:rPr>
          <w:rFonts w:ascii="Times New Roman" w:eastAsia="宋体" w:hAnsi="宋体"/>
        </w:rPr>
        <w:t>你劳动的样子真美。</w:t>
      </w:r>
      <w:r w:rsidRPr="00C13B15">
        <w:rPr>
          <w:rFonts w:ascii="Times New Roman" w:eastAsia="宋体" w:hAnsi="Times New Roman" w:cs="Times New Roman"/>
        </w:rPr>
        <w:t>”</w:t>
      </w:r>
      <w:r w:rsidRPr="00C13B15">
        <w:rPr>
          <w:rFonts w:ascii="Times New Roman" w:eastAsia="宋体" w:hAnsi="宋体"/>
        </w:rPr>
        <w:t>某中学开设了植物栽培、面点制作、陶瓷修复、三维打印等劳动课程。就课程参与情况</w:t>
      </w:r>
      <w:r w:rsidRPr="00C13B15">
        <w:rPr>
          <w:rFonts w:ascii="Times New Roman" w:eastAsia="宋体" w:hAnsi="宋体"/>
        </w:rPr>
        <w:t>,</w:t>
      </w:r>
      <w:r w:rsidRPr="00C13B15">
        <w:rPr>
          <w:rFonts w:ascii="Times New Roman" w:eastAsia="宋体" w:hAnsi="宋体"/>
        </w:rPr>
        <w:t>下列说法合乎逻辑的是</w:t>
      </w:r>
      <w:r w:rsidRPr="00C13B15">
        <w:rPr>
          <w:rFonts w:ascii="Times New Roman" w:eastAsia="宋体" w:hAnsi="宋体"/>
        </w:rPr>
        <w:ptab w:relativeTo="margin" w:alignment="right" w:leader="none"/>
      </w:r>
      <w:r w:rsidRPr="00C13B15">
        <w:rPr>
          <w:rFonts w:ascii="Times New Roman" w:eastAsia="宋体" w:hAnsi="宋体"/>
        </w:rPr>
        <w:t>(</w:t>
      </w:r>
      <w:r w:rsidRPr="00C13B15">
        <w:rPr>
          <w:rFonts w:ascii="Times New Roman" w:eastAsia="宋体" w:hAnsi="宋体"/>
          <w:color w:val="FF00FF"/>
        </w:rPr>
        <w:t xml:space="preserve"> A</w:t>
      </w:r>
      <w:r w:rsidRPr="00C13B15">
        <w:rPr>
          <w:rFonts w:ascii="Times New Roman" w:eastAsia="宋体" w:hAnsi="宋体"/>
          <w:color w:val="FF00FF"/>
        </w:rPr>
        <w:t xml:space="preserve">　</w:t>
      </w:r>
      <w:r w:rsidRPr="00C13B15">
        <w:rPr>
          <w:rFonts w:ascii="Times New Roman" w:eastAsia="宋体" w:hAnsi="宋体"/>
        </w:rPr>
        <w:t>)</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①</w:t>
      </w:r>
      <w:r w:rsidRPr="00C13B15">
        <w:rPr>
          <w:rFonts w:ascii="Times New Roman" w:eastAsia="宋体" w:hAnsi="宋体"/>
        </w:rPr>
        <w:t>由</w:t>
      </w:r>
      <w:r w:rsidRPr="00C13B15">
        <w:rPr>
          <w:rFonts w:ascii="Times New Roman" w:eastAsia="宋体" w:hAnsi="Times New Roman" w:cs="Times New Roman"/>
        </w:rPr>
        <w:t>“</w:t>
      </w:r>
      <w:r w:rsidRPr="00C13B15">
        <w:rPr>
          <w:rFonts w:ascii="Times New Roman" w:eastAsia="宋体" w:hAnsi="宋体"/>
        </w:rPr>
        <w:t>李同学或报了植物栽培课</w:t>
      </w:r>
      <w:r w:rsidRPr="00C13B15">
        <w:rPr>
          <w:rFonts w:ascii="Times New Roman" w:eastAsia="宋体" w:hAnsi="宋体"/>
        </w:rPr>
        <w:t>,</w:t>
      </w:r>
      <w:r w:rsidRPr="00C13B15">
        <w:rPr>
          <w:rFonts w:ascii="Times New Roman" w:eastAsia="宋体" w:hAnsi="宋体"/>
        </w:rPr>
        <w:t>或报了面点制作课</w:t>
      </w:r>
      <w:r w:rsidRPr="00C13B15">
        <w:rPr>
          <w:rFonts w:ascii="Times New Roman" w:eastAsia="宋体" w:hAnsi="Times New Roman" w:cs="Times New Roman"/>
        </w:rPr>
        <w:t>”</w:t>
      </w:r>
      <w:r w:rsidRPr="00C13B15">
        <w:rPr>
          <w:rFonts w:ascii="Times New Roman" w:eastAsia="宋体" w:hAnsi="宋体"/>
        </w:rPr>
        <w:t>为假</w:t>
      </w:r>
      <w:r w:rsidRPr="00C13B15">
        <w:rPr>
          <w:rFonts w:ascii="Times New Roman" w:eastAsia="宋体" w:hAnsi="宋体"/>
        </w:rPr>
        <w:t>,</w:t>
      </w:r>
      <w:r w:rsidRPr="00C13B15">
        <w:rPr>
          <w:rFonts w:ascii="Times New Roman" w:eastAsia="宋体" w:hAnsi="宋体"/>
        </w:rPr>
        <w:t>能推出</w:t>
      </w:r>
      <w:r w:rsidRPr="00C13B15">
        <w:rPr>
          <w:rFonts w:ascii="Times New Roman" w:eastAsia="宋体" w:hAnsi="Times New Roman" w:cs="Times New Roman"/>
        </w:rPr>
        <w:t>“</w:t>
      </w:r>
      <w:r w:rsidRPr="00C13B15">
        <w:rPr>
          <w:rFonts w:ascii="Times New Roman" w:eastAsia="宋体" w:hAnsi="宋体"/>
        </w:rPr>
        <w:t>李同学既没报植物栽培课</w:t>
      </w:r>
      <w:r w:rsidRPr="00C13B15">
        <w:rPr>
          <w:rFonts w:ascii="Times New Roman" w:eastAsia="宋体" w:hAnsi="宋体"/>
        </w:rPr>
        <w:t>,</w:t>
      </w:r>
      <w:r w:rsidRPr="00C13B15">
        <w:rPr>
          <w:rFonts w:ascii="Times New Roman" w:eastAsia="宋体" w:hAnsi="宋体"/>
        </w:rPr>
        <w:t>也没报面点制作课</w:t>
      </w:r>
      <w:r w:rsidRPr="00C13B15">
        <w:rPr>
          <w:rFonts w:ascii="Times New Roman" w:eastAsia="宋体" w:hAnsi="Times New Roman" w:cs="Times New Roman"/>
        </w:rPr>
        <w:t>”</w:t>
      </w:r>
      <w:r w:rsidRPr="00C13B15">
        <w:rPr>
          <w:rFonts w:ascii="Times New Roman" w:eastAsia="宋体" w:hAnsi="宋体"/>
        </w:rPr>
        <w:t xml:space="preserve">为真　</w:t>
      </w:r>
      <w:r w:rsidRPr="00C13B15">
        <w:rPr>
          <w:rFonts w:ascii="宋体" w:eastAsia="宋体" w:hAnsi="宋体" w:cs="宋体" w:hint="eastAsia"/>
        </w:rPr>
        <w:t>②</w:t>
      </w:r>
      <w:r w:rsidRPr="00C13B15">
        <w:rPr>
          <w:rFonts w:ascii="Times New Roman" w:eastAsia="宋体" w:hAnsi="宋体"/>
        </w:rPr>
        <w:t>由</w:t>
      </w:r>
      <w:r w:rsidRPr="00C13B15">
        <w:rPr>
          <w:rFonts w:ascii="Times New Roman" w:eastAsia="宋体" w:hAnsi="Times New Roman" w:cs="Times New Roman"/>
        </w:rPr>
        <w:t>“</w:t>
      </w:r>
      <w:r w:rsidRPr="00C13B15">
        <w:rPr>
          <w:rFonts w:ascii="Times New Roman" w:eastAsia="宋体" w:hAnsi="宋体"/>
        </w:rPr>
        <w:t>有的陶瓷修复课的学生不是三班同学</w:t>
      </w:r>
      <w:r w:rsidRPr="00C13B15">
        <w:rPr>
          <w:rFonts w:ascii="Times New Roman" w:eastAsia="宋体" w:hAnsi="Times New Roman" w:cs="Times New Roman"/>
        </w:rPr>
        <w:t>”</w:t>
      </w:r>
      <w:r w:rsidRPr="00C13B15">
        <w:rPr>
          <w:rFonts w:ascii="Times New Roman" w:eastAsia="宋体" w:hAnsi="宋体"/>
        </w:rPr>
        <w:t>为真</w:t>
      </w:r>
      <w:r w:rsidRPr="00C13B15">
        <w:rPr>
          <w:rFonts w:ascii="Times New Roman" w:eastAsia="宋体" w:hAnsi="宋体"/>
        </w:rPr>
        <w:t>,</w:t>
      </w:r>
      <w:r w:rsidRPr="00C13B15">
        <w:rPr>
          <w:rFonts w:ascii="Times New Roman" w:eastAsia="宋体" w:hAnsi="宋体"/>
        </w:rPr>
        <w:t>能推出</w:t>
      </w:r>
      <w:r w:rsidRPr="00C13B15">
        <w:rPr>
          <w:rFonts w:ascii="Times New Roman" w:eastAsia="宋体" w:hAnsi="Times New Roman" w:cs="Times New Roman"/>
        </w:rPr>
        <w:t>“</w:t>
      </w:r>
      <w:r w:rsidRPr="00C13B15">
        <w:rPr>
          <w:rFonts w:ascii="Times New Roman" w:eastAsia="宋体" w:hAnsi="宋体"/>
        </w:rPr>
        <w:t>有的三班同学不是陶瓷修复课的学生</w:t>
      </w:r>
      <w:r w:rsidRPr="00C13B15">
        <w:rPr>
          <w:rFonts w:ascii="Times New Roman" w:eastAsia="宋体" w:hAnsi="Times New Roman" w:cs="Times New Roman"/>
        </w:rPr>
        <w:t>”</w:t>
      </w:r>
      <w:r w:rsidRPr="00C13B15">
        <w:rPr>
          <w:rFonts w:ascii="Times New Roman" w:eastAsia="宋体" w:hAnsi="宋体"/>
        </w:rPr>
        <w:t xml:space="preserve">为真　</w:t>
      </w:r>
      <w:r w:rsidRPr="00C13B15">
        <w:rPr>
          <w:rFonts w:ascii="宋体" w:eastAsia="宋体" w:hAnsi="宋体" w:cs="宋体" w:hint="eastAsia"/>
        </w:rPr>
        <w:t>③</w:t>
      </w:r>
      <w:r w:rsidRPr="00C13B15">
        <w:rPr>
          <w:rFonts w:ascii="Times New Roman" w:eastAsia="宋体" w:hAnsi="宋体"/>
        </w:rPr>
        <w:t>由</w:t>
      </w:r>
      <w:r w:rsidRPr="00C13B15">
        <w:rPr>
          <w:rFonts w:ascii="Times New Roman" w:eastAsia="宋体" w:hAnsi="Times New Roman" w:cs="Times New Roman"/>
        </w:rPr>
        <w:t>“</w:t>
      </w:r>
      <w:r w:rsidRPr="00C13B15">
        <w:rPr>
          <w:rFonts w:ascii="Times New Roman" w:eastAsia="宋体" w:hAnsi="宋体"/>
        </w:rPr>
        <w:t>张同学既报了陶瓷修复课</w:t>
      </w:r>
      <w:r w:rsidRPr="00C13B15">
        <w:rPr>
          <w:rFonts w:ascii="Times New Roman" w:eastAsia="宋体" w:hAnsi="宋体"/>
        </w:rPr>
        <w:t>,</w:t>
      </w:r>
      <w:r w:rsidRPr="00C13B15">
        <w:rPr>
          <w:rFonts w:ascii="Times New Roman" w:eastAsia="宋体" w:hAnsi="宋体"/>
        </w:rPr>
        <w:t>又报了三维打印课</w:t>
      </w:r>
      <w:r w:rsidRPr="00C13B15">
        <w:rPr>
          <w:rFonts w:ascii="Times New Roman" w:eastAsia="宋体" w:hAnsi="Times New Roman" w:cs="Times New Roman"/>
        </w:rPr>
        <w:t>”</w:t>
      </w:r>
      <w:r w:rsidRPr="00C13B15">
        <w:rPr>
          <w:rFonts w:ascii="Times New Roman" w:eastAsia="宋体" w:hAnsi="宋体"/>
        </w:rPr>
        <w:t>为假</w:t>
      </w:r>
      <w:r w:rsidRPr="00C13B15">
        <w:rPr>
          <w:rFonts w:ascii="Times New Roman" w:eastAsia="宋体" w:hAnsi="宋体"/>
        </w:rPr>
        <w:t>,</w:t>
      </w:r>
      <w:r w:rsidRPr="00C13B15">
        <w:rPr>
          <w:rFonts w:ascii="Times New Roman" w:eastAsia="宋体" w:hAnsi="宋体"/>
        </w:rPr>
        <w:t>能推出</w:t>
      </w:r>
      <w:r w:rsidRPr="00C13B15">
        <w:rPr>
          <w:rFonts w:ascii="Times New Roman" w:eastAsia="宋体" w:hAnsi="Times New Roman" w:cs="Times New Roman"/>
        </w:rPr>
        <w:t>“</w:t>
      </w:r>
      <w:r w:rsidRPr="00C13B15">
        <w:rPr>
          <w:rFonts w:ascii="Times New Roman" w:eastAsia="宋体" w:hAnsi="宋体"/>
        </w:rPr>
        <w:t>张同学或没报陶瓷修复课</w:t>
      </w:r>
      <w:r w:rsidRPr="00C13B15">
        <w:rPr>
          <w:rFonts w:ascii="Times New Roman" w:eastAsia="宋体" w:hAnsi="宋体"/>
        </w:rPr>
        <w:t>,</w:t>
      </w:r>
      <w:r w:rsidRPr="00C13B15">
        <w:rPr>
          <w:rFonts w:ascii="Times New Roman" w:eastAsia="宋体" w:hAnsi="宋体"/>
        </w:rPr>
        <w:t>或没报三维打印课</w:t>
      </w:r>
      <w:r w:rsidRPr="00C13B15">
        <w:rPr>
          <w:rFonts w:ascii="Times New Roman" w:eastAsia="宋体" w:hAnsi="Times New Roman" w:cs="Times New Roman"/>
        </w:rPr>
        <w:t>”</w:t>
      </w:r>
      <w:r w:rsidRPr="00C13B15">
        <w:rPr>
          <w:rFonts w:ascii="Times New Roman" w:eastAsia="宋体" w:hAnsi="宋体"/>
        </w:rPr>
        <w:t xml:space="preserve">为真　</w:t>
      </w:r>
      <w:r w:rsidRPr="00C13B15">
        <w:rPr>
          <w:rFonts w:ascii="宋体" w:eastAsia="宋体" w:hAnsi="宋体" w:cs="宋体" w:hint="eastAsia"/>
        </w:rPr>
        <w:t>④</w:t>
      </w:r>
      <w:r w:rsidRPr="00C13B15">
        <w:rPr>
          <w:rFonts w:ascii="Times New Roman" w:eastAsia="宋体" w:hAnsi="宋体"/>
        </w:rPr>
        <w:t>关于植物栽培课的学生能否在</w:t>
      </w:r>
      <w:r w:rsidRPr="00C13B15">
        <w:rPr>
          <w:rFonts w:ascii="Times New Roman" w:eastAsia="宋体" w:hAnsi="Times New Roman" w:cs="Times New Roman"/>
        </w:rPr>
        <w:t>“</w:t>
      </w:r>
      <w:r w:rsidRPr="00C13B15">
        <w:rPr>
          <w:rFonts w:ascii="Times New Roman" w:eastAsia="宋体" w:hAnsi="宋体"/>
        </w:rPr>
        <w:t>劳动最美丽</w:t>
      </w:r>
      <w:r w:rsidRPr="00C13B15">
        <w:rPr>
          <w:rFonts w:ascii="Times New Roman" w:eastAsia="宋体" w:hAnsi="Times New Roman" w:cs="Times New Roman"/>
        </w:rPr>
        <w:t>”</w:t>
      </w:r>
      <w:r w:rsidRPr="00C13B15">
        <w:rPr>
          <w:rFonts w:ascii="Times New Roman" w:eastAsia="宋体" w:hAnsi="宋体"/>
        </w:rPr>
        <w:t>展示活动中获奖</w:t>
      </w:r>
      <w:r w:rsidRPr="00C13B15">
        <w:rPr>
          <w:rFonts w:ascii="Times New Roman" w:eastAsia="宋体" w:hAnsi="宋体"/>
        </w:rPr>
        <w:t>,</w:t>
      </w:r>
      <w:r w:rsidRPr="00C13B15">
        <w:rPr>
          <w:rFonts w:ascii="Times New Roman" w:eastAsia="宋体" w:hAnsi="宋体"/>
        </w:rPr>
        <w:t>王同学说</w:t>
      </w:r>
      <w:r w:rsidRPr="00C13B15">
        <w:rPr>
          <w:rFonts w:ascii="Times New Roman" w:eastAsia="宋体" w:hAnsi="Times New Roman" w:cs="Times New Roman"/>
        </w:rPr>
        <w:t>“</w:t>
      </w:r>
      <w:r w:rsidRPr="00C13B15">
        <w:rPr>
          <w:rFonts w:ascii="Times New Roman" w:eastAsia="宋体" w:hAnsi="宋体"/>
        </w:rPr>
        <w:t>或者获奖</w:t>
      </w:r>
      <w:r w:rsidRPr="00C13B15">
        <w:rPr>
          <w:rFonts w:ascii="Times New Roman" w:eastAsia="宋体" w:hAnsi="宋体"/>
        </w:rPr>
        <w:t>,</w:t>
      </w:r>
      <w:r w:rsidRPr="00C13B15">
        <w:rPr>
          <w:rFonts w:ascii="Times New Roman" w:eastAsia="宋体" w:hAnsi="宋体"/>
        </w:rPr>
        <w:t>或者获不了奖</w:t>
      </w:r>
      <w:r w:rsidRPr="00C13B15">
        <w:rPr>
          <w:rFonts w:ascii="Times New Roman" w:eastAsia="宋体" w:hAnsi="宋体"/>
        </w:rPr>
        <w:t>,</w:t>
      </w:r>
      <w:r w:rsidRPr="00C13B15">
        <w:rPr>
          <w:rFonts w:ascii="Times New Roman" w:eastAsia="宋体" w:hAnsi="宋体"/>
        </w:rPr>
        <w:t>我都不赞同</w:t>
      </w:r>
      <w:r w:rsidRPr="00C13B15">
        <w:rPr>
          <w:rFonts w:ascii="Times New Roman" w:eastAsia="宋体" w:hAnsi="Times New Roman" w:cs="Times New Roman"/>
        </w:rPr>
        <w:t>”</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A</w:t>
      </w:r>
      <w:r w:rsidRPr="00C13B15">
        <w:rPr>
          <w:rFonts w:ascii="Times New Roman" w:eastAsia="宋体" w:hAnsi="Times New Roman" w:cs="Times New Roman"/>
        </w:rPr>
        <w:t>.</w:t>
      </w:r>
      <w:r w:rsidRPr="00C13B15">
        <w:rPr>
          <w:rFonts w:ascii="宋体" w:eastAsia="宋体" w:hAnsi="宋体" w:cs="宋体" w:hint="eastAsia"/>
        </w:rPr>
        <w:t>①③</w:t>
      </w:r>
      <w:r w:rsidRPr="00C13B15">
        <w:rPr>
          <w:rFonts w:ascii="Times New Roman" w:eastAsia="宋体" w:hAnsi="宋体"/>
        </w:rPr>
        <w:tab/>
        <w:t>B</w:t>
      </w:r>
      <w:r w:rsidRPr="00C13B15">
        <w:rPr>
          <w:rFonts w:ascii="Times New Roman" w:eastAsia="宋体" w:hAnsi="Times New Roman" w:cs="Times New Roman"/>
        </w:rPr>
        <w:t>.</w:t>
      </w:r>
      <w:r w:rsidRPr="00C13B15">
        <w:rPr>
          <w:rFonts w:ascii="宋体" w:eastAsia="宋体" w:hAnsi="宋体" w:cs="宋体" w:hint="eastAsia"/>
        </w:rPr>
        <w:t>①④</w:t>
      </w:r>
      <w:r w:rsidRPr="00C13B15">
        <w:rPr>
          <w:rFonts w:ascii="Times New Roman" w:eastAsia="宋体" w:hAnsi="宋体"/>
        </w:rPr>
        <w:tab/>
        <w:t>C</w:t>
      </w:r>
      <w:r w:rsidRPr="00C13B15">
        <w:rPr>
          <w:rFonts w:ascii="Times New Roman" w:eastAsia="宋体" w:hAnsi="Times New Roman" w:cs="Times New Roman"/>
        </w:rPr>
        <w:t>.</w:t>
      </w:r>
      <w:r w:rsidRPr="00C13B15">
        <w:rPr>
          <w:rFonts w:ascii="宋体" w:eastAsia="宋体" w:hAnsi="宋体" w:cs="宋体" w:hint="eastAsia"/>
        </w:rPr>
        <w:t>②③</w:t>
      </w:r>
      <w:r w:rsidRPr="00C13B15">
        <w:rPr>
          <w:rFonts w:ascii="Times New Roman" w:eastAsia="宋体" w:hAnsi="宋体"/>
        </w:rPr>
        <w:tab/>
        <w:t>D</w:t>
      </w:r>
      <w:r w:rsidRPr="00C13B15">
        <w:rPr>
          <w:rFonts w:ascii="Times New Roman" w:eastAsia="宋体" w:hAnsi="Times New Roman" w:cs="Times New Roman"/>
        </w:rPr>
        <w:t>.</w:t>
      </w:r>
      <w:r w:rsidRPr="00C13B15">
        <w:rPr>
          <w:rFonts w:ascii="宋体" w:eastAsia="宋体" w:hAnsi="宋体" w:cs="宋体" w:hint="eastAsia"/>
        </w:rPr>
        <w:t>②④</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本题考查选言判断推理、联言判断推理和逻辑思维的基本要求</w:t>
      </w:r>
      <w:r w:rsidRPr="00C13B15">
        <w:rPr>
          <w:rFonts w:ascii="Times New Roman" w:eastAsia="宋体" w:hAnsi="宋体"/>
        </w:rPr>
        <w:t>,</w:t>
      </w:r>
      <w:r w:rsidRPr="00C13B15">
        <w:rPr>
          <w:rFonts w:ascii="Times New Roman" w:eastAsia="楷体" w:hAnsi="楷体"/>
        </w:rPr>
        <w:t>重在考查辨识与判断、分析与综合、推理与论证的能力</w:t>
      </w:r>
      <w:r w:rsidRPr="00C13B15">
        <w:rPr>
          <w:rFonts w:ascii="Times New Roman" w:eastAsia="宋体" w:hAnsi="宋体"/>
        </w:rPr>
        <w:t>,</w:t>
      </w:r>
      <w:r w:rsidRPr="00C13B15">
        <w:rPr>
          <w:rFonts w:ascii="Times New Roman" w:eastAsia="楷体" w:hAnsi="楷体"/>
        </w:rPr>
        <w:t>弘扬劳动精神。</w:t>
      </w:r>
      <w:r w:rsidRPr="00C13B15">
        <w:rPr>
          <w:rFonts w:ascii="Times New Roman" w:eastAsia="宋体" w:hAnsi="Times New Roman" w:cs="Times New Roman"/>
        </w:rPr>
        <w:t>“</w:t>
      </w:r>
      <w:r w:rsidRPr="00C13B15">
        <w:rPr>
          <w:rFonts w:ascii="Times New Roman" w:eastAsia="楷体" w:hAnsi="楷体"/>
        </w:rPr>
        <w:t>李同学或报了植物栽培课</w:t>
      </w:r>
      <w:r w:rsidRPr="00C13B15">
        <w:rPr>
          <w:rFonts w:ascii="Times New Roman" w:eastAsia="宋体" w:hAnsi="宋体"/>
        </w:rPr>
        <w:t>,</w:t>
      </w:r>
      <w:r w:rsidRPr="00C13B15">
        <w:rPr>
          <w:rFonts w:ascii="Times New Roman" w:eastAsia="楷体" w:hAnsi="楷体"/>
        </w:rPr>
        <w:t>或报了面点制作课</w:t>
      </w:r>
      <w:r w:rsidRPr="00C13B15">
        <w:rPr>
          <w:rFonts w:ascii="Times New Roman" w:eastAsia="宋体" w:hAnsi="Times New Roman" w:cs="Times New Roman"/>
        </w:rPr>
        <w:t>”</w:t>
      </w:r>
      <w:r w:rsidRPr="00C13B15">
        <w:rPr>
          <w:rFonts w:ascii="Times New Roman" w:eastAsia="楷体" w:hAnsi="楷体"/>
        </w:rPr>
        <w:t>是相容选言判断</w:t>
      </w:r>
      <w:r w:rsidRPr="00C13B15">
        <w:rPr>
          <w:rFonts w:ascii="Times New Roman" w:eastAsia="宋体" w:hAnsi="宋体"/>
        </w:rPr>
        <w:t>,</w:t>
      </w:r>
      <w:r w:rsidRPr="00C13B15">
        <w:rPr>
          <w:rFonts w:ascii="Times New Roman" w:eastAsia="楷体" w:hAnsi="楷体"/>
        </w:rPr>
        <w:t>当且仅当它的所有选言支为假时</w:t>
      </w:r>
      <w:r w:rsidRPr="00C13B15">
        <w:rPr>
          <w:rFonts w:ascii="Times New Roman" w:eastAsia="宋体" w:hAnsi="宋体"/>
        </w:rPr>
        <w:t>,</w:t>
      </w:r>
      <w:r w:rsidRPr="00C13B15">
        <w:rPr>
          <w:rFonts w:ascii="Times New Roman" w:eastAsia="楷体" w:hAnsi="楷体"/>
        </w:rPr>
        <w:t>这个相容选言判断才为假</w:t>
      </w:r>
      <w:r w:rsidRPr="00C13B15">
        <w:rPr>
          <w:rFonts w:ascii="Times New Roman" w:eastAsia="宋体" w:hAnsi="宋体"/>
        </w:rPr>
        <w:t>,</w:t>
      </w:r>
      <w:r w:rsidRPr="00C13B15">
        <w:rPr>
          <w:rFonts w:ascii="Times New Roman" w:eastAsia="楷体" w:hAnsi="楷体"/>
        </w:rPr>
        <w:t>即</w:t>
      </w:r>
      <w:r w:rsidRPr="00C13B15">
        <w:rPr>
          <w:rFonts w:ascii="Times New Roman" w:eastAsia="宋体" w:hAnsi="Times New Roman" w:cs="Times New Roman"/>
        </w:rPr>
        <w:t>“</w:t>
      </w:r>
      <w:r w:rsidRPr="00C13B15">
        <w:rPr>
          <w:rFonts w:ascii="Times New Roman" w:eastAsia="楷体" w:hAnsi="楷体"/>
        </w:rPr>
        <w:t>李同学既没报植物栽培课</w:t>
      </w:r>
      <w:r w:rsidRPr="00C13B15">
        <w:rPr>
          <w:rFonts w:ascii="Times New Roman" w:eastAsia="宋体" w:hAnsi="宋体"/>
        </w:rPr>
        <w:t>,</w:t>
      </w:r>
      <w:r w:rsidRPr="00C13B15">
        <w:rPr>
          <w:rFonts w:ascii="Times New Roman" w:eastAsia="楷体" w:hAnsi="楷体"/>
        </w:rPr>
        <w:t>也没报面点制作课</w:t>
      </w:r>
      <w:r w:rsidRPr="00C13B15">
        <w:rPr>
          <w:rFonts w:ascii="Times New Roman" w:eastAsia="宋体" w:hAnsi="Times New Roman" w:cs="Times New Roman"/>
        </w:rPr>
        <w:t>”</w:t>
      </w:r>
      <w:r w:rsidRPr="00C13B15">
        <w:rPr>
          <w:rFonts w:ascii="Times New Roman" w:eastAsia="楷体" w:hAnsi="楷体"/>
        </w:rPr>
        <w:t>为真时</w:t>
      </w:r>
      <w:r w:rsidRPr="00C13B15">
        <w:rPr>
          <w:rFonts w:ascii="Times New Roman" w:eastAsia="宋体" w:hAnsi="宋体"/>
        </w:rPr>
        <w:t>,</w:t>
      </w:r>
      <w:r w:rsidRPr="00C13B15">
        <w:rPr>
          <w:rFonts w:ascii="Times New Roman" w:eastAsia="楷体" w:hAnsi="楷体"/>
        </w:rPr>
        <w:t>它才为假</w:t>
      </w:r>
      <w:r w:rsidRPr="00C13B15">
        <w:rPr>
          <w:rFonts w:ascii="Times New Roman" w:eastAsia="宋体" w:hAnsi="宋体"/>
        </w:rPr>
        <w:t>,</w:t>
      </w:r>
      <w:r w:rsidRPr="00C13B15">
        <w:rPr>
          <w:rFonts w:ascii="宋体" w:eastAsia="宋体" w:hAnsi="宋体" w:cs="宋体" w:hint="eastAsia"/>
        </w:rPr>
        <w:t>①</w:t>
      </w:r>
      <w:r w:rsidRPr="00C13B15">
        <w:rPr>
          <w:rFonts w:ascii="Times New Roman" w:eastAsia="楷体" w:hAnsi="楷体"/>
        </w:rPr>
        <w:t>正确</w:t>
      </w:r>
      <w:r w:rsidRPr="00C13B15">
        <w:rPr>
          <w:rFonts w:ascii="Times New Roman" w:eastAsia="宋体" w:hAnsi="宋体"/>
        </w:rPr>
        <w:t>;</w:t>
      </w:r>
      <w:r w:rsidRPr="00C13B15">
        <w:rPr>
          <w:rFonts w:ascii="Times New Roman" w:eastAsia="宋体" w:hAnsi="Times New Roman" w:cs="Times New Roman"/>
        </w:rPr>
        <w:t>“</w:t>
      </w:r>
      <w:r w:rsidRPr="00C13B15">
        <w:rPr>
          <w:rFonts w:ascii="Times New Roman" w:eastAsia="楷体" w:hAnsi="楷体"/>
        </w:rPr>
        <w:t>有的陶瓷修复课的学生不是三班同学</w:t>
      </w:r>
      <w:r w:rsidRPr="00C13B15">
        <w:rPr>
          <w:rFonts w:ascii="Times New Roman" w:eastAsia="宋体" w:hAnsi="Times New Roman" w:cs="Times New Roman"/>
        </w:rPr>
        <w:t>”</w:t>
      </w:r>
      <w:r w:rsidRPr="00C13B15">
        <w:rPr>
          <w:rFonts w:ascii="Times New Roman" w:eastAsia="楷体" w:hAnsi="楷体"/>
        </w:rPr>
        <w:t>为真</w:t>
      </w:r>
      <w:r w:rsidRPr="00C13B15">
        <w:rPr>
          <w:rFonts w:ascii="Times New Roman" w:eastAsia="宋体" w:hAnsi="宋体"/>
        </w:rPr>
        <w:t>,</w:t>
      </w:r>
      <w:r w:rsidRPr="00C13B15">
        <w:rPr>
          <w:rFonts w:ascii="Times New Roman" w:eastAsia="楷体" w:hAnsi="楷体"/>
        </w:rPr>
        <w:t>不能推出</w:t>
      </w:r>
      <w:r w:rsidRPr="00C13B15">
        <w:rPr>
          <w:rFonts w:ascii="Times New Roman" w:eastAsia="宋体" w:hAnsi="Times New Roman" w:cs="Times New Roman"/>
        </w:rPr>
        <w:t>“</w:t>
      </w:r>
      <w:r w:rsidRPr="00C13B15">
        <w:rPr>
          <w:rFonts w:ascii="Times New Roman" w:eastAsia="楷体" w:hAnsi="楷体"/>
        </w:rPr>
        <w:t>有的三班同学不是陶瓷修复课的学生</w:t>
      </w:r>
      <w:r w:rsidRPr="00C13B15">
        <w:rPr>
          <w:rFonts w:ascii="Times New Roman" w:eastAsia="宋体" w:hAnsi="Times New Roman" w:cs="Times New Roman"/>
        </w:rPr>
        <w:t>”</w:t>
      </w:r>
      <w:r w:rsidRPr="00C13B15">
        <w:rPr>
          <w:rFonts w:ascii="Times New Roman" w:eastAsia="楷体" w:hAnsi="楷体"/>
        </w:rPr>
        <w:t>为真</w:t>
      </w:r>
      <w:r w:rsidRPr="00C13B15">
        <w:rPr>
          <w:rFonts w:ascii="Times New Roman" w:eastAsia="宋体" w:hAnsi="宋体"/>
        </w:rPr>
        <w:t>,</w:t>
      </w:r>
      <w:r w:rsidRPr="00C13B15">
        <w:rPr>
          <w:rFonts w:ascii="Times New Roman" w:eastAsia="宋体" w:hAnsi="Times New Roman" w:cs="Times New Roman"/>
        </w:rPr>
        <w:t>“</w:t>
      </w:r>
      <w:r w:rsidRPr="00C13B15">
        <w:rPr>
          <w:rFonts w:ascii="Times New Roman" w:eastAsia="楷体" w:hAnsi="楷体"/>
        </w:rPr>
        <w:t>陶瓷修复课的学生</w:t>
      </w:r>
      <w:r w:rsidRPr="00C13B15">
        <w:rPr>
          <w:rFonts w:ascii="Times New Roman" w:eastAsia="宋体" w:hAnsi="Times New Roman" w:cs="Times New Roman"/>
        </w:rPr>
        <w:t>”</w:t>
      </w:r>
      <w:r w:rsidRPr="00C13B15">
        <w:rPr>
          <w:rFonts w:ascii="Times New Roman" w:eastAsia="楷体" w:hAnsi="楷体"/>
        </w:rPr>
        <w:t>在换位前不周延</w:t>
      </w:r>
      <w:r w:rsidRPr="00C13B15">
        <w:rPr>
          <w:rFonts w:ascii="Times New Roman" w:eastAsia="宋体" w:hAnsi="宋体"/>
        </w:rPr>
        <w:t>,</w:t>
      </w:r>
      <w:r w:rsidRPr="00C13B15">
        <w:rPr>
          <w:rFonts w:ascii="Times New Roman" w:eastAsia="楷体" w:hAnsi="楷体"/>
        </w:rPr>
        <w:t>换位后却周延了</w:t>
      </w:r>
      <w:r w:rsidRPr="00C13B15">
        <w:rPr>
          <w:rFonts w:ascii="Times New Roman" w:eastAsia="宋体" w:hAnsi="宋体"/>
        </w:rPr>
        <w:t>,</w:t>
      </w:r>
      <w:r w:rsidRPr="00C13B15">
        <w:rPr>
          <w:rFonts w:ascii="Times New Roman" w:eastAsia="楷体" w:hAnsi="楷体"/>
        </w:rPr>
        <w:t>犯了</w:t>
      </w:r>
      <w:r w:rsidRPr="00C13B15">
        <w:rPr>
          <w:rFonts w:ascii="Times New Roman" w:eastAsia="宋体" w:hAnsi="Times New Roman" w:cs="Times New Roman"/>
        </w:rPr>
        <w:t>“</w:t>
      </w:r>
      <w:r w:rsidRPr="00C13B15">
        <w:rPr>
          <w:rFonts w:ascii="Times New Roman" w:eastAsia="楷体" w:hAnsi="楷体"/>
        </w:rPr>
        <w:t>扩大概念外延</w:t>
      </w:r>
      <w:r w:rsidRPr="00C13B15">
        <w:rPr>
          <w:rFonts w:ascii="Times New Roman" w:eastAsia="宋体" w:hAnsi="Times New Roman" w:cs="Times New Roman"/>
        </w:rPr>
        <w:t>”</w:t>
      </w:r>
      <w:r w:rsidRPr="00C13B15">
        <w:rPr>
          <w:rFonts w:ascii="Times New Roman" w:eastAsia="楷体" w:hAnsi="楷体"/>
        </w:rPr>
        <w:t>的逻辑错误</w:t>
      </w:r>
      <w:r w:rsidRPr="00C13B15">
        <w:rPr>
          <w:rFonts w:ascii="Times New Roman" w:eastAsia="宋体" w:hAnsi="宋体"/>
        </w:rPr>
        <w:t>,</w:t>
      </w:r>
      <w:r w:rsidRPr="00C13B15">
        <w:rPr>
          <w:rFonts w:ascii="宋体" w:eastAsia="宋体" w:hAnsi="宋体" w:cs="宋体" w:hint="eastAsia"/>
        </w:rPr>
        <w:t>②</w:t>
      </w:r>
      <w:r w:rsidRPr="00C13B15">
        <w:rPr>
          <w:rFonts w:ascii="Times New Roman" w:eastAsia="楷体" w:hAnsi="楷体"/>
        </w:rPr>
        <w:t>错误</w:t>
      </w:r>
      <w:r w:rsidRPr="00C13B15">
        <w:rPr>
          <w:rFonts w:ascii="Times New Roman" w:eastAsia="宋体" w:hAnsi="宋体"/>
        </w:rPr>
        <w:t>;</w:t>
      </w:r>
      <w:r w:rsidRPr="00C13B15">
        <w:rPr>
          <w:rFonts w:ascii="Times New Roman" w:eastAsia="宋体" w:hAnsi="Times New Roman" w:cs="Times New Roman"/>
        </w:rPr>
        <w:t>“</w:t>
      </w:r>
      <w:r w:rsidRPr="00C13B15">
        <w:rPr>
          <w:rFonts w:ascii="Times New Roman" w:eastAsia="楷体" w:hAnsi="楷体"/>
        </w:rPr>
        <w:t>张同学既报了陶瓷修复课</w:t>
      </w:r>
      <w:r w:rsidRPr="00C13B15">
        <w:rPr>
          <w:rFonts w:ascii="Times New Roman" w:eastAsia="宋体" w:hAnsi="宋体"/>
        </w:rPr>
        <w:t>,</w:t>
      </w:r>
      <w:r w:rsidRPr="00C13B15">
        <w:rPr>
          <w:rFonts w:ascii="Times New Roman" w:eastAsia="楷体" w:hAnsi="楷体"/>
        </w:rPr>
        <w:t>又报了三维打印课</w:t>
      </w:r>
      <w:r w:rsidRPr="00C13B15">
        <w:rPr>
          <w:rFonts w:ascii="Times New Roman" w:eastAsia="宋体" w:hAnsi="Times New Roman" w:cs="Times New Roman"/>
        </w:rPr>
        <w:t>”</w:t>
      </w:r>
      <w:r w:rsidRPr="00C13B15">
        <w:rPr>
          <w:rFonts w:ascii="Times New Roman" w:eastAsia="楷体" w:hAnsi="楷体"/>
        </w:rPr>
        <w:t>属于联言判断</w:t>
      </w:r>
      <w:r w:rsidRPr="00C13B15">
        <w:rPr>
          <w:rFonts w:ascii="Times New Roman" w:eastAsia="宋体" w:hAnsi="宋体"/>
        </w:rPr>
        <w:t>,</w:t>
      </w:r>
      <w:r w:rsidRPr="00C13B15">
        <w:rPr>
          <w:rFonts w:ascii="Times New Roman" w:eastAsia="楷体" w:hAnsi="楷体"/>
        </w:rPr>
        <w:t>其中有一个联言支为假时</w:t>
      </w:r>
      <w:r w:rsidRPr="00C13B15">
        <w:rPr>
          <w:rFonts w:ascii="Times New Roman" w:eastAsia="宋体" w:hAnsi="宋体"/>
        </w:rPr>
        <w:t>,</w:t>
      </w:r>
      <w:r w:rsidRPr="00C13B15">
        <w:rPr>
          <w:rFonts w:ascii="Times New Roman" w:eastAsia="楷体" w:hAnsi="楷体"/>
        </w:rPr>
        <w:t>它就为假</w:t>
      </w:r>
      <w:r w:rsidRPr="00C13B15">
        <w:rPr>
          <w:rFonts w:ascii="Times New Roman" w:eastAsia="宋体" w:hAnsi="宋体"/>
        </w:rPr>
        <w:t>,</w:t>
      </w:r>
      <w:r w:rsidRPr="00C13B15">
        <w:rPr>
          <w:rFonts w:ascii="Times New Roman" w:eastAsia="楷体" w:hAnsi="楷体"/>
        </w:rPr>
        <w:t>即</w:t>
      </w:r>
      <w:r w:rsidRPr="00C13B15">
        <w:rPr>
          <w:rFonts w:ascii="Times New Roman" w:eastAsia="宋体" w:hAnsi="Times New Roman" w:cs="Times New Roman"/>
        </w:rPr>
        <w:t>“</w:t>
      </w:r>
      <w:r w:rsidRPr="00C13B15">
        <w:rPr>
          <w:rFonts w:ascii="Times New Roman" w:eastAsia="楷体" w:hAnsi="楷体"/>
        </w:rPr>
        <w:t>张同学或没报陶瓷修复课</w:t>
      </w:r>
      <w:r w:rsidRPr="00C13B15">
        <w:rPr>
          <w:rFonts w:ascii="Times New Roman" w:eastAsia="宋体" w:hAnsi="宋体"/>
        </w:rPr>
        <w:t>,</w:t>
      </w:r>
      <w:r w:rsidRPr="00C13B15">
        <w:rPr>
          <w:rFonts w:ascii="Times New Roman" w:eastAsia="楷体" w:hAnsi="楷体"/>
        </w:rPr>
        <w:t>或没报三维打印课</w:t>
      </w:r>
      <w:r w:rsidRPr="00C13B15">
        <w:rPr>
          <w:rFonts w:ascii="Times New Roman" w:eastAsia="宋体" w:hAnsi="Times New Roman" w:cs="Times New Roman"/>
        </w:rPr>
        <w:t>”</w:t>
      </w:r>
      <w:r w:rsidRPr="00C13B15">
        <w:rPr>
          <w:rFonts w:ascii="Times New Roman" w:eastAsia="楷体" w:hAnsi="楷体"/>
        </w:rPr>
        <w:t>为真时</w:t>
      </w:r>
      <w:r w:rsidRPr="00C13B15">
        <w:rPr>
          <w:rFonts w:ascii="Times New Roman" w:eastAsia="宋体" w:hAnsi="宋体"/>
        </w:rPr>
        <w:t>,</w:t>
      </w:r>
      <w:r w:rsidRPr="00C13B15">
        <w:rPr>
          <w:rFonts w:ascii="Times New Roman" w:eastAsia="楷体" w:hAnsi="楷体"/>
        </w:rPr>
        <w:t>它才为假</w:t>
      </w:r>
      <w:r w:rsidRPr="00C13B15">
        <w:rPr>
          <w:rFonts w:ascii="Times New Roman" w:eastAsia="宋体" w:hAnsi="宋体"/>
        </w:rPr>
        <w:t>,</w:t>
      </w:r>
      <w:r w:rsidRPr="00C13B15">
        <w:rPr>
          <w:rFonts w:ascii="宋体" w:eastAsia="宋体" w:hAnsi="宋体" w:cs="宋体" w:hint="eastAsia"/>
        </w:rPr>
        <w:t>③</w:t>
      </w:r>
      <w:r w:rsidRPr="00C13B15">
        <w:rPr>
          <w:rFonts w:ascii="Times New Roman" w:eastAsia="楷体" w:hAnsi="楷体"/>
        </w:rPr>
        <w:t>正确</w:t>
      </w:r>
      <w:r w:rsidRPr="00C13B15">
        <w:rPr>
          <w:rFonts w:ascii="Times New Roman" w:eastAsia="宋体" w:hAnsi="宋体"/>
        </w:rPr>
        <w:t>;</w:t>
      </w:r>
      <w:r w:rsidRPr="00C13B15">
        <w:rPr>
          <w:rFonts w:ascii="Times New Roman" w:eastAsia="宋体" w:hAnsi="Times New Roman" w:cs="Times New Roman"/>
        </w:rPr>
        <w:t>“</w:t>
      </w:r>
      <w:r w:rsidRPr="00C13B15">
        <w:rPr>
          <w:rFonts w:ascii="Times New Roman" w:eastAsia="楷体" w:hAnsi="楷体"/>
        </w:rPr>
        <w:t>或者获奖</w:t>
      </w:r>
      <w:r w:rsidRPr="00C13B15">
        <w:rPr>
          <w:rFonts w:ascii="Times New Roman" w:eastAsia="宋体" w:hAnsi="宋体"/>
        </w:rPr>
        <w:t>,</w:t>
      </w:r>
      <w:r w:rsidRPr="00C13B15">
        <w:rPr>
          <w:rFonts w:ascii="Times New Roman" w:eastAsia="楷体" w:hAnsi="楷体"/>
        </w:rPr>
        <w:t>或者获不了奖</w:t>
      </w:r>
      <w:r w:rsidRPr="00C13B15">
        <w:rPr>
          <w:rFonts w:ascii="Times New Roman" w:eastAsia="宋体" w:hAnsi="宋体"/>
        </w:rPr>
        <w:t>,</w:t>
      </w:r>
      <w:r w:rsidRPr="00C13B15">
        <w:rPr>
          <w:rFonts w:ascii="Times New Roman" w:eastAsia="楷体" w:hAnsi="楷体"/>
        </w:rPr>
        <w:t>我都不赞同</w:t>
      </w:r>
      <w:r w:rsidRPr="00C13B15">
        <w:rPr>
          <w:rFonts w:ascii="Times New Roman" w:eastAsia="宋体" w:hAnsi="Times New Roman" w:cs="Times New Roman"/>
        </w:rPr>
        <w:t>”</w:t>
      </w:r>
      <w:r w:rsidRPr="00C13B15">
        <w:rPr>
          <w:rFonts w:ascii="Times New Roman" w:eastAsia="楷体" w:hAnsi="楷体"/>
        </w:rPr>
        <w:t>违反了排中律的要求</w:t>
      </w:r>
      <w:r w:rsidRPr="00C13B15">
        <w:rPr>
          <w:rFonts w:ascii="Times New Roman" w:eastAsia="宋体" w:hAnsi="宋体"/>
        </w:rPr>
        <w:t>,</w:t>
      </w:r>
      <w:r w:rsidRPr="00C13B15">
        <w:rPr>
          <w:rFonts w:ascii="宋体" w:eastAsia="宋体" w:hAnsi="宋体" w:cs="宋体" w:hint="eastAsia"/>
        </w:rPr>
        <w:t>④</w:t>
      </w:r>
      <w:r w:rsidRPr="00C13B15">
        <w:rPr>
          <w:rFonts w:ascii="Times New Roman" w:eastAsia="楷体" w:hAnsi="楷体"/>
        </w:rPr>
        <w:t>排除。故选</w:t>
      </w:r>
      <w:r w:rsidRPr="00C13B15">
        <w:rPr>
          <w:rFonts w:ascii="Times New Roman" w:eastAsia="宋体" w:hAnsi="宋体"/>
        </w:rPr>
        <w:t>A</w:t>
      </w:r>
      <w:r w:rsidRPr="00C13B15">
        <w:rPr>
          <w:rFonts w:ascii="Times New Roman" w:eastAsia="楷体" w:hAnsi="楷体"/>
        </w:rPr>
        <w:t>项。</w:t>
      </w:r>
    </w:p>
    <w:p w:rsidR="004B22F6" w:rsidRDefault="004B22F6" w:rsidP="004B22F6">
      <w:pPr>
        <w:tabs>
          <w:tab w:val="left" w:pos="1871"/>
          <w:tab w:val="left" w:pos="3407"/>
          <w:tab w:val="left" w:pos="4949"/>
          <w:tab w:val="left" w:pos="6599"/>
        </w:tabs>
        <w:spacing w:line="360" w:lineRule="auto"/>
      </w:pPr>
      <w:r w:rsidRPr="00C13B15">
        <w:rPr>
          <w:rFonts w:ascii="Times New Roman" w:eastAsia="宋体" w:hAnsi="Times New Roman"/>
          <w:b/>
        </w:rPr>
        <w:t>7</w:t>
      </w:r>
      <w:r w:rsidRPr="00C13B15">
        <w:rPr>
          <w:rFonts w:ascii="Times New Roman" w:eastAsia="宋体" w:hAnsi="Times New Roman" w:cs="Times New Roman"/>
        </w:rPr>
        <w:t>.</w:t>
      </w:r>
      <w:r w:rsidRPr="00C13B15">
        <w:rPr>
          <w:rFonts w:ascii="Times New Roman" w:eastAsia="宋体" w:hAnsi="宋体"/>
        </w:rPr>
        <w:t>消费价格调查</w:t>
      </w:r>
      <w:r w:rsidRPr="00C13B15">
        <w:rPr>
          <w:rFonts w:ascii="Times New Roman" w:eastAsia="宋体" w:hAnsi="宋体"/>
        </w:rPr>
        <w:t>,</w:t>
      </w:r>
      <w:r w:rsidRPr="00C13B15">
        <w:rPr>
          <w:rFonts w:ascii="Times New Roman" w:eastAsia="宋体" w:hAnsi="宋体"/>
        </w:rPr>
        <w:t>俗称采价</w:t>
      </w:r>
      <w:r w:rsidRPr="00C13B15">
        <w:rPr>
          <w:rFonts w:ascii="Times New Roman" w:eastAsia="宋体" w:hAnsi="宋体"/>
        </w:rPr>
        <w:t>,</w:t>
      </w:r>
      <w:r w:rsidRPr="00C13B15">
        <w:rPr>
          <w:rFonts w:ascii="Times New Roman" w:eastAsia="宋体" w:hAnsi="宋体"/>
        </w:rPr>
        <w:t>是获取居民消费价格指数</w:t>
      </w:r>
      <w:r w:rsidRPr="00C13B15">
        <w:rPr>
          <w:rFonts w:ascii="Times New Roman" w:eastAsia="宋体" w:hAnsi="宋体"/>
        </w:rPr>
        <w:t>(CPI)</w:t>
      </w:r>
      <w:r w:rsidRPr="00C13B15">
        <w:rPr>
          <w:rFonts w:ascii="Times New Roman" w:eastAsia="宋体" w:hAnsi="宋体"/>
        </w:rPr>
        <w:t>源头数据的基础</w:t>
      </w:r>
      <w:r w:rsidRPr="00C13B15">
        <w:rPr>
          <w:rFonts w:ascii="Times New Roman" w:eastAsia="宋体" w:hAnsi="宋体"/>
        </w:rPr>
        <w:t>,</w:t>
      </w:r>
      <w:r w:rsidRPr="00C13B15">
        <w:rPr>
          <w:rFonts w:ascii="Times New Roman" w:eastAsia="宋体" w:hAnsi="宋体"/>
        </w:rPr>
        <w:t>直接关系到数据质量。关于电影票的采价</w:t>
      </w:r>
      <w:r w:rsidRPr="00C13B15">
        <w:rPr>
          <w:rFonts w:ascii="Times New Roman" w:eastAsia="宋体" w:hAnsi="宋体"/>
        </w:rPr>
        <w:t>,</w:t>
      </w:r>
      <w:r w:rsidRPr="00C13B15">
        <w:rPr>
          <w:rFonts w:ascii="Times New Roman" w:eastAsia="宋体" w:hAnsi="宋体"/>
        </w:rPr>
        <w:t>下列说法正确的是</w:t>
      </w:r>
      <w:r w:rsidRPr="00C13B15">
        <w:rPr>
          <w:rFonts w:ascii="Times New Roman" w:eastAsia="宋体" w:hAnsi="宋体"/>
        </w:rPr>
        <w:ptab w:relativeTo="margin" w:alignment="right" w:leader="none"/>
      </w:r>
      <w:r w:rsidRPr="00C13B15">
        <w:rPr>
          <w:rFonts w:ascii="Times New Roman" w:eastAsia="宋体" w:hAnsi="宋体"/>
        </w:rPr>
        <w:t>(</w:t>
      </w:r>
      <w:r w:rsidRPr="00C13B15">
        <w:rPr>
          <w:rFonts w:ascii="Times New Roman" w:eastAsia="宋体" w:hAnsi="宋体"/>
          <w:color w:val="FF00FF"/>
        </w:rPr>
        <w:t xml:space="preserve"> B</w:t>
      </w:r>
      <w:r w:rsidRPr="00C13B15">
        <w:rPr>
          <w:rFonts w:ascii="Times New Roman" w:eastAsia="宋体" w:hAnsi="宋体"/>
          <w:color w:val="FF00FF"/>
        </w:rPr>
        <w:t xml:space="preserve">　</w:t>
      </w:r>
      <w:r w:rsidRPr="00C13B15">
        <w:rPr>
          <w:rFonts w:ascii="Times New Roman" w:eastAsia="宋体" w:hAnsi="宋体"/>
        </w:rPr>
        <w:t>)</w:t>
      </w:r>
    </w:p>
    <w:tbl>
      <w:tblPr>
        <w:tblW w:w="278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65"/>
        <w:gridCol w:w="4099"/>
      </w:tblGrid>
      <w:tr w:rsidR="004B22F6" w:rsidRPr="00C13B15" w:rsidTr="004B22F6">
        <w:trPr>
          <w:jc w:val="center"/>
        </w:trPr>
        <w:tc>
          <w:tcPr>
            <w:tcW w:w="953" w:type="pct"/>
            <w:shd w:val="clear" w:color="auto" w:fill="auto"/>
            <w:tcMar>
              <w:left w:w="0" w:type="dxa"/>
              <w:right w:w="0"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Arial" w:eastAsia="黑体" w:hAnsi="黑体"/>
                <w:sz w:val="18"/>
              </w:rPr>
              <w:t>在哪儿采</w:t>
            </w:r>
          </w:p>
        </w:tc>
        <w:tc>
          <w:tcPr>
            <w:tcW w:w="0" w:type="auto"/>
            <w:shd w:val="clear" w:color="auto" w:fill="auto"/>
            <w:tcMar>
              <w:left w:w="52" w:type="dxa"/>
              <w:right w:w="52"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Times New Roman" w:eastAsia="宋体" w:hAnsi="宋体"/>
                <w:sz w:val="18"/>
              </w:rPr>
              <w:t>电影院、购票网站等可购买电影票的场所或平台</w:t>
            </w:r>
          </w:p>
        </w:tc>
      </w:tr>
      <w:tr w:rsidR="004B22F6" w:rsidRPr="00C13B15" w:rsidTr="004B22F6">
        <w:trPr>
          <w:jc w:val="center"/>
        </w:trPr>
        <w:tc>
          <w:tcPr>
            <w:tcW w:w="953" w:type="pct"/>
            <w:shd w:val="clear" w:color="auto" w:fill="auto"/>
            <w:tcMar>
              <w:left w:w="0" w:type="dxa"/>
              <w:right w:w="0" w:type="dxa"/>
            </w:tcMar>
            <w:vAlign w:val="center"/>
          </w:tcPr>
          <w:p w:rsidR="004B22F6" w:rsidRPr="00C13B15" w:rsidRDefault="004B22F6" w:rsidP="004B22F6">
            <w:pPr>
              <w:tabs>
                <w:tab w:val="left" w:pos="1871"/>
                <w:tab w:val="left" w:pos="3407"/>
                <w:tab w:val="left" w:pos="4949"/>
                <w:tab w:val="left" w:pos="6599"/>
              </w:tabs>
              <w:spacing w:line="360" w:lineRule="auto"/>
              <w:rPr>
                <w:rFonts w:ascii="Times New Roman" w:eastAsia="宋体" w:hAnsi="宋体"/>
                <w:sz w:val="18"/>
              </w:rPr>
            </w:pPr>
            <w:r w:rsidRPr="00C13B15">
              <w:rPr>
                <w:rFonts w:ascii="Arial" w:eastAsia="黑体" w:hAnsi="黑体"/>
                <w:sz w:val="18"/>
              </w:rPr>
              <w:t>选择哪</w:t>
            </w:r>
          </w:p>
          <w:p w:rsidR="004B22F6" w:rsidRPr="00C13B15" w:rsidRDefault="004B22F6" w:rsidP="004B22F6">
            <w:pPr>
              <w:tabs>
                <w:tab w:val="left" w:pos="1871"/>
                <w:tab w:val="left" w:pos="3407"/>
                <w:tab w:val="left" w:pos="4949"/>
                <w:tab w:val="left" w:pos="6599"/>
              </w:tabs>
              <w:spacing w:line="360" w:lineRule="auto"/>
              <w:rPr>
                <w:sz w:val="18"/>
              </w:rPr>
            </w:pPr>
            <w:r w:rsidRPr="00C13B15">
              <w:rPr>
                <w:rFonts w:ascii="Arial" w:eastAsia="黑体" w:hAnsi="黑体"/>
                <w:sz w:val="18"/>
              </w:rPr>
              <w:t>些场次</w:t>
            </w:r>
          </w:p>
        </w:tc>
        <w:tc>
          <w:tcPr>
            <w:tcW w:w="0" w:type="auto"/>
            <w:shd w:val="clear" w:color="auto" w:fill="auto"/>
            <w:tcMar>
              <w:left w:w="52" w:type="dxa"/>
              <w:right w:w="52"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Times New Roman" w:eastAsia="宋体" w:hAnsi="宋体"/>
                <w:sz w:val="18"/>
              </w:rPr>
              <w:t>选择当月排片场次多、观影人数多的热门电影</w:t>
            </w:r>
            <w:r w:rsidRPr="00C13B15">
              <w:rPr>
                <w:rFonts w:ascii="Times New Roman" w:eastAsia="宋体" w:hAnsi="宋体"/>
                <w:sz w:val="18"/>
              </w:rPr>
              <w:t>,</w:t>
            </w:r>
            <w:r w:rsidRPr="00C13B15">
              <w:rPr>
                <w:rFonts w:ascii="Times New Roman" w:eastAsia="宋体" w:hAnsi="宋体"/>
                <w:sz w:val="18"/>
              </w:rPr>
              <w:t>至少选择</w:t>
            </w:r>
            <w:r w:rsidRPr="00C13B15">
              <w:rPr>
                <w:rFonts w:ascii="Times New Roman" w:eastAsia="宋体" w:hAnsi="宋体"/>
                <w:sz w:val="18"/>
              </w:rPr>
              <w:t>1</w:t>
            </w:r>
            <w:r w:rsidRPr="00C13B15">
              <w:rPr>
                <w:rFonts w:ascii="Times New Roman" w:eastAsia="宋体" w:hAnsi="宋体"/>
                <w:sz w:val="18"/>
              </w:rPr>
              <w:t>部</w:t>
            </w:r>
            <w:r w:rsidRPr="00C13B15">
              <w:rPr>
                <w:rFonts w:ascii="Times New Roman" w:eastAsia="宋体" w:hAnsi="宋体"/>
                <w:sz w:val="18"/>
              </w:rPr>
              <w:t>3D</w:t>
            </w:r>
            <w:r w:rsidRPr="00C13B15">
              <w:rPr>
                <w:rFonts w:ascii="Times New Roman" w:eastAsia="宋体" w:hAnsi="宋体"/>
                <w:sz w:val="18"/>
              </w:rPr>
              <w:t>电影、</w:t>
            </w:r>
            <w:r w:rsidRPr="00C13B15">
              <w:rPr>
                <w:rFonts w:ascii="Times New Roman" w:eastAsia="宋体" w:hAnsi="宋体"/>
                <w:sz w:val="18"/>
              </w:rPr>
              <w:t>1</w:t>
            </w:r>
            <w:r w:rsidRPr="00C13B15">
              <w:rPr>
                <w:rFonts w:ascii="Times New Roman" w:eastAsia="宋体" w:hAnsi="宋体"/>
                <w:sz w:val="18"/>
              </w:rPr>
              <w:t>部</w:t>
            </w:r>
            <w:r w:rsidRPr="00C13B15">
              <w:rPr>
                <w:rFonts w:ascii="Times New Roman" w:eastAsia="宋体" w:hAnsi="宋体"/>
                <w:sz w:val="18"/>
              </w:rPr>
              <w:t>2D</w:t>
            </w:r>
            <w:r w:rsidRPr="00C13B15">
              <w:rPr>
                <w:rFonts w:ascii="Times New Roman" w:eastAsia="宋体" w:hAnsi="宋体"/>
                <w:sz w:val="18"/>
              </w:rPr>
              <w:t>电影</w:t>
            </w:r>
            <w:r w:rsidRPr="00C13B15">
              <w:rPr>
                <w:rFonts w:ascii="Times New Roman" w:eastAsia="宋体" w:hAnsi="宋体"/>
                <w:sz w:val="18"/>
              </w:rPr>
              <w:t>,</w:t>
            </w:r>
            <w:r w:rsidRPr="00C13B15">
              <w:rPr>
                <w:rFonts w:ascii="Times New Roman" w:eastAsia="宋体" w:hAnsi="宋体"/>
                <w:sz w:val="18"/>
              </w:rPr>
              <w:t>如当期无</w:t>
            </w:r>
            <w:r w:rsidRPr="00C13B15">
              <w:rPr>
                <w:rFonts w:ascii="Times New Roman" w:eastAsia="宋体" w:hAnsi="宋体"/>
                <w:sz w:val="18"/>
              </w:rPr>
              <w:t>3D</w:t>
            </w:r>
            <w:r w:rsidRPr="00C13B15">
              <w:rPr>
                <w:rFonts w:ascii="Times New Roman" w:eastAsia="宋体" w:hAnsi="宋体"/>
                <w:sz w:val="18"/>
              </w:rPr>
              <w:t>电影</w:t>
            </w:r>
            <w:r w:rsidRPr="00C13B15">
              <w:rPr>
                <w:rFonts w:ascii="Times New Roman" w:eastAsia="宋体" w:hAnsi="宋体"/>
                <w:sz w:val="18"/>
              </w:rPr>
              <w:t>,</w:t>
            </w:r>
            <w:r w:rsidRPr="00C13B15">
              <w:rPr>
                <w:rFonts w:ascii="Times New Roman" w:eastAsia="宋体" w:hAnsi="宋体"/>
                <w:sz w:val="18"/>
              </w:rPr>
              <w:t>可选择不同类型的</w:t>
            </w:r>
            <w:r w:rsidRPr="00C13B15">
              <w:rPr>
                <w:rFonts w:ascii="Times New Roman" w:eastAsia="宋体" w:hAnsi="宋体"/>
                <w:sz w:val="18"/>
              </w:rPr>
              <w:t>2D</w:t>
            </w:r>
            <w:r w:rsidRPr="00C13B15">
              <w:rPr>
                <w:rFonts w:ascii="Times New Roman" w:eastAsia="宋体" w:hAnsi="宋体"/>
                <w:sz w:val="18"/>
              </w:rPr>
              <w:t>电影代替</w:t>
            </w:r>
          </w:p>
        </w:tc>
      </w:tr>
      <w:tr w:rsidR="004B22F6" w:rsidRPr="00C13B15" w:rsidTr="004B22F6">
        <w:trPr>
          <w:jc w:val="center"/>
        </w:trPr>
        <w:tc>
          <w:tcPr>
            <w:tcW w:w="953" w:type="pct"/>
            <w:shd w:val="clear" w:color="auto" w:fill="auto"/>
            <w:tcMar>
              <w:left w:w="0" w:type="dxa"/>
              <w:right w:w="0" w:type="dxa"/>
            </w:tcMar>
            <w:vAlign w:val="center"/>
          </w:tcPr>
          <w:p w:rsidR="004B22F6" w:rsidRPr="00C13B15" w:rsidRDefault="004B22F6" w:rsidP="004B22F6">
            <w:pPr>
              <w:tabs>
                <w:tab w:val="left" w:pos="1871"/>
                <w:tab w:val="left" w:pos="3407"/>
                <w:tab w:val="left" w:pos="4949"/>
                <w:tab w:val="left" w:pos="6599"/>
              </w:tabs>
              <w:spacing w:line="360" w:lineRule="auto"/>
              <w:rPr>
                <w:rFonts w:ascii="Times New Roman" w:eastAsia="宋体" w:hAnsi="宋体"/>
                <w:sz w:val="18"/>
              </w:rPr>
            </w:pPr>
            <w:r w:rsidRPr="00C13B15">
              <w:rPr>
                <w:rFonts w:ascii="Arial" w:eastAsia="黑体" w:hAnsi="黑体"/>
                <w:sz w:val="18"/>
              </w:rPr>
              <w:t>如何采价</w:t>
            </w:r>
          </w:p>
          <w:p w:rsidR="004B22F6" w:rsidRPr="00C13B15" w:rsidRDefault="004B22F6" w:rsidP="004B22F6">
            <w:pPr>
              <w:tabs>
                <w:tab w:val="left" w:pos="1871"/>
                <w:tab w:val="left" w:pos="3407"/>
                <w:tab w:val="left" w:pos="4949"/>
                <w:tab w:val="left" w:pos="6599"/>
              </w:tabs>
              <w:spacing w:line="360" w:lineRule="auto"/>
              <w:rPr>
                <w:sz w:val="18"/>
              </w:rPr>
            </w:pPr>
            <w:r w:rsidRPr="00C13B15">
              <w:rPr>
                <w:rFonts w:ascii="Arial" w:eastAsia="黑体" w:hAnsi="黑体"/>
                <w:sz w:val="18"/>
              </w:rPr>
              <w:t>及计算</w:t>
            </w:r>
          </w:p>
        </w:tc>
        <w:tc>
          <w:tcPr>
            <w:tcW w:w="0" w:type="auto"/>
            <w:shd w:val="clear" w:color="auto" w:fill="auto"/>
            <w:tcMar>
              <w:left w:w="52" w:type="dxa"/>
              <w:right w:w="52"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Times New Roman" w:eastAsia="宋体" w:hAnsi="宋体"/>
                <w:sz w:val="18"/>
              </w:rPr>
              <w:t>每旬采集</w:t>
            </w:r>
            <w:r w:rsidRPr="00C13B15">
              <w:rPr>
                <w:rFonts w:ascii="Times New Roman" w:eastAsia="宋体" w:hAnsi="宋体"/>
                <w:sz w:val="18"/>
              </w:rPr>
              <w:t>1</w:t>
            </w:r>
            <w:r w:rsidRPr="00C13B15">
              <w:rPr>
                <w:rFonts w:ascii="Times New Roman" w:eastAsia="宋体" w:hAnsi="宋体"/>
                <w:sz w:val="18"/>
              </w:rPr>
              <w:t>次</w:t>
            </w:r>
            <w:r w:rsidRPr="00C13B15">
              <w:rPr>
                <w:rFonts w:ascii="Times New Roman" w:eastAsia="宋体" w:hAnsi="宋体"/>
                <w:sz w:val="18"/>
              </w:rPr>
              <w:t>,</w:t>
            </w:r>
            <w:r w:rsidRPr="00C13B15">
              <w:rPr>
                <w:rFonts w:ascii="Times New Roman" w:eastAsia="宋体" w:hAnsi="宋体"/>
                <w:sz w:val="18"/>
              </w:rPr>
              <w:t>每月共采集</w:t>
            </w:r>
            <w:r w:rsidRPr="00C13B15">
              <w:rPr>
                <w:rFonts w:ascii="Times New Roman" w:eastAsia="宋体" w:hAnsi="宋体"/>
                <w:sz w:val="18"/>
              </w:rPr>
              <w:t>3</w:t>
            </w:r>
            <w:r w:rsidRPr="00C13B15">
              <w:rPr>
                <w:rFonts w:ascii="Times New Roman" w:eastAsia="宋体" w:hAnsi="宋体"/>
                <w:sz w:val="18"/>
              </w:rPr>
              <w:t>次</w:t>
            </w:r>
            <w:r w:rsidRPr="00C13B15">
              <w:rPr>
                <w:rFonts w:ascii="Times New Roman" w:eastAsia="宋体" w:hAnsi="宋体"/>
                <w:sz w:val="18"/>
              </w:rPr>
              <w:t>(</w:t>
            </w:r>
            <w:r w:rsidRPr="00C13B15">
              <w:rPr>
                <w:rFonts w:ascii="Times New Roman" w:eastAsia="宋体" w:hAnsi="宋体"/>
                <w:sz w:val="18"/>
              </w:rPr>
              <w:t>其中至少包括两次周末</w:t>
            </w:r>
            <w:r w:rsidRPr="00C13B15">
              <w:rPr>
                <w:rFonts w:ascii="Times New Roman" w:eastAsia="宋体" w:hAnsi="宋体"/>
                <w:sz w:val="18"/>
              </w:rPr>
              <w:t>)</w:t>
            </w:r>
            <w:r w:rsidRPr="00C13B15">
              <w:rPr>
                <w:rFonts w:ascii="Times New Roman" w:eastAsia="宋体" w:hAnsi="宋体"/>
                <w:sz w:val="18"/>
              </w:rPr>
              <w:t>。尽量选择黄金时间段的场次</w:t>
            </w:r>
            <w:r w:rsidRPr="00C13B15">
              <w:rPr>
                <w:rFonts w:ascii="Times New Roman" w:eastAsia="宋体" w:hAnsi="宋体"/>
                <w:sz w:val="18"/>
              </w:rPr>
              <w:t>,</w:t>
            </w:r>
            <w:r w:rsidRPr="00C13B15">
              <w:rPr>
                <w:rFonts w:ascii="Times New Roman" w:eastAsia="宋体" w:hAnsi="宋体"/>
                <w:sz w:val="18"/>
              </w:rPr>
              <w:t>每月</w:t>
            </w:r>
            <w:r w:rsidRPr="00C13B15">
              <w:rPr>
                <w:rFonts w:ascii="Times New Roman" w:eastAsia="宋体" w:hAnsi="宋体"/>
                <w:sz w:val="18"/>
              </w:rPr>
              <w:t>3</w:t>
            </w:r>
            <w:r w:rsidRPr="00C13B15">
              <w:rPr>
                <w:rFonts w:ascii="Times New Roman" w:eastAsia="宋体" w:hAnsi="宋体"/>
                <w:sz w:val="18"/>
              </w:rPr>
              <w:t>次价格采集结束后</w:t>
            </w:r>
            <w:r w:rsidRPr="00C13B15">
              <w:rPr>
                <w:rFonts w:ascii="Times New Roman" w:eastAsia="宋体" w:hAnsi="宋体"/>
                <w:sz w:val="18"/>
              </w:rPr>
              <w:t>,</w:t>
            </w:r>
            <w:r w:rsidRPr="00C13B15">
              <w:rPr>
                <w:rFonts w:ascii="Times New Roman" w:eastAsia="宋体" w:hAnsi="宋体"/>
                <w:sz w:val="18"/>
              </w:rPr>
              <w:t>计算均价</w:t>
            </w:r>
          </w:p>
        </w:tc>
      </w:tr>
    </w:tbl>
    <w:p w:rsidR="004B22F6" w:rsidRPr="00C13B15" w:rsidRDefault="004B22F6" w:rsidP="004B22F6">
      <w:pPr>
        <w:tabs>
          <w:tab w:val="left" w:pos="1871"/>
          <w:tab w:val="left" w:pos="3407"/>
          <w:tab w:val="left" w:pos="4949"/>
          <w:tab w:val="left" w:pos="6599"/>
        </w:tabs>
        <w:spacing w:line="360" w:lineRule="auto"/>
        <w:jc w:val="center"/>
        <w:rPr>
          <w:rFonts w:ascii="Times New Roman" w:eastAsia="宋体" w:hAnsi="宋体"/>
        </w:rPr>
      </w:pP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①</w:t>
      </w:r>
      <w:r w:rsidRPr="00C13B15">
        <w:rPr>
          <w:rFonts w:ascii="Times New Roman" w:eastAsia="宋体" w:hAnsi="宋体"/>
        </w:rPr>
        <w:t>推理的前提只涉及部分调查对象</w:t>
      </w:r>
      <w:r w:rsidRPr="00C13B15">
        <w:rPr>
          <w:rFonts w:ascii="Times New Roman" w:eastAsia="宋体" w:hAnsi="宋体"/>
        </w:rPr>
        <w:t>,</w:t>
      </w:r>
      <w:r w:rsidRPr="00C13B15">
        <w:rPr>
          <w:rFonts w:ascii="Times New Roman" w:eastAsia="宋体" w:hAnsi="宋体"/>
        </w:rPr>
        <w:t>运用了不完全归纳推理</w:t>
      </w:r>
      <w:r w:rsidRPr="00C13B15">
        <w:rPr>
          <w:rFonts w:ascii="Times New Roman" w:eastAsia="宋体" w:hAnsi="宋体"/>
        </w:rPr>
        <w:t>,</w:t>
      </w:r>
      <w:r w:rsidRPr="00C13B15">
        <w:rPr>
          <w:rFonts w:ascii="Times New Roman" w:eastAsia="宋体" w:hAnsi="宋体"/>
        </w:rPr>
        <w:t xml:space="preserve">其结论具有或然性　</w:t>
      </w:r>
      <w:r w:rsidRPr="00C13B15">
        <w:rPr>
          <w:rFonts w:ascii="宋体" w:eastAsia="宋体" w:hAnsi="宋体" w:cs="宋体" w:hint="eastAsia"/>
        </w:rPr>
        <w:t>②</w:t>
      </w:r>
      <w:r w:rsidRPr="00C13B15">
        <w:rPr>
          <w:rFonts w:ascii="Times New Roman" w:eastAsia="宋体" w:hAnsi="宋体"/>
        </w:rPr>
        <w:t>采价的场次越多</w:t>
      </w:r>
      <w:r w:rsidRPr="00C13B15">
        <w:rPr>
          <w:rFonts w:ascii="Times New Roman" w:eastAsia="宋体" w:hAnsi="宋体"/>
        </w:rPr>
        <w:t>,</w:t>
      </w:r>
      <w:r w:rsidRPr="00C13B15">
        <w:rPr>
          <w:rFonts w:ascii="Times New Roman" w:eastAsia="宋体" w:hAnsi="宋体"/>
        </w:rPr>
        <w:t>类比的根据就越多</w:t>
      </w:r>
      <w:r w:rsidRPr="00C13B15">
        <w:rPr>
          <w:rFonts w:ascii="Times New Roman" w:eastAsia="宋体" w:hAnsi="宋体"/>
        </w:rPr>
        <w:t>,</w:t>
      </w:r>
      <w:r w:rsidRPr="00C13B15">
        <w:rPr>
          <w:rFonts w:ascii="Times New Roman" w:eastAsia="宋体" w:hAnsi="宋体"/>
        </w:rPr>
        <w:t xml:space="preserve">结论的可靠程度就越高　</w:t>
      </w:r>
      <w:r w:rsidRPr="00C13B15">
        <w:rPr>
          <w:rFonts w:ascii="宋体" w:eastAsia="宋体" w:hAnsi="宋体" w:cs="宋体" w:hint="eastAsia"/>
        </w:rPr>
        <w:t>③</w:t>
      </w:r>
      <w:r w:rsidRPr="00C13B15">
        <w:rPr>
          <w:rFonts w:ascii="Times New Roman" w:eastAsia="宋体" w:hAnsi="宋体"/>
        </w:rPr>
        <w:t>采价分析了观察对象与属性之间的内在联系</w:t>
      </w:r>
      <w:r w:rsidRPr="00C13B15">
        <w:rPr>
          <w:rFonts w:ascii="Times New Roman" w:eastAsia="宋体" w:hAnsi="宋体"/>
        </w:rPr>
        <w:t>,</w:t>
      </w:r>
      <w:r w:rsidRPr="00C13B15">
        <w:rPr>
          <w:rFonts w:ascii="Times New Roman" w:eastAsia="宋体" w:hAnsi="宋体"/>
        </w:rPr>
        <w:t>运用了演绎推理</w:t>
      </w:r>
      <w:r w:rsidRPr="00C13B15">
        <w:rPr>
          <w:rFonts w:ascii="Times New Roman" w:eastAsia="宋体" w:hAnsi="宋体"/>
        </w:rPr>
        <w:t>,</w:t>
      </w:r>
      <w:r w:rsidRPr="00C13B15">
        <w:rPr>
          <w:rFonts w:ascii="Times New Roman" w:eastAsia="宋体" w:hAnsi="宋体"/>
        </w:rPr>
        <w:t xml:space="preserve">其结论具有必然性　</w:t>
      </w:r>
      <w:r w:rsidRPr="00C13B15">
        <w:rPr>
          <w:rFonts w:ascii="宋体" w:eastAsia="宋体" w:hAnsi="宋体" w:cs="宋体" w:hint="eastAsia"/>
        </w:rPr>
        <w:t>④</w:t>
      </w:r>
      <w:r w:rsidRPr="00C13B15">
        <w:rPr>
          <w:rFonts w:ascii="Times New Roman" w:eastAsia="宋体" w:hAnsi="宋体"/>
        </w:rPr>
        <w:t>科学设计</w:t>
      </w:r>
      <w:r w:rsidRPr="00C13B15">
        <w:rPr>
          <w:rFonts w:ascii="Times New Roman" w:eastAsia="宋体" w:hAnsi="宋体"/>
        </w:rPr>
        <w:t>CPI</w:t>
      </w:r>
      <w:r w:rsidRPr="00C13B15">
        <w:rPr>
          <w:rFonts w:ascii="Times New Roman" w:eastAsia="宋体" w:hAnsi="宋体"/>
        </w:rPr>
        <w:t>采价方案</w:t>
      </w:r>
      <w:r w:rsidRPr="00C13B15">
        <w:rPr>
          <w:rFonts w:ascii="Times New Roman" w:eastAsia="宋体" w:hAnsi="宋体"/>
        </w:rPr>
        <w:t>,</w:t>
      </w:r>
      <w:r w:rsidRPr="00C13B15">
        <w:rPr>
          <w:rFonts w:ascii="Times New Roman" w:eastAsia="宋体" w:hAnsi="宋体"/>
        </w:rPr>
        <w:t>采集数据并加以分析</w:t>
      </w:r>
      <w:r w:rsidRPr="00C13B15">
        <w:rPr>
          <w:rFonts w:ascii="Times New Roman" w:eastAsia="宋体" w:hAnsi="宋体"/>
        </w:rPr>
        <w:t>,</w:t>
      </w:r>
      <w:r w:rsidRPr="00C13B15">
        <w:rPr>
          <w:rFonts w:ascii="Times New Roman" w:eastAsia="宋体" w:hAnsi="宋体"/>
        </w:rPr>
        <w:t>由个别性前提推出一般性结论</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A</w:t>
      </w:r>
      <w:r w:rsidRPr="00C13B15">
        <w:rPr>
          <w:rFonts w:ascii="Times New Roman" w:eastAsia="宋体" w:hAnsi="Times New Roman" w:cs="Times New Roman"/>
        </w:rPr>
        <w:t>.</w:t>
      </w:r>
      <w:r w:rsidRPr="00C13B15">
        <w:rPr>
          <w:rFonts w:ascii="宋体" w:eastAsia="宋体" w:hAnsi="宋体" w:cs="宋体" w:hint="eastAsia"/>
        </w:rPr>
        <w:t>①②</w:t>
      </w:r>
      <w:r w:rsidRPr="00C13B15">
        <w:rPr>
          <w:rFonts w:ascii="Times New Roman" w:eastAsia="宋体" w:hAnsi="宋体"/>
        </w:rPr>
        <w:tab/>
        <w:t>B</w:t>
      </w:r>
      <w:r w:rsidRPr="00C13B15">
        <w:rPr>
          <w:rFonts w:ascii="Times New Roman" w:eastAsia="宋体" w:hAnsi="Times New Roman" w:cs="Times New Roman"/>
        </w:rPr>
        <w:t>.</w:t>
      </w:r>
      <w:r w:rsidRPr="00C13B15">
        <w:rPr>
          <w:rFonts w:ascii="宋体" w:eastAsia="宋体" w:hAnsi="宋体" w:cs="宋体" w:hint="eastAsia"/>
        </w:rPr>
        <w:t>①④</w:t>
      </w:r>
      <w:r w:rsidRPr="00C13B15">
        <w:rPr>
          <w:rFonts w:ascii="Times New Roman" w:eastAsia="宋体" w:hAnsi="宋体"/>
        </w:rPr>
        <w:tab/>
        <w:t>C</w:t>
      </w:r>
      <w:r w:rsidRPr="00C13B15">
        <w:rPr>
          <w:rFonts w:ascii="Times New Roman" w:eastAsia="宋体" w:hAnsi="Times New Roman" w:cs="Times New Roman"/>
        </w:rPr>
        <w:t>.</w:t>
      </w:r>
      <w:r w:rsidRPr="00C13B15">
        <w:rPr>
          <w:rFonts w:ascii="宋体" w:eastAsia="宋体" w:hAnsi="宋体" w:cs="宋体" w:hint="eastAsia"/>
        </w:rPr>
        <w:t>②③</w:t>
      </w:r>
      <w:r w:rsidRPr="00C13B15">
        <w:rPr>
          <w:rFonts w:ascii="Times New Roman" w:eastAsia="宋体" w:hAnsi="宋体"/>
        </w:rPr>
        <w:tab/>
        <w:t>D</w:t>
      </w:r>
      <w:r w:rsidRPr="00C13B15">
        <w:rPr>
          <w:rFonts w:ascii="Times New Roman" w:eastAsia="宋体" w:hAnsi="Times New Roman" w:cs="Times New Roman"/>
        </w:rPr>
        <w:t>.</w:t>
      </w:r>
      <w:r w:rsidRPr="00C13B15">
        <w:rPr>
          <w:rFonts w:ascii="宋体" w:eastAsia="宋体" w:hAnsi="宋体" w:cs="宋体" w:hint="eastAsia"/>
        </w:rPr>
        <w:t>③④</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本题考查逻辑推理方法</w:t>
      </w:r>
      <w:r w:rsidRPr="00C13B15">
        <w:rPr>
          <w:rFonts w:ascii="Times New Roman" w:eastAsia="宋体" w:hAnsi="宋体"/>
        </w:rPr>
        <w:t>,</w:t>
      </w:r>
      <w:r w:rsidRPr="00C13B15">
        <w:rPr>
          <w:rFonts w:ascii="Times New Roman" w:eastAsia="楷体" w:hAnsi="楷体"/>
        </w:rPr>
        <w:t>重在考查辨识与判断、分析与综合、推理与论证的能力。不完全归纳推理是或然推理</w:t>
      </w:r>
      <w:r w:rsidRPr="00C13B15">
        <w:rPr>
          <w:rFonts w:ascii="Times New Roman" w:eastAsia="宋体" w:hAnsi="宋体"/>
        </w:rPr>
        <w:t>,</w:t>
      </w:r>
      <w:r w:rsidRPr="00C13B15">
        <w:rPr>
          <w:rFonts w:ascii="Times New Roman" w:eastAsia="楷体" w:hAnsi="楷体"/>
        </w:rPr>
        <w:t>其结论具有或然性</w:t>
      </w:r>
      <w:r w:rsidRPr="00C13B15">
        <w:rPr>
          <w:rFonts w:ascii="Times New Roman" w:eastAsia="宋体" w:hAnsi="宋体"/>
        </w:rPr>
        <w:t>,</w:t>
      </w:r>
      <w:r w:rsidRPr="00C13B15">
        <w:rPr>
          <w:rFonts w:ascii="宋体" w:eastAsia="宋体" w:hAnsi="宋体" w:cs="宋体" w:hint="eastAsia"/>
        </w:rPr>
        <w:t>①</w:t>
      </w:r>
      <w:r w:rsidRPr="00C13B15">
        <w:rPr>
          <w:rFonts w:ascii="Times New Roman" w:eastAsia="楷体" w:hAnsi="楷体"/>
        </w:rPr>
        <w:t>正确</w:t>
      </w:r>
      <w:r w:rsidRPr="00C13B15">
        <w:rPr>
          <w:rFonts w:ascii="Times New Roman" w:eastAsia="宋体" w:hAnsi="宋体"/>
        </w:rPr>
        <w:t>;</w:t>
      </w:r>
      <w:r w:rsidRPr="00C13B15">
        <w:rPr>
          <w:rFonts w:ascii="Times New Roman" w:eastAsia="楷体" w:hAnsi="楷体"/>
        </w:rPr>
        <w:t>类比的根据越多</w:t>
      </w:r>
      <w:r w:rsidRPr="00C13B15">
        <w:rPr>
          <w:rFonts w:ascii="Times New Roman" w:eastAsia="宋体" w:hAnsi="宋体"/>
        </w:rPr>
        <w:t>,</w:t>
      </w:r>
      <w:r w:rsidRPr="00C13B15">
        <w:rPr>
          <w:rFonts w:ascii="Times New Roman" w:eastAsia="楷体" w:hAnsi="楷体"/>
        </w:rPr>
        <w:t>结论的可靠程度就越高</w:t>
      </w:r>
      <w:r w:rsidRPr="00C13B15">
        <w:rPr>
          <w:rFonts w:ascii="Times New Roman" w:eastAsia="宋体" w:hAnsi="宋体"/>
        </w:rPr>
        <w:t>,</w:t>
      </w:r>
      <w:r w:rsidRPr="00C13B15">
        <w:rPr>
          <w:rFonts w:ascii="Times New Roman" w:eastAsia="楷体" w:hAnsi="楷体"/>
        </w:rPr>
        <w:t>但材料中使用的不是类比推理</w:t>
      </w:r>
      <w:r w:rsidRPr="00C13B15">
        <w:rPr>
          <w:rFonts w:ascii="Times New Roman" w:eastAsia="宋体" w:hAnsi="宋体"/>
        </w:rPr>
        <w:t>,</w:t>
      </w:r>
      <w:r w:rsidRPr="00C13B15">
        <w:rPr>
          <w:rFonts w:ascii="宋体" w:eastAsia="宋体" w:hAnsi="宋体" w:cs="宋体" w:hint="eastAsia"/>
        </w:rPr>
        <w:t>②</w:t>
      </w:r>
      <w:r w:rsidRPr="00C13B15">
        <w:rPr>
          <w:rFonts w:ascii="Times New Roman" w:eastAsia="楷体" w:hAnsi="楷体"/>
        </w:rPr>
        <w:t>错误</w:t>
      </w:r>
      <w:r w:rsidRPr="00C13B15">
        <w:rPr>
          <w:rFonts w:ascii="Times New Roman" w:eastAsia="宋体" w:hAnsi="宋体"/>
        </w:rPr>
        <w:t>;</w:t>
      </w:r>
      <w:r w:rsidRPr="00C13B15">
        <w:rPr>
          <w:rFonts w:ascii="Times New Roman" w:eastAsia="楷体" w:hAnsi="楷体"/>
        </w:rPr>
        <w:t>演绎推理是从一般性前提推出个别性结论的推理</w:t>
      </w:r>
      <w:r w:rsidRPr="00C13B15">
        <w:rPr>
          <w:rFonts w:ascii="Times New Roman" w:eastAsia="宋体" w:hAnsi="宋体"/>
        </w:rPr>
        <w:t>,</w:t>
      </w:r>
      <w:r w:rsidRPr="00C13B15">
        <w:rPr>
          <w:rFonts w:ascii="Times New Roman" w:eastAsia="楷体" w:hAnsi="楷体"/>
        </w:rPr>
        <w:t>是必然推理</w:t>
      </w:r>
      <w:r w:rsidRPr="00C13B15">
        <w:rPr>
          <w:rFonts w:ascii="Times New Roman" w:eastAsia="宋体" w:hAnsi="宋体"/>
        </w:rPr>
        <w:t>,</w:t>
      </w:r>
      <w:r w:rsidRPr="00C13B15">
        <w:rPr>
          <w:rFonts w:ascii="Times New Roman" w:eastAsia="楷体" w:hAnsi="楷体"/>
        </w:rPr>
        <w:t>但材料中使用的是不完全归纳推理</w:t>
      </w:r>
      <w:r w:rsidRPr="00C13B15">
        <w:rPr>
          <w:rFonts w:ascii="Times New Roman" w:eastAsia="宋体" w:hAnsi="宋体"/>
        </w:rPr>
        <w:t>,</w:t>
      </w:r>
      <w:r w:rsidRPr="00C13B15">
        <w:rPr>
          <w:rFonts w:ascii="Times New Roman" w:eastAsia="楷体" w:hAnsi="楷体"/>
        </w:rPr>
        <w:t>不是演绎推理</w:t>
      </w:r>
      <w:r w:rsidRPr="00C13B15">
        <w:rPr>
          <w:rFonts w:ascii="Times New Roman" w:eastAsia="宋体" w:hAnsi="宋体"/>
        </w:rPr>
        <w:t>,</w:t>
      </w:r>
      <w:r w:rsidRPr="00C13B15">
        <w:rPr>
          <w:rFonts w:ascii="宋体" w:eastAsia="宋体" w:hAnsi="宋体" w:cs="宋体" w:hint="eastAsia"/>
        </w:rPr>
        <w:t>③</w:t>
      </w:r>
      <w:r w:rsidRPr="00C13B15">
        <w:rPr>
          <w:rFonts w:ascii="Times New Roman" w:eastAsia="楷体" w:hAnsi="楷体"/>
        </w:rPr>
        <w:t>错误</w:t>
      </w:r>
      <w:r w:rsidRPr="00C13B15">
        <w:rPr>
          <w:rFonts w:ascii="Times New Roman" w:eastAsia="宋体" w:hAnsi="宋体"/>
        </w:rPr>
        <w:t>;</w:t>
      </w:r>
      <w:r w:rsidRPr="00C13B15">
        <w:rPr>
          <w:rFonts w:ascii="Times New Roman" w:eastAsia="楷体" w:hAnsi="楷体"/>
        </w:rPr>
        <w:t>该采价方案从地点、场次、方法等多个方面进行了不完全归纳推理</w:t>
      </w:r>
      <w:r w:rsidRPr="00C13B15">
        <w:rPr>
          <w:rFonts w:ascii="Times New Roman" w:eastAsia="宋体" w:hAnsi="宋体"/>
        </w:rPr>
        <w:t>,</w:t>
      </w:r>
      <w:r w:rsidRPr="00C13B15">
        <w:rPr>
          <w:rFonts w:ascii="Times New Roman" w:eastAsia="楷体" w:hAnsi="楷体"/>
        </w:rPr>
        <w:t>是由个别性前提推出一般性结论的推理</w:t>
      </w:r>
      <w:r w:rsidRPr="00C13B15">
        <w:rPr>
          <w:rFonts w:ascii="Times New Roman" w:eastAsia="宋体" w:hAnsi="宋体"/>
        </w:rPr>
        <w:t>,</w:t>
      </w:r>
      <w:r w:rsidRPr="00C13B15">
        <w:rPr>
          <w:rFonts w:ascii="宋体" w:eastAsia="宋体" w:hAnsi="宋体" w:cs="宋体" w:hint="eastAsia"/>
        </w:rPr>
        <w:t>④</w:t>
      </w:r>
      <w:r w:rsidRPr="00C13B15">
        <w:rPr>
          <w:rFonts w:ascii="Times New Roman" w:eastAsia="楷体" w:hAnsi="楷体"/>
        </w:rPr>
        <w:t>正确。故选</w:t>
      </w:r>
      <w:r w:rsidRPr="00C13B15">
        <w:rPr>
          <w:rFonts w:ascii="Times New Roman" w:eastAsia="宋体" w:hAnsi="宋体"/>
        </w:rPr>
        <w:t>B</w:t>
      </w:r>
      <w:r w:rsidRPr="00C13B15">
        <w:rPr>
          <w:rFonts w:ascii="Times New Roman" w:eastAsia="楷体" w:hAnsi="楷体"/>
        </w:rPr>
        <w:t>项。</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lastRenderedPageBreak/>
        <w:t>8</w:t>
      </w:r>
      <w:r w:rsidRPr="00C13B15">
        <w:rPr>
          <w:rFonts w:ascii="Times New Roman" w:eastAsia="宋体" w:hAnsi="Times New Roman" w:cs="Times New Roman"/>
        </w:rPr>
        <w:t>.</w:t>
      </w:r>
      <w:r w:rsidRPr="00C13B15">
        <w:rPr>
          <w:rFonts w:ascii="Times New Roman" w:eastAsia="宋体" w:hAnsi="宋体"/>
        </w:rPr>
        <w:t>2024</w:t>
      </w:r>
      <w:r w:rsidRPr="00C13B15">
        <w:rPr>
          <w:rFonts w:ascii="Times New Roman" w:eastAsia="宋体" w:hAnsi="Times New Roman" w:cs="Times New Roman"/>
        </w:rPr>
        <w:t>“</w:t>
      </w:r>
      <w:r w:rsidRPr="00C13B15">
        <w:rPr>
          <w:rFonts w:ascii="Times New Roman" w:eastAsia="宋体" w:hAnsi="宋体"/>
        </w:rPr>
        <w:t>觉醒年代</w:t>
      </w:r>
      <w:r w:rsidRPr="00C13B15">
        <w:rPr>
          <w:rFonts w:ascii="Times New Roman" w:eastAsia="宋体" w:hAnsi="Times New Roman" w:cs="Times New Roman"/>
        </w:rPr>
        <w:t>”</w:t>
      </w:r>
      <w:r w:rsidRPr="00C13B15">
        <w:rPr>
          <w:rFonts w:ascii="Times New Roman" w:eastAsia="宋体" w:hAnsi="宋体"/>
        </w:rPr>
        <w:t>研学行依托中国共产党早期北京革命活动旧址群</w:t>
      </w:r>
      <w:r w:rsidRPr="00C13B15">
        <w:rPr>
          <w:rFonts w:ascii="Times New Roman" w:eastAsia="宋体" w:hAnsi="宋体"/>
        </w:rPr>
        <w:t>,</w:t>
      </w:r>
      <w:r w:rsidRPr="00C13B15">
        <w:rPr>
          <w:rFonts w:ascii="Times New Roman" w:eastAsia="宋体" w:hAnsi="宋体"/>
        </w:rPr>
        <w:t>围绕重点文物和史料设置研学项目。师生们就课题</w:t>
      </w:r>
      <w:r w:rsidRPr="00C13B15">
        <w:rPr>
          <w:rFonts w:ascii="Times New Roman" w:eastAsia="宋体" w:hAnsi="宋体"/>
        </w:rPr>
        <w:t>(</w:t>
      </w:r>
      <w:r w:rsidRPr="00C13B15">
        <w:rPr>
          <w:rFonts w:ascii="Times New Roman" w:eastAsia="宋体" w:hAnsi="宋体"/>
        </w:rPr>
        <w:t>如图</w:t>
      </w:r>
      <w:r w:rsidRPr="00C13B15">
        <w:rPr>
          <w:rFonts w:ascii="Times New Roman" w:eastAsia="宋体" w:hAnsi="宋体"/>
        </w:rPr>
        <w:t>)</w:t>
      </w:r>
      <w:r w:rsidRPr="00C13B15">
        <w:rPr>
          <w:rFonts w:ascii="Times New Roman" w:eastAsia="宋体" w:hAnsi="宋体"/>
        </w:rPr>
        <w:t>开展研究</w:t>
      </w:r>
      <w:r w:rsidRPr="00C13B15">
        <w:rPr>
          <w:rFonts w:ascii="Times New Roman" w:eastAsia="宋体" w:hAnsi="宋体"/>
        </w:rPr>
        <w:t>,</w:t>
      </w:r>
      <w:r w:rsidRPr="00C13B15">
        <w:rPr>
          <w:rFonts w:ascii="Times New Roman" w:eastAsia="宋体" w:hAnsi="宋体"/>
        </w:rPr>
        <w:t>参与研讨会、实地研学考察</w:t>
      </w:r>
      <w:r w:rsidRPr="00C13B15">
        <w:rPr>
          <w:rFonts w:ascii="Times New Roman" w:eastAsia="宋体" w:hAnsi="宋体"/>
        </w:rPr>
        <w:t>,</w:t>
      </w:r>
      <w:r w:rsidRPr="00C13B15">
        <w:rPr>
          <w:rFonts w:ascii="Times New Roman" w:eastAsia="宋体" w:hAnsi="宋体"/>
        </w:rPr>
        <w:t>撰写研究报告。研学行的意义在于</w:t>
      </w:r>
      <w:r w:rsidRPr="00C13B15">
        <w:rPr>
          <w:rFonts w:ascii="Times New Roman" w:eastAsia="宋体" w:hAnsi="宋体"/>
        </w:rPr>
        <w:ptab w:relativeTo="margin" w:alignment="right" w:leader="none"/>
      </w:r>
      <w:r w:rsidRPr="00C13B15">
        <w:rPr>
          <w:rFonts w:ascii="Times New Roman" w:eastAsia="宋体" w:hAnsi="宋体"/>
        </w:rPr>
        <w:t>(</w:t>
      </w:r>
      <w:r w:rsidRPr="00C13B15">
        <w:rPr>
          <w:rFonts w:ascii="Times New Roman" w:eastAsia="宋体" w:hAnsi="宋体"/>
          <w:color w:val="FF00FF"/>
        </w:rPr>
        <w:t xml:space="preserve"> C</w:t>
      </w:r>
      <w:r w:rsidRPr="00C13B15">
        <w:rPr>
          <w:rFonts w:ascii="Times New Roman" w:eastAsia="宋体" w:hAnsi="宋体"/>
          <w:color w:val="FF00FF"/>
        </w:rPr>
        <w:t xml:space="preserve">　</w:t>
      </w:r>
      <w:r w:rsidRPr="00C13B15">
        <w:rPr>
          <w:rFonts w:ascii="Times New Roman" w:eastAsia="宋体" w:hAnsi="宋体"/>
        </w:rPr>
        <w:t>)</w:t>
      </w:r>
    </w:p>
    <w:p w:rsidR="004B22F6" w:rsidRPr="00C13B15" w:rsidRDefault="004B22F6" w:rsidP="004B22F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sz w:val="21"/>
        </w:rPr>
        <w:t>研究课题</w:t>
      </w:r>
    </w:p>
    <w:p w:rsidR="004B22F6" w:rsidRPr="00C13B15" w:rsidRDefault="004B22F6" w:rsidP="004B22F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sz w:val="21"/>
        </w:rPr>
        <w:t>①</w:t>
      </w:r>
      <w:r w:rsidRPr="00C13B15">
        <w:rPr>
          <w:rFonts w:ascii="Times New Roman" w:eastAsia="宋体" w:hAnsi="宋体"/>
          <w:sz w:val="21"/>
        </w:rPr>
        <w:t>北大红楼与伟大建党精神</w:t>
      </w:r>
    </w:p>
    <w:p w:rsidR="004B22F6" w:rsidRPr="00C13B15" w:rsidRDefault="004B22F6" w:rsidP="004B22F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sz w:val="21"/>
        </w:rPr>
        <w:t>②</w:t>
      </w:r>
      <w:r w:rsidRPr="00C13B15">
        <w:rPr>
          <w:rFonts w:ascii="Times New Roman" w:eastAsia="宋体" w:hAnsi="宋体"/>
          <w:sz w:val="21"/>
        </w:rPr>
        <w:t>李大钊与马克思主义早期传播</w:t>
      </w:r>
    </w:p>
    <w:p w:rsidR="004B22F6" w:rsidRPr="00C13B15" w:rsidRDefault="004B22F6" w:rsidP="004B22F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sz w:val="21"/>
        </w:rPr>
        <w:t>③</w:t>
      </w:r>
      <w:r w:rsidRPr="00C13B15">
        <w:rPr>
          <w:rFonts w:ascii="Times New Roman" w:eastAsia="宋体" w:hAnsi="宋体"/>
          <w:sz w:val="21"/>
        </w:rPr>
        <w:t>新时代红色文化内涵挖掘及传播</w:t>
      </w:r>
    </w:p>
    <w:p w:rsidR="004B22F6" w:rsidRPr="00C13B15" w:rsidRDefault="004B22F6" w:rsidP="004B22F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sz w:val="21"/>
        </w:rPr>
        <w:t>④</w:t>
      </w:r>
      <w:r w:rsidRPr="00C13B15">
        <w:rPr>
          <w:rFonts w:ascii="Times New Roman" w:eastAsia="宋体" w:hAnsi="宋体"/>
          <w:sz w:val="21"/>
        </w:rPr>
        <w:t>北大红楼历史</w:t>
      </w:r>
    </w:p>
    <w:p w:rsidR="004B22F6" w:rsidRPr="00C13B15" w:rsidRDefault="004B22F6" w:rsidP="004B22F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sz w:val="21"/>
        </w:rPr>
        <w:t>⑤</w:t>
      </w:r>
      <w:r w:rsidRPr="00C13B15">
        <w:rPr>
          <w:rFonts w:ascii="Times New Roman" w:eastAsia="宋体" w:hAnsi="宋体"/>
          <w:sz w:val="21"/>
        </w:rPr>
        <w:t>共产党早期北京革命活动片区</w:t>
      </w:r>
    </w:p>
    <w:p w:rsidR="004B22F6" w:rsidRPr="00C13B15" w:rsidRDefault="004B22F6" w:rsidP="004B22F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sz w:val="21"/>
        </w:rPr>
        <w:t>⑥</w:t>
      </w:r>
      <w:r w:rsidRPr="00C13B15">
        <w:rPr>
          <w:rFonts w:ascii="Times New Roman" w:eastAsia="宋体" w:hAnsi="宋体"/>
          <w:sz w:val="21"/>
        </w:rPr>
        <w:t>蒙藏旧址与铸牢人类命运共同体意识</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①</w:t>
      </w:r>
      <w:r w:rsidRPr="00C13B15">
        <w:rPr>
          <w:rFonts w:ascii="Times New Roman" w:eastAsia="宋体" w:hAnsi="宋体"/>
        </w:rPr>
        <w:t>依托党的早期活动</w:t>
      </w:r>
      <w:r w:rsidRPr="00C13B15">
        <w:rPr>
          <w:rFonts w:ascii="Times New Roman" w:eastAsia="宋体" w:hAnsi="宋体"/>
        </w:rPr>
        <w:t>,</w:t>
      </w:r>
      <w:r w:rsidRPr="00C13B15">
        <w:rPr>
          <w:rFonts w:ascii="Times New Roman" w:eastAsia="宋体" w:hAnsi="宋体"/>
        </w:rPr>
        <w:t xml:space="preserve">探究社会主义改造的伟大变革　</w:t>
      </w:r>
      <w:r w:rsidRPr="00C13B15">
        <w:rPr>
          <w:rFonts w:ascii="宋体" w:eastAsia="宋体" w:hAnsi="宋体" w:cs="宋体" w:hint="eastAsia"/>
        </w:rPr>
        <w:t>②</w:t>
      </w:r>
      <w:r w:rsidRPr="00C13B15">
        <w:rPr>
          <w:rFonts w:ascii="Times New Roman" w:eastAsia="宋体" w:hAnsi="宋体"/>
        </w:rPr>
        <w:t>了解有志青年投身革命事业的故事</w:t>
      </w:r>
      <w:r w:rsidRPr="00C13B15">
        <w:rPr>
          <w:rFonts w:ascii="Times New Roman" w:eastAsia="宋体" w:hAnsi="宋体"/>
        </w:rPr>
        <w:t>,</w:t>
      </w:r>
      <w:r w:rsidRPr="00C13B15">
        <w:rPr>
          <w:rFonts w:ascii="Times New Roman" w:eastAsia="宋体" w:hAnsi="宋体"/>
        </w:rPr>
        <w:t>传承红色基因</w:t>
      </w:r>
      <w:r w:rsidRPr="00C13B15">
        <w:rPr>
          <w:rFonts w:ascii="Times New Roman" w:eastAsia="宋体" w:hAnsi="宋体"/>
        </w:rPr>
        <w:t>,</w:t>
      </w:r>
      <w:r w:rsidRPr="00C13B15">
        <w:rPr>
          <w:rFonts w:ascii="Times New Roman" w:eastAsia="宋体" w:hAnsi="宋体"/>
        </w:rPr>
        <w:t xml:space="preserve">赓续红色血脉　</w:t>
      </w:r>
      <w:r w:rsidRPr="00C13B15">
        <w:rPr>
          <w:rFonts w:ascii="宋体" w:eastAsia="宋体" w:hAnsi="宋体" w:cs="宋体" w:hint="eastAsia"/>
        </w:rPr>
        <w:t>③</w:t>
      </w:r>
      <w:r w:rsidRPr="00C13B15">
        <w:rPr>
          <w:rFonts w:ascii="Times New Roman" w:eastAsia="宋体" w:hAnsi="宋体"/>
        </w:rPr>
        <w:t>感受中华民族觉醒的脉动</w:t>
      </w:r>
      <w:r w:rsidRPr="00C13B15">
        <w:rPr>
          <w:rFonts w:ascii="Times New Roman" w:eastAsia="宋体" w:hAnsi="宋体"/>
        </w:rPr>
        <w:t>,</w:t>
      </w:r>
      <w:r w:rsidRPr="00C13B15">
        <w:rPr>
          <w:rFonts w:ascii="Times New Roman" w:eastAsia="宋体" w:hAnsi="宋体"/>
        </w:rPr>
        <w:t xml:space="preserve">领略马克思主义中国化时代化的第一次历史性飞跃　</w:t>
      </w:r>
      <w:r w:rsidRPr="00C13B15">
        <w:rPr>
          <w:rFonts w:ascii="宋体" w:eastAsia="宋体" w:hAnsi="宋体" w:cs="宋体" w:hint="eastAsia"/>
        </w:rPr>
        <w:t>④</w:t>
      </w:r>
      <w:r w:rsidRPr="00C13B15">
        <w:rPr>
          <w:rFonts w:ascii="Times New Roman" w:eastAsia="宋体" w:hAnsi="宋体"/>
        </w:rPr>
        <w:t>充分发挥</w:t>
      </w:r>
      <w:r w:rsidRPr="00C13B15">
        <w:rPr>
          <w:rFonts w:ascii="Times New Roman" w:eastAsia="宋体" w:hAnsi="Times New Roman" w:cs="Times New Roman"/>
        </w:rPr>
        <w:t>“</w:t>
      </w:r>
      <w:r w:rsidRPr="00C13B15">
        <w:rPr>
          <w:rFonts w:ascii="Times New Roman" w:eastAsia="宋体" w:hAnsi="宋体"/>
        </w:rPr>
        <w:t>第一手材料</w:t>
      </w:r>
      <w:r w:rsidRPr="00C13B15">
        <w:rPr>
          <w:rFonts w:ascii="Times New Roman" w:eastAsia="宋体" w:hAnsi="Times New Roman" w:cs="Times New Roman"/>
        </w:rPr>
        <w:t>”</w:t>
      </w:r>
      <w:r w:rsidRPr="00C13B15">
        <w:rPr>
          <w:rFonts w:ascii="Times New Roman" w:eastAsia="宋体" w:hAnsi="宋体"/>
        </w:rPr>
        <w:t>与</w:t>
      </w:r>
      <w:r w:rsidRPr="00C13B15">
        <w:rPr>
          <w:rFonts w:ascii="Times New Roman" w:eastAsia="宋体" w:hAnsi="Times New Roman" w:cs="Times New Roman"/>
        </w:rPr>
        <w:t>“</w:t>
      </w:r>
      <w:r w:rsidRPr="00C13B15">
        <w:rPr>
          <w:rFonts w:ascii="Times New Roman" w:eastAsia="宋体" w:hAnsi="宋体"/>
        </w:rPr>
        <w:t>第二手材料</w:t>
      </w:r>
      <w:r w:rsidRPr="00C13B15">
        <w:rPr>
          <w:rFonts w:ascii="Times New Roman" w:eastAsia="宋体" w:hAnsi="Times New Roman" w:cs="Times New Roman"/>
        </w:rPr>
        <w:t>”</w:t>
      </w:r>
      <w:r w:rsidRPr="00C13B15">
        <w:rPr>
          <w:rFonts w:ascii="Times New Roman" w:eastAsia="宋体" w:hAnsi="宋体"/>
        </w:rPr>
        <w:t>的作用</w:t>
      </w:r>
      <w:r w:rsidRPr="00C13B15">
        <w:rPr>
          <w:rFonts w:ascii="Times New Roman" w:eastAsia="宋体" w:hAnsi="宋体"/>
        </w:rPr>
        <w:t>,</w:t>
      </w:r>
      <w:r w:rsidRPr="00C13B15">
        <w:rPr>
          <w:rFonts w:ascii="Times New Roman" w:eastAsia="宋体" w:hAnsi="宋体"/>
        </w:rPr>
        <w:t>弘扬伟大建党精神</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A</w:t>
      </w:r>
      <w:r w:rsidRPr="00C13B15">
        <w:rPr>
          <w:rFonts w:ascii="Times New Roman" w:eastAsia="宋体" w:hAnsi="Times New Roman" w:cs="Times New Roman"/>
        </w:rPr>
        <w:t>.</w:t>
      </w:r>
      <w:r w:rsidRPr="00C13B15">
        <w:rPr>
          <w:rFonts w:ascii="宋体" w:eastAsia="宋体" w:hAnsi="宋体" w:cs="宋体" w:hint="eastAsia"/>
        </w:rPr>
        <w:t>①②</w:t>
      </w:r>
      <w:r w:rsidRPr="00C13B15">
        <w:rPr>
          <w:rFonts w:ascii="Times New Roman" w:eastAsia="宋体" w:hAnsi="宋体"/>
        </w:rPr>
        <w:tab/>
        <w:t>B</w:t>
      </w:r>
      <w:r w:rsidRPr="00C13B15">
        <w:rPr>
          <w:rFonts w:ascii="Times New Roman" w:eastAsia="宋体" w:hAnsi="Times New Roman" w:cs="Times New Roman"/>
        </w:rPr>
        <w:t>.</w:t>
      </w:r>
      <w:r w:rsidRPr="00C13B15">
        <w:rPr>
          <w:rFonts w:ascii="宋体" w:eastAsia="宋体" w:hAnsi="宋体" w:cs="宋体" w:hint="eastAsia"/>
        </w:rPr>
        <w:t>①③</w:t>
      </w:r>
      <w:r w:rsidRPr="00C13B15">
        <w:rPr>
          <w:rFonts w:ascii="Times New Roman" w:eastAsia="宋体" w:hAnsi="宋体"/>
        </w:rPr>
        <w:tab/>
        <w:t>C</w:t>
      </w:r>
      <w:r w:rsidRPr="00C13B15">
        <w:rPr>
          <w:rFonts w:ascii="Times New Roman" w:eastAsia="宋体" w:hAnsi="Times New Roman" w:cs="Times New Roman"/>
        </w:rPr>
        <w:t>.</w:t>
      </w:r>
      <w:r w:rsidRPr="00C13B15">
        <w:rPr>
          <w:rFonts w:ascii="宋体" w:eastAsia="宋体" w:hAnsi="宋体" w:cs="宋体" w:hint="eastAsia"/>
        </w:rPr>
        <w:t>②④</w:t>
      </w:r>
      <w:r w:rsidRPr="00C13B15">
        <w:rPr>
          <w:rFonts w:ascii="Times New Roman" w:eastAsia="宋体" w:hAnsi="宋体"/>
        </w:rPr>
        <w:tab/>
        <w:t>D</w:t>
      </w:r>
      <w:r w:rsidRPr="00C13B15">
        <w:rPr>
          <w:rFonts w:ascii="Times New Roman" w:eastAsia="宋体" w:hAnsi="Times New Roman" w:cs="Times New Roman"/>
        </w:rPr>
        <w:t>.</w:t>
      </w:r>
      <w:r w:rsidRPr="00C13B15">
        <w:rPr>
          <w:rFonts w:ascii="宋体" w:eastAsia="宋体" w:hAnsi="宋体" w:cs="宋体" w:hint="eastAsia"/>
        </w:rPr>
        <w:t>③④</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本题综合考查文化的功能、弘扬民族精神、传承革命文化等知识</w:t>
      </w:r>
      <w:r w:rsidRPr="00C13B15">
        <w:rPr>
          <w:rFonts w:ascii="Times New Roman" w:eastAsia="宋体" w:hAnsi="宋体"/>
        </w:rPr>
        <w:t>,</w:t>
      </w:r>
      <w:r w:rsidRPr="00C13B15">
        <w:rPr>
          <w:rFonts w:ascii="Times New Roman" w:eastAsia="楷体" w:hAnsi="楷体"/>
        </w:rPr>
        <w:t>重在考查辨识与判断、分析与综合、推理与论证、反思与评价的能力。结合材料中研学行的内容和课题可以看出</w:t>
      </w:r>
      <w:r w:rsidRPr="00C13B15">
        <w:rPr>
          <w:rFonts w:ascii="Times New Roman" w:eastAsia="宋体" w:hAnsi="宋体"/>
        </w:rPr>
        <w:t>,</w:t>
      </w:r>
      <w:r w:rsidRPr="00C13B15">
        <w:rPr>
          <w:rFonts w:ascii="Times New Roman" w:eastAsia="楷体" w:hAnsi="楷体"/>
        </w:rPr>
        <w:t>开展研学行的意义在于了解有志青年投身革命事业的故事</w:t>
      </w:r>
      <w:r w:rsidRPr="00C13B15">
        <w:rPr>
          <w:rFonts w:ascii="Times New Roman" w:eastAsia="宋体" w:hAnsi="宋体"/>
        </w:rPr>
        <w:t>,</w:t>
      </w:r>
      <w:r w:rsidRPr="00C13B15">
        <w:rPr>
          <w:rFonts w:ascii="Times New Roman" w:eastAsia="楷体" w:hAnsi="楷体"/>
        </w:rPr>
        <w:t>传承红色基因</w:t>
      </w:r>
      <w:r w:rsidRPr="00C13B15">
        <w:rPr>
          <w:rFonts w:ascii="Times New Roman" w:eastAsia="宋体" w:hAnsi="宋体"/>
        </w:rPr>
        <w:t>,</w:t>
      </w:r>
      <w:r w:rsidRPr="00C13B15">
        <w:rPr>
          <w:rFonts w:ascii="Times New Roman" w:eastAsia="楷体" w:hAnsi="楷体"/>
        </w:rPr>
        <w:t>赓续红色血脉</w:t>
      </w:r>
      <w:r w:rsidRPr="00C13B15">
        <w:rPr>
          <w:rFonts w:ascii="Times New Roman" w:eastAsia="宋体" w:hAnsi="宋体"/>
        </w:rPr>
        <w:t>,</w:t>
      </w:r>
      <w:r w:rsidRPr="00C13B15">
        <w:rPr>
          <w:rFonts w:ascii="Times New Roman" w:eastAsia="楷体" w:hAnsi="楷体"/>
        </w:rPr>
        <w:t>充分发挥</w:t>
      </w:r>
      <w:r w:rsidRPr="00C13B15">
        <w:rPr>
          <w:rFonts w:ascii="Times New Roman" w:eastAsia="宋体" w:hAnsi="Times New Roman" w:cs="Times New Roman"/>
        </w:rPr>
        <w:t>“</w:t>
      </w:r>
      <w:r w:rsidRPr="00C13B15">
        <w:rPr>
          <w:rFonts w:ascii="Times New Roman" w:eastAsia="楷体" w:hAnsi="楷体"/>
        </w:rPr>
        <w:t>第一手材料</w:t>
      </w:r>
      <w:r w:rsidRPr="00C13B15">
        <w:rPr>
          <w:rFonts w:ascii="Times New Roman" w:eastAsia="宋体" w:hAnsi="Times New Roman" w:cs="Times New Roman"/>
        </w:rPr>
        <w:t>”</w:t>
      </w:r>
      <w:r w:rsidRPr="00C13B15">
        <w:rPr>
          <w:rFonts w:ascii="Times New Roman" w:eastAsia="楷体" w:hAnsi="楷体"/>
        </w:rPr>
        <w:t>与</w:t>
      </w:r>
      <w:r w:rsidRPr="00C13B15">
        <w:rPr>
          <w:rFonts w:ascii="Times New Roman" w:eastAsia="宋体" w:hAnsi="Times New Roman" w:cs="Times New Roman"/>
        </w:rPr>
        <w:t>“</w:t>
      </w:r>
      <w:r w:rsidRPr="00C13B15">
        <w:rPr>
          <w:rFonts w:ascii="Times New Roman" w:eastAsia="楷体" w:hAnsi="楷体"/>
        </w:rPr>
        <w:t>第二手材料</w:t>
      </w:r>
      <w:r w:rsidRPr="00C13B15">
        <w:rPr>
          <w:rFonts w:ascii="Times New Roman" w:eastAsia="宋体" w:hAnsi="Times New Roman" w:cs="Times New Roman"/>
        </w:rPr>
        <w:t>”</w:t>
      </w:r>
      <w:r w:rsidRPr="00C13B15">
        <w:rPr>
          <w:rFonts w:ascii="Times New Roman" w:eastAsia="楷体" w:hAnsi="楷体"/>
        </w:rPr>
        <w:t>的作用</w:t>
      </w:r>
      <w:r w:rsidRPr="00C13B15">
        <w:rPr>
          <w:rFonts w:ascii="Times New Roman" w:eastAsia="宋体" w:hAnsi="宋体"/>
        </w:rPr>
        <w:t>,</w:t>
      </w:r>
      <w:r w:rsidRPr="00C13B15">
        <w:rPr>
          <w:rFonts w:ascii="Times New Roman" w:eastAsia="楷体" w:hAnsi="楷体"/>
        </w:rPr>
        <w:t>弘扬伟大建党精神</w:t>
      </w:r>
      <w:r w:rsidRPr="00C13B15">
        <w:rPr>
          <w:rFonts w:ascii="Times New Roman" w:eastAsia="宋体" w:hAnsi="宋体"/>
        </w:rPr>
        <w:t>,</w:t>
      </w:r>
      <w:r w:rsidRPr="00C13B15">
        <w:rPr>
          <w:rFonts w:ascii="宋体" w:eastAsia="宋体" w:hAnsi="宋体" w:cs="宋体" w:hint="eastAsia"/>
        </w:rPr>
        <w:t>②④</w:t>
      </w:r>
      <w:r w:rsidRPr="00C13B15">
        <w:rPr>
          <w:rFonts w:ascii="Times New Roman" w:eastAsia="楷体" w:hAnsi="楷体"/>
        </w:rPr>
        <w:t>正确</w:t>
      </w:r>
      <w:r w:rsidRPr="00C13B15">
        <w:rPr>
          <w:rFonts w:ascii="Times New Roman" w:eastAsia="宋体" w:hAnsi="宋体"/>
        </w:rPr>
        <w:t>;</w:t>
      </w:r>
      <w:r w:rsidRPr="00C13B15">
        <w:rPr>
          <w:rFonts w:ascii="Times New Roman" w:eastAsia="楷体" w:hAnsi="楷体"/>
        </w:rPr>
        <w:t>中国共产党的早期活动</w:t>
      </w:r>
      <w:r w:rsidRPr="00C13B15">
        <w:rPr>
          <w:rFonts w:ascii="Times New Roman" w:eastAsia="宋体" w:hAnsi="宋体"/>
        </w:rPr>
        <w:t>,</w:t>
      </w:r>
      <w:r w:rsidRPr="00C13B15">
        <w:rPr>
          <w:rFonts w:ascii="Times New Roman" w:eastAsia="楷体" w:hAnsi="楷体"/>
        </w:rPr>
        <w:t>探究的是新民主主义革命变革</w:t>
      </w:r>
      <w:r w:rsidRPr="00C13B15">
        <w:rPr>
          <w:rFonts w:ascii="Times New Roman" w:eastAsia="宋体" w:hAnsi="宋体"/>
        </w:rPr>
        <w:t>,</w:t>
      </w:r>
      <w:r w:rsidRPr="00C13B15">
        <w:rPr>
          <w:rFonts w:ascii="Times New Roman" w:eastAsia="楷体" w:hAnsi="楷体"/>
        </w:rPr>
        <w:t>与社会主义改造无关</w:t>
      </w:r>
      <w:r w:rsidRPr="00C13B15">
        <w:rPr>
          <w:rFonts w:ascii="Times New Roman" w:eastAsia="宋体" w:hAnsi="宋体"/>
        </w:rPr>
        <w:t>,</w:t>
      </w:r>
      <w:r w:rsidRPr="00C13B15">
        <w:rPr>
          <w:rFonts w:ascii="宋体" w:eastAsia="宋体" w:hAnsi="宋体" w:cs="宋体" w:hint="eastAsia"/>
        </w:rPr>
        <w:t>①</w:t>
      </w:r>
      <w:r w:rsidRPr="00C13B15">
        <w:rPr>
          <w:rFonts w:ascii="Times New Roman" w:eastAsia="楷体" w:hAnsi="楷体"/>
        </w:rPr>
        <w:t>排除</w:t>
      </w:r>
      <w:r w:rsidRPr="00C13B15">
        <w:rPr>
          <w:rFonts w:ascii="Times New Roman" w:eastAsia="宋体" w:hAnsi="宋体"/>
        </w:rPr>
        <w:t>;</w:t>
      </w:r>
      <w:r w:rsidRPr="00C13B15">
        <w:rPr>
          <w:rFonts w:ascii="Times New Roman" w:eastAsia="楷体" w:hAnsi="楷体"/>
        </w:rPr>
        <w:t>马克思主义中国化时代化的第一次历史性飞跃是毛泽东思想</w:t>
      </w:r>
      <w:r w:rsidRPr="00C13B15">
        <w:rPr>
          <w:rFonts w:ascii="Times New Roman" w:eastAsia="宋体" w:hAnsi="宋体"/>
        </w:rPr>
        <w:t>,</w:t>
      </w:r>
      <w:r w:rsidRPr="00C13B15">
        <w:rPr>
          <w:rFonts w:ascii="Times New Roman" w:eastAsia="楷体" w:hAnsi="楷体"/>
        </w:rPr>
        <w:t>材料中未涉及</w:t>
      </w:r>
      <w:r w:rsidRPr="00C13B15">
        <w:rPr>
          <w:rFonts w:ascii="Times New Roman" w:eastAsia="宋体" w:hAnsi="宋体"/>
        </w:rPr>
        <w:t>,</w:t>
      </w:r>
      <w:r w:rsidRPr="00C13B15">
        <w:rPr>
          <w:rFonts w:ascii="宋体" w:eastAsia="宋体" w:hAnsi="宋体" w:cs="宋体" w:hint="eastAsia"/>
        </w:rPr>
        <w:t>③</w:t>
      </w:r>
      <w:r w:rsidRPr="00C13B15">
        <w:rPr>
          <w:rFonts w:ascii="Times New Roman" w:eastAsia="楷体" w:hAnsi="楷体"/>
        </w:rPr>
        <w:t>排除。故选</w:t>
      </w:r>
      <w:r w:rsidRPr="00C13B15">
        <w:rPr>
          <w:rFonts w:ascii="Times New Roman" w:eastAsia="宋体" w:hAnsi="宋体"/>
        </w:rPr>
        <w:t>C</w:t>
      </w:r>
      <w:r w:rsidRPr="00C13B15">
        <w:rPr>
          <w:rFonts w:ascii="Times New Roman" w:eastAsia="楷体" w:hAnsi="楷体"/>
        </w:rPr>
        <w:t>项。</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9</w:t>
      </w:r>
      <w:r w:rsidRPr="00C13B15">
        <w:rPr>
          <w:rFonts w:ascii="Times New Roman" w:eastAsia="宋体" w:hAnsi="Times New Roman" w:cs="Times New Roman"/>
        </w:rPr>
        <w:t>.</w:t>
      </w:r>
      <w:r w:rsidRPr="00C13B15">
        <w:rPr>
          <w:rFonts w:ascii="Times New Roman" w:eastAsia="宋体" w:hAnsi="宋体"/>
        </w:rPr>
        <w:t>一座理想的儿童友好城市应该是什么样的</w:t>
      </w:r>
      <w:r w:rsidRPr="00C13B15">
        <w:rPr>
          <w:rFonts w:ascii="Times New Roman" w:eastAsia="宋体" w:hAnsi="宋体"/>
        </w:rPr>
        <w:t>?</w:t>
      </w:r>
      <w:r w:rsidRPr="00C13B15">
        <w:rPr>
          <w:rFonts w:ascii="Times New Roman" w:eastAsia="宋体" w:hAnsi="宋体"/>
        </w:rPr>
        <w:t>如图展示了北京市儿童友好城市的</w:t>
      </w:r>
      <w:r w:rsidRPr="00C13B15">
        <w:rPr>
          <w:rFonts w:ascii="Times New Roman" w:eastAsia="宋体" w:hAnsi="Times New Roman" w:cs="Times New Roman"/>
        </w:rPr>
        <w:t>“</w:t>
      </w:r>
      <w:r w:rsidRPr="00C13B15">
        <w:rPr>
          <w:rFonts w:ascii="Times New Roman" w:eastAsia="宋体" w:hAnsi="宋体"/>
        </w:rPr>
        <w:t>五个友好</w:t>
      </w:r>
      <w:r w:rsidRPr="00C13B15">
        <w:rPr>
          <w:rFonts w:ascii="Times New Roman" w:eastAsia="宋体" w:hAnsi="Times New Roman" w:cs="Times New Roman"/>
        </w:rPr>
        <w:t>”</w:t>
      </w:r>
      <w:r w:rsidRPr="00C13B15">
        <w:rPr>
          <w:rFonts w:ascii="Times New Roman" w:eastAsia="宋体" w:hAnsi="宋体"/>
        </w:rPr>
        <w:t>。关于儿童友好城市建设</w:t>
      </w:r>
      <w:r w:rsidRPr="00C13B15">
        <w:rPr>
          <w:rFonts w:ascii="Times New Roman" w:eastAsia="宋体" w:hAnsi="宋体"/>
        </w:rPr>
        <w:t>,</w:t>
      </w:r>
      <w:r w:rsidRPr="00C13B15">
        <w:rPr>
          <w:rFonts w:ascii="Times New Roman" w:eastAsia="宋体" w:hAnsi="宋体"/>
        </w:rPr>
        <w:t>下列观点正确的是</w:t>
      </w:r>
      <w:r w:rsidRPr="00C13B15">
        <w:rPr>
          <w:rFonts w:ascii="Times New Roman" w:eastAsia="宋体" w:hAnsi="宋体"/>
        </w:rPr>
        <w:ptab w:relativeTo="margin" w:alignment="right" w:leader="none"/>
      </w:r>
      <w:r w:rsidRPr="00C13B15">
        <w:rPr>
          <w:rFonts w:ascii="Times New Roman" w:eastAsia="宋体" w:hAnsi="宋体"/>
        </w:rPr>
        <w:t>(</w:t>
      </w:r>
      <w:r w:rsidRPr="00C13B15">
        <w:rPr>
          <w:rFonts w:ascii="Times New Roman" w:eastAsia="宋体" w:hAnsi="宋体"/>
          <w:color w:val="FF00FF"/>
        </w:rPr>
        <w:t xml:space="preserve"> D</w:t>
      </w:r>
      <w:r w:rsidRPr="00C13B15">
        <w:rPr>
          <w:rFonts w:ascii="Times New Roman" w:eastAsia="宋体" w:hAnsi="宋体"/>
          <w:color w:val="FF00FF"/>
        </w:rPr>
        <w:t xml:space="preserve">　</w:t>
      </w:r>
      <w:r w:rsidRPr="00C13B15">
        <w:rPr>
          <w:rFonts w:ascii="Times New Roman" w:eastAsia="宋体" w:hAnsi="宋体"/>
        </w:rPr>
        <w:t>)</w:t>
      </w:r>
    </w:p>
    <w:p w:rsidR="004B22F6" w:rsidRPr="00C13B15" w:rsidRDefault="004B22F6" w:rsidP="004B22F6">
      <w:pPr>
        <w:tabs>
          <w:tab w:val="left" w:pos="1871"/>
          <w:tab w:val="left" w:pos="3407"/>
          <w:tab w:val="left" w:pos="4949"/>
          <w:tab w:val="left" w:pos="6599"/>
        </w:tabs>
        <w:spacing w:line="360" w:lineRule="auto"/>
        <w:jc w:val="center"/>
        <w:rPr>
          <w:rFonts w:ascii="Times New Roman" w:eastAsia="宋体" w:hAnsi="宋体"/>
        </w:rPr>
      </w:pPr>
      <w:r w:rsidRPr="00C13B15">
        <w:rPr>
          <w:rFonts w:ascii="Times New Roman" w:eastAsia="宋体" w:hAnsi="宋体"/>
          <w:noProof/>
        </w:rPr>
        <w:drawing>
          <wp:inline distT="0" distB="0" distL="0" distR="0">
            <wp:extent cx="2932920" cy="1575000"/>
            <wp:effectExtent l="0" t="0" r="0" b="0"/>
            <wp:docPr id="51" name="24EZBJ02.eps" descr="id:21474841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932920" cy="1575000"/>
                    </a:xfrm>
                    <a:prstGeom prst="rect">
                      <a:avLst/>
                    </a:prstGeom>
                  </pic:spPr>
                </pic:pic>
              </a:graphicData>
            </a:graphic>
          </wp:inline>
        </w:drawing>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①</w:t>
      </w:r>
      <w:r w:rsidRPr="00C13B15">
        <w:rPr>
          <w:rFonts w:ascii="Times New Roman" w:eastAsia="宋体" w:hAnsi="宋体"/>
        </w:rPr>
        <w:t>针对儿童群体的特殊优待和保护</w:t>
      </w:r>
      <w:r w:rsidRPr="00C13B15">
        <w:rPr>
          <w:rFonts w:ascii="Times New Roman" w:eastAsia="宋体" w:hAnsi="宋体"/>
        </w:rPr>
        <w:t>,</w:t>
      </w:r>
      <w:r w:rsidRPr="00C13B15">
        <w:rPr>
          <w:rFonts w:ascii="Times New Roman" w:eastAsia="宋体" w:hAnsi="宋体"/>
        </w:rPr>
        <w:t>属于特权</w:t>
      </w:r>
      <w:r w:rsidRPr="00C13B15">
        <w:rPr>
          <w:rFonts w:ascii="Times New Roman" w:eastAsia="宋体" w:hAnsi="宋体"/>
        </w:rPr>
        <w:t>,</w:t>
      </w:r>
      <w:r w:rsidRPr="00C13B15">
        <w:rPr>
          <w:rFonts w:ascii="Times New Roman" w:eastAsia="宋体" w:hAnsi="宋体"/>
        </w:rPr>
        <w:t xml:space="preserve">但并未违反平等原则　</w:t>
      </w:r>
      <w:r w:rsidRPr="00C13B15">
        <w:rPr>
          <w:rFonts w:ascii="宋体" w:eastAsia="宋体" w:hAnsi="宋体" w:cs="宋体" w:hint="eastAsia"/>
        </w:rPr>
        <w:t>②</w:t>
      </w:r>
      <w:r w:rsidRPr="00C13B15">
        <w:rPr>
          <w:rFonts w:ascii="Times New Roman" w:eastAsia="宋体" w:hAnsi="宋体"/>
        </w:rPr>
        <w:t>开通</w:t>
      </w:r>
      <w:r w:rsidRPr="00C13B15">
        <w:rPr>
          <w:rFonts w:ascii="Times New Roman" w:eastAsia="宋体" w:hAnsi="Times New Roman" w:cs="Times New Roman"/>
        </w:rPr>
        <w:t>“</w:t>
      </w:r>
      <w:r w:rsidRPr="00C13B15">
        <w:rPr>
          <w:rFonts w:ascii="Times New Roman" w:eastAsia="宋体" w:hAnsi="宋体"/>
        </w:rPr>
        <w:t>通学公交线</w:t>
      </w:r>
      <w:r w:rsidRPr="00C13B15">
        <w:rPr>
          <w:rFonts w:ascii="Times New Roman" w:eastAsia="宋体" w:hAnsi="Times New Roman" w:cs="Times New Roman"/>
        </w:rPr>
        <w:t>”</w:t>
      </w:r>
      <w:r w:rsidRPr="00C13B15">
        <w:rPr>
          <w:rFonts w:ascii="Times New Roman" w:eastAsia="宋体" w:hAnsi="宋体"/>
        </w:rPr>
        <w:t>体现了</w:t>
      </w:r>
      <w:r w:rsidRPr="00C13B15">
        <w:rPr>
          <w:rFonts w:ascii="Times New Roman" w:eastAsia="宋体" w:hAnsi="Times New Roman" w:cs="Times New Roman"/>
        </w:rPr>
        <w:t>“</w:t>
      </w:r>
      <w:r w:rsidRPr="00C13B15">
        <w:rPr>
          <w:rFonts w:ascii="Times New Roman" w:eastAsia="宋体" w:hAnsi="宋体"/>
        </w:rPr>
        <w:t>服务友好</w:t>
      </w:r>
      <w:r w:rsidRPr="00C13B15">
        <w:rPr>
          <w:rFonts w:ascii="Times New Roman" w:eastAsia="宋体" w:hAnsi="Times New Roman" w:cs="Times New Roman"/>
        </w:rPr>
        <w:t>”</w:t>
      </w:r>
      <w:r w:rsidRPr="00C13B15">
        <w:rPr>
          <w:rFonts w:ascii="Times New Roman" w:eastAsia="宋体" w:hAnsi="宋体"/>
        </w:rPr>
        <w:t>,</w:t>
      </w:r>
      <w:r w:rsidRPr="00C13B15">
        <w:rPr>
          <w:rFonts w:ascii="Times New Roman" w:eastAsia="宋体" w:hAnsi="宋体"/>
        </w:rPr>
        <w:t xml:space="preserve">强化了城市的基层自治　</w:t>
      </w:r>
      <w:r w:rsidRPr="00C13B15">
        <w:rPr>
          <w:rFonts w:ascii="宋体" w:eastAsia="宋体" w:hAnsi="宋体" w:cs="宋体" w:hint="eastAsia"/>
        </w:rPr>
        <w:t>③</w:t>
      </w:r>
      <w:r w:rsidRPr="00C13B15">
        <w:rPr>
          <w:rFonts w:ascii="Times New Roman" w:eastAsia="宋体" w:hAnsi="宋体"/>
        </w:rPr>
        <w:t>儿童参与社会公共事务的讨论</w:t>
      </w:r>
      <w:r w:rsidRPr="00C13B15">
        <w:rPr>
          <w:rFonts w:ascii="Times New Roman" w:eastAsia="宋体" w:hAnsi="宋体"/>
        </w:rPr>
        <w:t>,</w:t>
      </w:r>
      <w:r w:rsidRPr="00C13B15">
        <w:rPr>
          <w:rFonts w:ascii="Times New Roman" w:eastAsia="宋体" w:hAnsi="宋体"/>
        </w:rPr>
        <w:t>有助于</w:t>
      </w:r>
      <w:r w:rsidRPr="00C13B15">
        <w:rPr>
          <w:rFonts w:ascii="Times New Roman" w:eastAsia="宋体" w:hAnsi="Times New Roman" w:cs="Times New Roman"/>
        </w:rPr>
        <w:t>“</w:t>
      </w:r>
      <w:r w:rsidRPr="00C13B15">
        <w:rPr>
          <w:rFonts w:ascii="Times New Roman" w:eastAsia="宋体" w:hAnsi="宋体"/>
        </w:rPr>
        <w:t>政策友好</w:t>
      </w:r>
      <w:r w:rsidRPr="00C13B15">
        <w:rPr>
          <w:rFonts w:ascii="Times New Roman" w:eastAsia="宋体" w:hAnsi="Times New Roman" w:cs="Times New Roman"/>
        </w:rPr>
        <w:t>”“</w:t>
      </w:r>
      <w:r w:rsidRPr="00C13B15">
        <w:rPr>
          <w:rFonts w:ascii="Times New Roman" w:eastAsia="宋体" w:hAnsi="宋体"/>
        </w:rPr>
        <w:t>空间友好</w:t>
      </w:r>
      <w:r w:rsidRPr="00C13B15">
        <w:rPr>
          <w:rFonts w:ascii="Times New Roman" w:eastAsia="宋体" w:hAnsi="Times New Roman" w:cs="Times New Roman"/>
        </w:rPr>
        <w:t>”</w:t>
      </w:r>
      <w:r w:rsidRPr="00C13B15">
        <w:rPr>
          <w:rFonts w:ascii="Times New Roman" w:eastAsia="宋体" w:hAnsi="宋体"/>
        </w:rPr>
        <w:t xml:space="preserve">等目标的实现　</w:t>
      </w:r>
      <w:r w:rsidRPr="00C13B15">
        <w:rPr>
          <w:rFonts w:ascii="宋体" w:eastAsia="宋体" w:hAnsi="宋体" w:cs="宋体" w:hint="eastAsia"/>
        </w:rPr>
        <w:t>④</w:t>
      </w:r>
      <w:r w:rsidRPr="00C13B15">
        <w:rPr>
          <w:rFonts w:ascii="Times New Roman" w:eastAsia="宋体" w:hAnsi="宋体"/>
        </w:rPr>
        <w:t>落实</w:t>
      </w:r>
      <w:r w:rsidRPr="00C13B15">
        <w:rPr>
          <w:rFonts w:ascii="Times New Roman" w:eastAsia="宋体" w:hAnsi="Times New Roman" w:cs="Times New Roman"/>
        </w:rPr>
        <w:t>“</w:t>
      </w:r>
      <w:r w:rsidRPr="00C13B15">
        <w:rPr>
          <w:rFonts w:ascii="Times New Roman" w:eastAsia="宋体" w:hAnsi="宋体"/>
        </w:rPr>
        <w:t>五个友好</w:t>
      </w:r>
      <w:r w:rsidRPr="00C13B15">
        <w:rPr>
          <w:rFonts w:ascii="Times New Roman" w:eastAsia="宋体" w:hAnsi="Times New Roman" w:cs="Times New Roman"/>
        </w:rPr>
        <w:t>”</w:t>
      </w:r>
      <w:r w:rsidRPr="00C13B15">
        <w:rPr>
          <w:rFonts w:ascii="Times New Roman" w:eastAsia="宋体" w:hAnsi="宋体"/>
        </w:rPr>
        <w:t>,</w:t>
      </w:r>
      <w:r w:rsidRPr="00C13B15">
        <w:rPr>
          <w:rFonts w:ascii="Times New Roman" w:eastAsia="宋体" w:hAnsi="宋体"/>
        </w:rPr>
        <w:t>维护儿童生存、发展、受保护和参与的权利</w:t>
      </w:r>
      <w:r w:rsidRPr="00C13B15">
        <w:rPr>
          <w:rFonts w:ascii="Times New Roman" w:eastAsia="宋体" w:hAnsi="宋体"/>
        </w:rPr>
        <w:t>,</w:t>
      </w:r>
      <w:r w:rsidRPr="00C13B15">
        <w:rPr>
          <w:rFonts w:ascii="Times New Roman" w:eastAsia="宋体" w:hAnsi="宋体"/>
        </w:rPr>
        <w:t>需要各方形成合力</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A</w:t>
      </w:r>
      <w:r w:rsidRPr="00C13B15">
        <w:rPr>
          <w:rFonts w:ascii="Times New Roman" w:eastAsia="宋体" w:hAnsi="Times New Roman" w:cs="Times New Roman"/>
        </w:rPr>
        <w:t>.</w:t>
      </w:r>
      <w:r w:rsidRPr="00C13B15">
        <w:rPr>
          <w:rFonts w:ascii="宋体" w:eastAsia="宋体" w:hAnsi="宋体" w:cs="宋体" w:hint="eastAsia"/>
        </w:rPr>
        <w:t>①②</w:t>
      </w:r>
      <w:r w:rsidRPr="00C13B15">
        <w:rPr>
          <w:rFonts w:ascii="Times New Roman" w:eastAsia="宋体" w:hAnsi="宋体"/>
        </w:rPr>
        <w:tab/>
        <w:t>B</w:t>
      </w:r>
      <w:r w:rsidRPr="00C13B15">
        <w:rPr>
          <w:rFonts w:ascii="Times New Roman" w:eastAsia="宋体" w:hAnsi="Times New Roman" w:cs="Times New Roman"/>
        </w:rPr>
        <w:t>.</w:t>
      </w:r>
      <w:r w:rsidRPr="00C13B15">
        <w:rPr>
          <w:rFonts w:ascii="宋体" w:eastAsia="宋体" w:hAnsi="宋体" w:cs="宋体" w:hint="eastAsia"/>
        </w:rPr>
        <w:t>①③</w:t>
      </w:r>
      <w:r w:rsidRPr="00C13B15">
        <w:rPr>
          <w:rFonts w:ascii="Times New Roman" w:eastAsia="宋体" w:hAnsi="宋体"/>
        </w:rPr>
        <w:tab/>
        <w:t>C</w:t>
      </w:r>
      <w:r w:rsidRPr="00C13B15">
        <w:rPr>
          <w:rFonts w:ascii="Times New Roman" w:eastAsia="宋体" w:hAnsi="Times New Roman" w:cs="Times New Roman"/>
        </w:rPr>
        <w:t>.</w:t>
      </w:r>
      <w:r w:rsidRPr="00C13B15">
        <w:rPr>
          <w:rFonts w:ascii="宋体" w:eastAsia="宋体" w:hAnsi="宋体" w:cs="宋体" w:hint="eastAsia"/>
        </w:rPr>
        <w:t>②④</w:t>
      </w:r>
      <w:r w:rsidRPr="00C13B15">
        <w:rPr>
          <w:rFonts w:ascii="Times New Roman" w:eastAsia="宋体" w:hAnsi="宋体"/>
        </w:rPr>
        <w:tab/>
        <w:t>D</w:t>
      </w:r>
      <w:r w:rsidRPr="00C13B15">
        <w:rPr>
          <w:rFonts w:ascii="Times New Roman" w:eastAsia="宋体" w:hAnsi="Times New Roman" w:cs="Times New Roman"/>
        </w:rPr>
        <w:t>.</w:t>
      </w:r>
      <w:r w:rsidRPr="00C13B15">
        <w:rPr>
          <w:rFonts w:ascii="宋体" w:eastAsia="宋体" w:hAnsi="宋体" w:cs="宋体" w:hint="eastAsia"/>
        </w:rPr>
        <w:t>③④</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本题考查了全面依法治国的基本原则、基层治理和全过程人民民主等知识</w:t>
      </w:r>
      <w:r w:rsidRPr="00C13B15">
        <w:rPr>
          <w:rFonts w:ascii="Times New Roman" w:eastAsia="宋体" w:hAnsi="宋体"/>
        </w:rPr>
        <w:t>,</w:t>
      </w:r>
      <w:r w:rsidRPr="00C13B15">
        <w:rPr>
          <w:rFonts w:ascii="Times New Roman" w:eastAsia="楷体" w:hAnsi="楷体"/>
        </w:rPr>
        <w:t>重在考查辨识与判断、分析与综合、推理与论证、反思与评价的能力。针对儿童群体的特殊优待和保护不属于特权</w:t>
      </w:r>
      <w:r w:rsidRPr="00C13B15">
        <w:rPr>
          <w:rFonts w:ascii="Times New Roman" w:eastAsia="宋体" w:hAnsi="宋体"/>
        </w:rPr>
        <w:t>,</w:t>
      </w:r>
      <w:r w:rsidRPr="00C13B15">
        <w:rPr>
          <w:rFonts w:ascii="宋体" w:eastAsia="宋体" w:hAnsi="宋体" w:cs="宋体" w:hint="eastAsia"/>
        </w:rPr>
        <w:t>①</w:t>
      </w:r>
      <w:r w:rsidRPr="00C13B15">
        <w:rPr>
          <w:rFonts w:ascii="Times New Roman" w:eastAsia="楷体" w:hAnsi="楷体"/>
        </w:rPr>
        <w:t>错误</w:t>
      </w:r>
      <w:r w:rsidRPr="00C13B15">
        <w:rPr>
          <w:rFonts w:ascii="Times New Roman" w:eastAsia="宋体" w:hAnsi="宋体"/>
        </w:rPr>
        <w:t>;</w:t>
      </w:r>
      <w:r w:rsidRPr="00C13B15">
        <w:rPr>
          <w:rFonts w:ascii="Times New Roman" w:eastAsia="楷体" w:hAnsi="楷体"/>
        </w:rPr>
        <w:t>开通</w:t>
      </w:r>
      <w:r w:rsidRPr="00C13B15">
        <w:rPr>
          <w:rFonts w:ascii="Times New Roman" w:eastAsia="宋体" w:hAnsi="Times New Roman" w:cs="Times New Roman"/>
        </w:rPr>
        <w:t>“</w:t>
      </w:r>
      <w:r w:rsidRPr="00C13B15">
        <w:rPr>
          <w:rFonts w:ascii="Times New Roman" w:eastAsia="楷体" w:hAnsi="楷体"/>
        </w:rPr>
        <w:t>通学公交线</w:t>
      </w:r>
      <w:r w:rsidRPr="00C13B15">
        <w:rPr>
          <w:rFonts w:ascii="Times New Roman" w:eastAsia="宋体" w:hAnsi="Times New Roman" w:cs="Times New Roman"/>
        </w:rPr>
        <w:t>”</w:t>
      </w:r>
      <w:r w:rsidRPr="00C13B15">
        <w:rPr>
          <w:rFonts w:ascii="Times New Roman" w:eastAsia="楷体" w:hAnsi="楷体"/>
        </w:rPr>
        <w:t>体现了</w:t>
      </w:r>
      <w:r w:rsidRPr="00C13B15">
        <w:rPr>
          <w:rFonts w:ascii="Times New Roman" w:eastAsia="宋体" w:hAnsi="Times New Roman" w:cs="Times New Roman"/>
        </w:rPr>
        <w:t>“</w:t>
      </w:r>
      <w:r w:rsidRPr="00C13B15">
        <w:rPr>
          <w:rFonts w:ascii="Times New Roman" w:eastAsia="楷体" w:hAnsi="楷体"/>
        </w:rPr>
        <w:t>服务友好</w:t>
      </w:r>
      <w:r w:rsidRPr="00C13B15">
        <w:rPr>
          <w:rFonts w:ascii="Times New Roman" w:eastAsia="宋体" w:hAnsi="Times New Roman" w:cs="Times New Roman"/>
        </w:rPr>
        <w:t>”</w:t>
      </w:r>
      <w:r w:rsidRPr="00C13B15">
        <w:rPr>
          <w:rFonts w:ascii="Times New Roman" w:eastAsia="宋体" w:hAnsi="宋体"/>
        </w:rPr>
        <w:t>,</w:t>
      </w:r>
      <w:r w:rsidRPr="00C13B15">
        <w:rPr>
          <w:rFonts w:ascii="Times New Roman" w:eastAsia="楷体" w:hAnsi="楷体"/>
        </w:rPr>
        <w:t>但与城市的基层自治无关</w:t>
      </w:r>
      <w:r w:rsidRPr="00C13B15">
        <w:rPr>
          <w:rFonts w:ascii="Times New Roman" w:eastAsia="宋体" w:hAnsi="宋体"/>
        </w:rPr>
        <w:t>,</w:t>
      </w:r>
      <w:r w:rsidRPr="00C13B15">
        <w:rPr>
          <w:rFonts w:ascii="宋体" w:eastAsia="宋体" w:hAnsi="宋体" w:cs="宋体" w:hint="eastAsia"/>
        </w:rPr>
        <w:t>②</w:t>
      </w:r>
      <w:r w:rsidRPr="00C13B15">
        <w:rPr>
          <w:rFonts w:ascii="Times New Roman" w:eastAsia="楷体" w:hAnsi="楷体"/>
        </w:rPr>
        <w:t>排除</w:t>
      </w:r>
      <w:r w:rsidRPr="00C13B15">
        <w:rPr>
          <w:rFonts w:ascii="Times New Roman" w:eastAsia="宋体" w:hAnsi="宋体"/>
        </w:rPr>
        <w:t>;</w:t>
      </w:r>
      <w:r w:rsidRPr="00C13B15">
        <w:rPr>
          <w:rFonts w:ascii="Times New Roman" w:eastAsia="楷体" w:hAnsi="楷体"/>
        </w:rPr>
        <w:t>儿童参与社会公共事务的讨论</w:t>
      </w:r>
      <w:r w:rsidRPr="00C13B15">
        <w:rPr>
          <w:rFonts w:ascii="Times New Roman" w:eastAsia="宋体" w:hAnsi="宋体"/>
        </w:rPr>
        <w:t>,</w:t>
      </w:r>
      <w:r w:rsidRPr="00C13B15">
        <w:rPr>
          <w:rFonts w:ascii="Times New Roman" w:eastAsia="楷体" w:hAnsi="楷体"/>
        </w:rPr>
        <w:t>有助于在决策中体现儿童友好理念</w:t>
      </w:r>
      <w:r w:rsidRPr="00C13B15">
        <w:rPr>
          <w:rFonts w:ascii="Times New Roman" w:eastAsia="宋体" w:hAnsi="宋体"/>
        </w:rPr>
        <w:t>,</w:t>
      </w:r>
      <w:r w:rsidRPr="00C13B15">
        <w:rPr>
          <w:rFonts w:ascii="Times New Roman" w:eastAsia="楷体" w:hAnsi="楷体"/>
        </w:rPr>
        <w:t>有助于</w:t>
      </w:r>
      <w:r w:rsidRPr="00C13B15">
        <w:rPr>
          <w:rFonts w:ascii="Times New Roman" w:eastAsia="宋体" w:hAnsi="Times New Roman" w:cs="Times New Roman"/>
        </w:rPr>
        <w:t>“</w:t>
      </w:r>
      <w:r w:rsidRPr="00C13B15">
        <w:rPr>
          <w:rFonts w:ascii="Times New Roman" w:eastAsia="楷体" w:hAnsi="楷体"/>
        </w:rPr>
        <w:t>政策友好</w:t>
      </w:r>
      <w:r w:rsidRPr="00C13B15">
        <w:rPr>
          <w:rFonts w:ascii="Times New Roman" w:eastAsia="宋体" w:hAnsi="Times New Roman" w:cs="Times New Roman"/>
        </w:rPr>
        <w:t>”“</w:t>
      </w:r>
      <w:r w:rsidRPr="00C13B15">
        <w:rPr>
          <w:rFonts w:ascii="Times New Roman" w:eastAsia="楷体" w:hAnsi="楷体"/>
        </w:rPr>
        <w:t>空间友好</w:t>
      </w:r>
      <w:r w:rsidRPr="00C13B15">
        <w:rPr>
          <w:rFonts w:ascii="Times New Roman" w:eastAsia="宋体" w:hAnsi="Times New Roman" w:cs="Times New Roman"/>
        </w:rPr>
        <w:t>”</w:t>
      </w:r>
      <w:r w:rsidRPr="00C13B15">
        <w:rPr>
          <w:rFonts w:ascii="Times New Roman" w:eastAsia="楷体" w:hAnsi="楷体"/>
        </w:rPr>
        <w:t>等目标的实现</w:t>
      </w:r>
      <w:r w:rsidRPr="00C13B15">
        <w:rPr>
          <w:rFonts w:ascii="Times New Roman" w:eastAsia="宋体" w:hAnsi="宋体"/>
        </w:rPr>
        <w:t>,</w:t>
      </w:r>
      <w:r w:rsidRPr="00C13B15">
        <w:rPr>
          <w:rFonts w:ascii="宋体" w:eastAsia="宋体" w:hAnsi="宋体" w:cs="宋体" w:hint="eastAsia"/>
        </w:rPr>
        <w:t>③</w:t>
      </w:r>
      <w:r w:rsidRPr="00C13B15">
        <w:rPr>
          <w:rFonts w:ascii="Times New Roman" w:eastAsia="楷体" w:hAnsi="楷体"/>
        </w:rPr>
        <w:t>正确</w:t>
      </w:r>
      <w:r w:rsidRPr="00C13B15">
        <w:rPr>
          <w:rFonts w:ascii="Times New Roman" w:eastAsia="宋体" w:hAnsi="宋体"/>
        </w:rPr>
        <w:t>;</w:t>
      </w:r>
      <w:r w:rsidRPr="00C13B15">
        <w:rPr>
          <w:rFonts w:ascii="Times New Roman" w:eastAsia="楷体" w:hAnsi="楷体"/>
        </w:rPr>
        <w:t>材料中无论是政策的制定还是对儿童权利的保护都需要各方共同努力</w:t>
      </w:r>
      <w:r w:rsidRPr="00C13B15">
        <w:rPr>
          <w:rFonts w:ascii="Times New Roman" w:eastAsia="宋体" w:hAnsi="宋体"/>
        </w:rPr>
        <w:t>,</w:t>
      </w:r>
      <w:r w:rsidRPr="00C13B15">
        <w:rPr>
          <w:rFonts w:ascii="宋体" w:eastAsia="宋体" w:hAnsi="宋体" w:cs="宋体" w:hint="eastAsia"/>
        </w:rPr>
        <w:t>④</w:t>
      </w:r>
      <w:r w:rsidRPr="00C13B15">
        <w:rPr>
          <w:rFonts w:ascii="Times New Roman" w:eastAsia="楷体" w:hAnsi="楷体"/>
        </w:rPr>
        <w:t>正确。故选</w:t>
      </w:r>
      <w:r w:rsidRPr="00C13B15">
        <w:rPr>
          <w:rFonts w:ascii="Times New Roman" w:eastAsia="宋体" w:hAnsi="宋体"/>
        </w:rPr>
        <w:t>D</w:t>
      </w:r>
      <w:r w:rsidRPr="00C13B15">
        <w:rPr>
          <w:rFonts w:ascii="Times New Roman" w:eastAsia="楷体" w:hAnsi="楷体"/>
        </w:rPr>
        <w:t>项。</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10</w:t>
      </w:r>
      <w:r w:rsidRPr="00C13B15">
        <w:rPr>
          <w:rFonts w:ascii="Times New Roman" w:eastAsia="宋体" w:hAnsi="Times New Roman" w:cs="Times New Roman"/>
        </w:rPr>
        <w:t>.</w:t>
      </w:r>
      <w:r w:rsidRPr="00C13B15">
        <w:rPr>
          <w:rFonts w:ascii="Times New Roman" w:eastAsia="宋体" w:hAnsi="宋体"/>
        </w:rPr>
        <w:t>张某在楼道内长期堆放大量杂物</w:t>
      </w:r>
      <w:r w:rsidRPr="00C13B15">
        <w:rPr>
          <w:rFonts w:ascii="Times New Roman" w:eastAsia="宋体" w:hAnsi="宋体"/>
        </w:rPr>
        <w:t>,</w:t>
      </w:r>
      <w:r w:rsidRPr="00C13B15">
        <w:rPr>
          <w:rFonts w:ascii="Times New Roman" w:eastAsia="宋体" w:hAnsi="宋体"/>
        </w:rPr>
        <w:t>堵住了消防通道</w:t>
      </w:r>
      <w:r w:rsidRPr="00C13B15">
        <w:rPr>
          <w:rFonts w:ascii="Times New Roman" w:eastAsia="宋体" w:hAnsi="宋体"/>
        </w:rPr>
        <w:t>,</w:t>
      </w:r>
      <w:r w:rsidRPr="00C13B15">
        <w:rPr>
          <w:rFonts w:ascii="Times New Roman" w:eastAsia="宋体" w:hAnsi="宋体"/>
        </w:rPr>
        <w:t>影响了邻居李某通行</w:t>
      </w:r>
      <w:r w:rsidRPr="00C13B15">
        <w:rPr>
          <w:rFonts w:ascii="Times New Roman" w:eastAsia="宋体" w:hAnsi="宋体"/>
        </w:rPr>
        <w:t>,</w:t>
      </w:r>
      <w:r w:rsidRPr="00C13B15">
        <w:rPr>
          <w:rFonts w:ascii="Times New Roman" w:eastAsia="宋体" w:hAnsi="宋体"/>
        </w:rPr>
        <w:t>双方为此发生纠纷。下列说法正确的是</w:t>
      </w:r>
      <w:r w:rsidRPr="00C13B15">
        <w:rPr>
          <w:rFonts w:ascii="Times New Roman" w:eastAsia="宋体" w:hAnsi="宋体"/>
        </w:rPr>
        <w:ptab w:relativeTo="margin" w:alignment="right" w:leader="none"/>
      </w:r>
      <w:r w:rsidRPr="00C13B15">
        <w:rPr>
          <w:rFonts w:ascii="Times New Roman" w:eastAsia="宋体" w:hAnsi="宋体"/>
        </w:rPr>
        <w:t>(</w:t>
      </w:r>
      <w:r w:rsidRPr="00C13B15">
        <w:rPr>
          <w:rFonts w:ascii="Times New Roman" w:eastAsia="宋体" w:hAnsi="宋体"/>
          <w:color w:val="FF00FF"/>
        </w:rPr>
        <w:t xml:space="preserve"> C</w:t>
      </w:r>
      <w:r w:rsidRPr="00C13B15">
        <w:rPr>
          <w:rFonts w:ascii="Times New Roman" w:eastAsia="宋体" w:hAnsi="宋体"/>
          <w:color w:val="FF00FF"/>
        </w:rPr>
        <w:t xml:space="preserve">　</w:t>
      </w:r>
      <w:r w:rsidRPr="00C13B15">
        <w:rPr>
          <w:rFonts w:ascii="Times New Roman" w:eastAsia="宋体" w:hAnsi="宋体"/>
        </w:rPr>
        <w:t>)</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①</w:t>
      </w:r>
      <w:r w:rsidRPr="00C13B15">
        <w:rPr>
          <w:rFonts w:ascii="Times New Roman" w:eastAsia="宋体" w:hAnsi="宋体"/>
        </w:rPr>
        <w:t>李某在业主群陈述张某堆放杂物的事实</w:t>
      </w:r>
      <w:r w:rsidRPr="00C13B15">
        <w:rPr>
          <w:rFonts w:ascii="Times New Roman" w:eastAsia="宋体" w:hAnsi="宋体"/>
        </w:rPr>
        <w:t>,</w:t>
      </w:r>
      <w:r w:rsidRPr="00C13B15">
        <w:rPr>
          <w:rFonts w:ascii="Times New Roman" w:eastAsia="宋体" w:hAnsi="宋体"/>
        </w:rPr>
        <w:t>致张某社会评价降低</w:t>
      </w:r>
      <w:r w:rsidRPr="00C13B15">
        <w:rPr>
          <w:rFonts w:ascii="Times New Roman" w:eastAsia="宋体" w:hAnsi="宋体"/>
        </w:rPr>
        <w:t>,</w:t>
      </w:r>
      <w:r w:rsidRPr="00C13B15">
        <w:rPr>
          <w:rFonts w:ascii="Times New Roman" w:eastAsia="宋体" w:hAnsi="宋体"/>
        </w:rPr>
        <w:t xml:space="preserve">侵害了张某的名誉权　</w:t>
      </w:r>
      <w:r w:rsidRPr="00C13B15">
        <w:rPr>
          <w:rFonts w:ascii="宋体" w:eastAsia="宋体" w:hAnsi="宋体" w:cs="宋体" w:hint="eastAsia"/>
        </w:rPr>
        <w:t>②</w:t>
      </w:r>
      <w:r w:rsidRPr="00C13B15">
        <w:rPr>
          <w:rFonts w:ascii="Times New Roman" w:eastAsia="宋体" w:hAnsi="宋体"/>
        </w:rPr>
        <w:t>业主对楼道享有共有的权利</w:t>
      </w:r>
      <w:r w:rsidRPr="00C13B15">
        <w:rPr>
          <w:rFonts w:ascii="Times New Roman" w:eastAsia="宋体" w:hAnsi="宋体"/>
        </w:rPr>
        <w:t>,</w:t>
      </w:r>
      <w:r w:rsidRPr="00C13B15">
        <w:rPr>
          <w:rFonts w:ascii="Times New Roman" w:eastAsia="宋体" w:hAnsi="宋体"/>
        </w:rPr>
        <w:t xml:space="preserve">但行使权利时不得违反法律和违背公序良俗　</w:t>
      </w:r>
      <w:r w:rsidRPr="00C13B15">
        <w:rPr>
          <w:rFonts w:ascii="宋体" w:eastAsia="宋体" w:hAnsi="宋体" w:cs="宋体" w:hint="eastAsia"/>
        </w:rPr>
        <w:t>③</w:t>
      </w:r>
      <w:r w:rsidRPr="00C13B15">
        <w:rPr>
          <w:rFonts w:ascii="Times New Roman" w:eastAsia="宋体" w:hAnsi="宋体"/>
        </w:rPr>
        <w:t>李某和张某可以向人民调解委员会申请调解纠纷</w:t>
      </w:r>
      <w:r w:rsidRPr="00C13B15">
        <w:rPr>
          <w:rFonts w:ascii="Times New Roman" w:eastAsia="宋体" w:hAnsi="宋体"/>
        </w:rPr>
        <w:t>,</w:t>
      </w:r>
      <w:r w:rsidRPr="00C13B15">
        <w:rPr>
          <w:rFonts w:ascii="Times New Roman" w:eastAsia="宋体" w:hAnsi="宋体"/>
        </w:rPr>
        <w:t xml:space="preserve">双方应依照约定履行达成的协议　</w:t>
      </w:r>
      <w:r w:rsidRPr="00C13B15">
        <w:rPr>
          <w:rFonts w:ascii="宋体" w:eastAsia="宋体" w:hAnsi="宋体" w:cs="宋体" w:hint="eastAsia"/>
        </w:rPr>
        <w:t>④</w:t>
      </w:r>
      <w:r w:rsidRPr="00C13B15">
        <w:rPr>
          <w:rFonts w:ascii="Times New Roman" w:eastAsia="宋体" w:hAnsi="宋体"/>
        </w:rPr>
        <w:t>李某有权向法院提起行政诉讼</w:t>
      </w:r>
      <w:r w:rsidRPr="00C13B15">
        <w:rPr>
          <w:rFonts w:ascii="Times New Roman" w:eastAsia="宋体" w:hAnsi="宋体"/>
        </w:rPr>
        <w:t>,</w:t>
      </w:r>
      <w:r w:rsidRPr="00C13B15">
        <w:rPr>
          <w:rFonts w:ascii="Times New Roman" w:eastAsia="宋体" w:hAnsi="宋体"/>
        </w:rPr>
        <w:t>请求法院判令张某承担排除妨碍的侵权责任</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A</w:t>
      </w:r>
      <w:r w:rsidRPr="00C13B15">
        <w:rPr>
          <w:rFonts w:ascii="Times New Roman" w:eastAsia="宋体" w:hAnsi="Times New Roman" w:cs="Times New Roman"/>
        </w:rPr>
        <w:t>.</w:t>
      </w:r>
      <w:r w:rsidRPr="00C13B15">
        <w:rPr>
          <w:rFonts w:ascii="宋体" w:eastAsia="宋体" w:hAnsi="宋体" w:cs="宋体" w:hint="eastAsia"/>
        </w:rPr>
        <w:t>①②</w:t>
      </w:r>
      <w:r w:rsidRPr="00C13B15">
        <w:rPr>
          <w:rFonts w:ascii="Times New Roman" w:eastAsia="宋体" w:hAnsi="宋体"/>
        </w:rPr>
        <w:tab/>
        <w:t>B</w:t>
      </w:r>
      <w:r w:rsidRPr="00C13B15">
        <w:rPr>
          <w:rFonts w:ascii="Times New Roman" w:eastAsia="宋体" w:hAnsi="Times New Roman" w:cs="Times New Roman"/>
        </w:rPr>
        <w:t>.</w:t>
      </w:r>
      <w:r w:rsidRPr="00C13B15">
        <w:rPr>
          <w:rFonts w:ascii="宋体" w:eastAsia="宋体" w:hAnsi="宋体" w:cs="宋体" w:hint="eastAsia"/>
        </w:rPr>
        <w:t>①④</w:t>
      </w:r>
      <w:r w:rsidRPr="00C13B15">
        <w:rPr>
          <w:rFonts w:ascii="Times New Roman" w:eastAsia="宋体" w:hAnsi="宋体"/>
        </w:rPr>
        <w:tab/>
        <w:t>C</w:t>
      </w:r>
      <w:r w:rsidRPr="00C13B15">
        <w:rPr>
          <w:rFonts w:ascii="Times New Roman" w:eastAsia="宋体" w:hAnsi="Times New Roman" w:cs="Times New Roman"/>
        </w:rPr>
        <w:t>.</w:t>
      </w:r>
      <w:r w:rsidRPr="00C13B15">
        <w:rPr>
          <w:rFonts w:ascii="宋体" w:eastAsia="宋体" w:hAnsi="宋体" w:cs="宋体" w:hint="eastAsia"/>
        </w:rPr>
        <w:t>②③</w:t>
      </w:r>
      <w:r w:rsidRPr="00C13B15">
        <w:rPr>
          <w:rFonts w:ascii="Times New Roman" w:eastAsia="宋体" w:hAnsi="宋体"/>
        </w:rPr>
        <w:tab/>
        <w:t>D</w:t>
      </w:r>
      <w:r w:rsidRPr="00C13B15">
        <w:rPr>
          <w:rFonts w:ascii="Times New Roman" w:eastAsia="宋体" w:hAnsi="Times New Roman" w:cs="Times New Roman"/>
        </w:rPr>
        <w:t>.</w:t>
      </w:r>
      <w:r w:rsidRPr="00C13B15">
        <w:rPr>
          <w:rFonts w:ascii="宋体" w:eastAsia="宋体" w:hAnsi="宋体" w:cs="宋体" w:hint="eastAsia"/>
        </w:rPr>
        <w:t>③④</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本题综合考查了侵权责任、相邻关系、民法基本原则、多元纠纷解决和诉讼的相关内容</w:t>
      </w:r>
      <w:r w:rsidRPr="00C13B15">
        <w:rPr>
          <w:rFonts w:ascii="Times New Roman" w:eastAsia="宋体" w:hAnsi="宋体"/>
        </w:rPr>
        <w:t>,</w:t>
      </w:r>
      <w:r w:rsidRPr="00C13B15">
        <w:rPr>
          <w:rFonts w:ascii="Times New Roman" w:eastAsia="楷体" w:hAnsi="楷体"/>
        </w:rPr>
        <w:t>重在考查辨识与判断、分析与综合的能力。名誉是对民事主体的品德、声望、才能、信用等的社会评价</w:t>
      </w:r>
      <w:r w:rsidRPr="00C13B15">
        <w:rPr>
          <w:rFonts w:ascii="Times New Roman" w:eastAsia="宋体" w:hAnsi="宋体"/>
        </w:rPr>
        <w:t>,</w:t>
      </w:r>
      <w:r w:rsidRPr="00C13B15">
        <w:rPr>
          <w:rFonts w:ascii="Times New Roman" w:eastAsia="楷体" w:hAnsi="楷体"/>
        </w:rPr>
        <w:t>李某客观陈述事实并未侵害张某的名誉权</w:t>
      </w:r>
      <w:r w:rsidRPr="00C13B15">
        <w:rPr>
          <w:rFonts w:ascii="Times New Roman" w:eastAsia="宋体" w:hAnsi="宋体"/>
        </w:rPr>
        <w:t>,</w:t>
      </w:r>
      <w:r w:rsidRPr="00C13B15">
        <w:rPr>
          <w:rFonts w:ascii="宋体" w:eastAsia="宋体" w:hAnsi="宋体" w:cs="宋体" w:hint="eastAsia"/>
        </w:rPr>
        <w:t>①</w:t>
      </w:r>
      <w:r w:rsidRPr="00C13B15">
        <w:rPr>
          <w:rFonts w:ascii="Times New Roman" w:eastAsia="楷体" w:hAnsi="楷体"/>
        </w:rPr>
        <w:t>错误</w:t>
      </w:r>
      <w:r w:rsidRPr="00C13B15">
        <w:rPr>
          <w:rFonts w:ascii="Times New Roman" w:eastAsia="宋体" w:hAnsi="宋体"/>
        </w:rPr>
        <w:t>;</w:t>
      </w:r>
      <w:r w:rsidRPr="00C13B15">
        <w:rPr>
          <w:rFonts w:ascii="Times New Roman" w:eastAsia="楷体" w:hAnsi="楷体"/>
        </w:rPr>
        <w:t>相邻关系一方在为自己便利行使权利时</w:t>
      </w:r>
      <w:r w:rsidRPr="00C13B15">
        <w:rPr>
          <w:rFonts w:ascii="Times New Roman" w:eastAsia="宋体" w:hAnsi="宋体"/>
        </w:rPr>
        <w:t>,</w:t>
      </w:r>
      <w:r w:rsidRPr="00C13B15">
        <w:rPr>
          <w:rFonts w:ascii="Times New Roman" w:eastAsia="楷体" w:hAnsi="楷体"/>
        </w:rPr>
        <w:t>应当照顾到相邻方的利益</w:t>
      </w:r>
      <w:r w:rsidRPr="00C13B15">
        <w:rPr>
          <w:rFonts w:ascii="Times New Roman" w:eastAsia="宋体" w:hAnsi="宋体"/>
        </w:rPr>
        <w:t>,</w:t>
      </w:r>
      <w:r w:rsidRPr="00C13B15">
        <w:rPr>
          <w:rFonts w:ascii="Times New Roman" w:eastAsia="楷体" w:hAnsi="楷体"/>
        </w:rPr>
        <w:t>不得违反法律和违背公序良俗</w:t>
      </w:r>
      <w:r w:rsidRPr="00C13B15">
        <w:rPr>
          <w:rFonts w:ascii="Times New Roman" w:eastAsia="宋体" w:hAnsi="宋体"/>
        </w:rPr>
        <w:t>,</w:t>
      </w:r>
      <w:r w:rsidRPr="00C13B15">
        <w:rPr>
          <w:rFonts w:ascii="宋体" w:eastAsia="宋体" w:hAnsi="宋体" w:cs="宋体" w:hint="eastAsia"/>
        </w:rPr>
        <w:t>②</w:t>
      </w:r>
      <w:r w:rsidRPr="00C13B15">
        <w:rPr>
          <w:rFonts w:ascii="Times New Roman" w:eastAsia="楷体" w:hAnsi="楷体"/>
        </w:rPr>
        <w:t>正确</w:t>
      </w:r>
      <w:r w:rsidRPr="00C13B15">
        <w:rPr>
          <w:rFonts w:ascii="Times New Roman" w:eastAsia="宋体" w:hAnsi="宋体"/>
        </w:rPr>
        <w:t>;</w:t>
      </w:r>
      <w:r w:rsidRPr="00C13B15">
        <w:rPr>
          <w:rFonts w:ascii="Times New Roman" w:eastAsia="楷体" w:hAnsi="楷体"/>
        </w:rPr>
        <w:t>人们可以通过和解、调解、仲裁或诉讼等方式解决纠纷</w:t>
      </w:r>
      <w:r w:rsidRPr="00C13B15">
        <w:rPr>
          <w:rFonts w:ascii="Times New Roman" w:eastAsia="宋体" w:hAnsi="宋体"/>
        </w:rPr>
        <w:t>,</w:t>
      </w:r>
      <w:r w:rsidRPr="00C13B15">
        <w:rPr>
          <w:rFonts w:ascii="宋体" w:eastAsia="宋体" w:hAnsi="宋体" w:cs="宋体" w:hint="eastAsia"/>
        </w:rPr>
        <w:t>③</w:t>
      </w:r>
      <w:r w:rsidRPr="00C13B15">
        <w:rPr>
          <w:rFonts w:ascii="Times New Roman" w:eastAsia="楷体" w:hAnsi="楷体"/>
        </w:rPr>
        <w:t>正确</w:t>
      </w:r>
      <w:r w:rsidRPr="00C13B15">
        <w:rPr>
          <w:rFonts w:ascii="Times New Roman" w:eastAsia="宋体" w:hAnsi="宋体"/>
        </w:rPr>
        <w:t>;</w:t>
      </w:r>
      <w:r w:rsidRPr="00C13B15">
        <w:rPr>
          <w:rFonts w:ascii="Times New Roman" w:eastAsia="楷体" w:hAnsi="楷体"/>
        </w:rPr>
        <w:t>行政诉讼解决的是国家行政机关实施的行政行为是否合法的问题</w:t>
      </w:r>
      <w:r w:rsidRPr="00C13B15">
        <w:rPr>
          <w:rFonts w:ascii="Times New Roman" w:eastAsia="宋体" w:hAnsi="宋体"/>
        </w:rPr>
        <w:t>,</w:t>
      </w:r>
      <w:r w:rsidRPr="00C13B15">
        <w:rPr>
          <w:rFonts w:ascii="Times New Roman" w:eastAsia="楷体" w:hAnsi="楷体"/>
        </w:rPr>
        <w:t>李某和张某之间的纠纷是平等民事主体之间的纠纷</w:t>
      </w:r>
      <w:r w:rsidRPr="00C13B15">
        <w:rPr>
          <w:rFonts w:ascii="Times New Roman" w:eastAsia="宋体" w:hAnsi="宋体"/>
        </w:rPr>
        <w:t>,</w:t>
      </w:r>
      <w:r w:rsidRPr="00C13B15">
        <w:rPr>
          <w:rFonts w:ascii="Times New Roman" w:eastAsia="楷体" w:hAnsi="楷体"/>
        </w:rPr>
        <w:t>李某有权向法院提起民事诉讼</w:t>
      </w:r>
      <w:r w:rsidRPr="00C13B15">
        <w:rPr>
          <w:rFonts w:ascii="Times New Roman" w:eastAsia="宋体" w:hAnsi="宋体"/>
        </w:rPr>
        <w:t>,</w:t>
      </w:r>
      <w:r w:rsidRPr="00C13B15">
        <w:rPr>
          <w:rFonts w:ascii="Times New Roman" w:eastAsia="楷体" w:hAnsi="楷体"/>
        </w:rPr>
        <w:t>而非行政诉讼</w:t>
      </w:r>
      <w:r w:rsidRPr="00C13B15">
        <w:rPr>
          <w:rFonts w:ascii="Times New Roman" w:eastAsia="宋体" w:hAnsi="宋体"/>
        </w:rPr>
        <w:t>,</w:t>
      </w:r>
      <w:r w:rsidRPr="00C13B15">
        <w:rPr>
          <w:rFonts w:ascii="宋体" w:eastAsia="宋体" w:hAnsi="宋体" w:cs="宋体" w:hint="eastAsia"/>
        </w:rPr>
        <w:t>④</w:t>
      </w:r>
      <w:r w:rsidRPr="00C13B15">
        <w:rPr>
          <w:rFonts w:ascii="Times New Roman" w:eastAsia="楷体" w:hAnsi="楷体"/>
        </w:rPr>
        <w:t>错误。故选</w:t>
      </w:r>
      <w:r w:rsidRPr="00C13B15">
        <w:rPr>
          <w:rFonts w:ascii="Times New Roman" w:eastAsia="宋体" w:hAnsi="宋体"/>
        </w:rPr>
        <w:t>C</w:t>
      </w:r>
      <w:r w:rsidRPr="00C13B15">
        <w:rPr>
          <w:rFonts w:ascii="Times New Roman" w:eastAsia="楷体" w:hAnsi="楷体"/>
        </w:rPr>
        <w:t>项。</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11</w:t>
      </w:r>
      <w:r w:rsidRPr="00C13B15">
        <w:rPr>
          <w:rFonts w:ascii="Times New Roman" w:eastAsia="宋体" w:hAnsi="Times New Roman" w:cs="Times New Roman"/>
        </w:rPr>
        <w:t>.“</w:t>
      </w:r>
      <w:r w:rsidRPr="00C13B15">
        <w:rPr>
          <w:rFonts w:ascii="Times New Roman" w:eastAsia="宋体" w:hAnsi="宋体"/>
        </w:rPr>
        <w:t>宝藏秘境</w:t>
      </w:r>
      <w:r w:rsidRPr="00C13B15">
        <w:rPr>
          <w:rFonts w:ascii="Times New Roman" w:eastAsia="宋体" w:hAnsi="宋体"/>
        </w:rPr>
        <w:t>,</w:t>
      </w:r>
      <w:r w:rsidRPr="00C13B15">
        <w:rPr>
          <w:rFonts w:ascii="Times New Roman" w:eastAsia="宋体" w:hAnsi="宋体"/>
        </w:rPr>
        <w:t>奇幻之旅</w:t>
      </w:r>
      <w:r w:rsidRPr="00C13B15">
        <w:rPr>
          <w:rFonts w:ascii="Times New Roman" w:eastAsia="宋体" w:hAnsi="宋体"/>
        </w:rPr>
        <w:t>,198</w:t>
      </w:r>
      <w:r w:rsidRPr="00C13B15">
        <w:rPr>
          <w:rFonts w:ascii="Times New Roman" w:eastAsia="宋体" w:hAnsi="宋体"/>
        </w:rPr>
        <w:t>元特价</w:t>
      </w:r>
      <w:r w:rsidRPr="00C13B15">
        <w:rPr>
          <w:rFonts w:ascii="Times New Roman" w:eastAsia="宋体" w:hAnsi="宋体"/>
        </w:rPr>
        <w:t>(</w:t>
      </w:r>
      <w:r w:rsidRPr="00C13B15">
        <w:rPr>
          <w:rFonts w:ascii="Times New Roman" w:eastAsia="宋体" w:hAnsi="宋体"/>
        </w:rPr>
        <w:t>无额外消费</w:t>
      </w:r>
      <w:r w:rsidRPr="00C13B15">
        <w:rPr>
          <w:rFonts w:ascii="Times New Roman" w:eastAsia="宋体" w:hAnsi="宋体"/>
        </w:rPr>
        <w:t>)</w:t>
      </w:r>
      <w:r w:rsidRPr="00C13B15">
        <w:rPr>
          <w:rFonts w:ascii="Times New Roman" w:eastAsia="宋体" w:hAnsi="宋体"/>
        </w:rPr>
        <w:t>……</w:t>
      </w:r>
      <w:r w:rsidRPr="00C13B15">
        <w:rPr>
          <w:rFonts w:ascii="Times New Roman" w:eastAsia="宋体" w:hAnsi="Times New Roman" w:cs="Times New Roman"/>
        </w:rPr>
        <w:t>”</w:t>
      </w:r>
      <w:r w:rsidRPr="00C13B15">
        <w:rPr>
          <w:rFonts w:ascii="Times New Roman" w:eastAsia="宋体" w:hAnsi="宋体"/>
        </w:rPr>
        <w:t>,F</w:t>
      </w:r>
      <w:r w:rsidRPr="00C13B15">
        <w:rPr>
          <w:rFonts w:ascii="Times New Roman" w:eastAsia="宋体" w:hAnsi="宋体"/>
        </w:rPr>
        <w:t>公司发布了一则探洞游广告。王某报名参加</w:t>
      </w:r>
      <w:r w:rsidRPr="00C13B15">
        <w:rPr>
          <w:rFonts w:ascii="Times New Roman" w:eastAsia="宋体" w:hAnsi="宋体"/>
        </w:rPr>
        <w:t>,</w:t>
      </w:r>
      <w:r w:rsidRPr="00C13B15">
        <w:rPr>
          <w:rFonts w:ascii="Times New Roman" w:eastAsia="宋体" w:hAnsi="宋体"/>
        </w:rPr>
        <w:t>签订了旅游合同</w:t>
      </w:r>
      <w:r w:rsidRPr="00C13B15">
        <w:rPr>
          <w:rFonts w:ascii="Times New Roman" w:eastAsia="宋体" w:hAnsi="宋体"/>
        </w:rPr>
        <w:t>,</w:t>
      </w:r>
      <w:r w:rsidRPr="00C13B15">
        <w:rPr>
          <w:rFonts w:ascii="Times New Roman" w:eastAsia="宋体" w:hAnsi="宋体"/>
        </w:rPr>
        <w:t>并在</w:t>
      </w:r>
      <w:r w:rsidRPr="00C13B15">
        <w:rPr>
          <w:rFonts w:ascii="Times New Roman" w:eastAsia="宋体" w:hAnsi="宋体"/>
        </w:rPr>
        <w:t>F</w:t>
      </w:r>
      <w:r w:rsidRPr="00C13B15">
        <w:rPr>
          <w:rFonts w:ascii="Times New Roman" w:eastAsia="宋体" w:hAnsi="宋体"/>
        </w:rPr>
        <w:t>公司要求下到指定商店购买了安全绳。下列说法正确的是</w:t>
      </w:r>
      <w:r w:rsidRPr="00C13B15">
        <w:rPr>
          <w:rFonts w:ascii="Times New Roman" w:eastAsia="宋体" w:hAnsi="宋体"/>
        </w:rPr>
        <w:ptab w:relativeTo="margin" w:alignment="right" w:leader="none"/>
      </w:r>
      <w:r w:rsidRPr="00C13B15">
        <w:rPr>
          <w:rFonts w:ascii="Times New Roman" w:eastAsia="宋体" w:hAnsi="宋体"/>
        </w:rPr>
        <w:t>(</w:t>
      </w:r>
      <w:r w:rsidRPr="00C13B15">
        <w:rPr>
          <w:rFonts w:ascii="Times New Roman" w:eastAsia="宋体" w:hAnsi="宋体"/>
          <w:color w:val="FF00FF"/>
        </w:rPr>
        <w:t xml:space="preserve"> C</w:t>
      </w:r>
      <w:r w:rsidRPr="00C13B15">
        <w:rPr>
          <w:rFonts w:ascii="Times New Roman" w:eastAsia="宋体" w:hAnsi="宋体"/>
          <w:color w:val="FF00FF"/>
        </w:rPr>
        <w:t xml:space="preserve">　</w:t>
      </w:r>
      <w:r w:rsidRPr="00C13B15">
        <w:rPr>
          <w:rFonts w:ascii="Times New Roman" w:eastAsia="宋体" w:hAnsi="宋体"/>
        </w:rPr>
        <w:t>)</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A</w:t>
      </w:r>
      <w:r w:rsidRPr="00C13B15">
        <w:rPr>
          <w:rFonts w:ascii="Times New Roman" w:eastAsia="宋体" w:hAnsi="Times New Roman" w:cs="Times New Roman"/>
        </w:rPr>
        <w:t>.</w:t>
      </w:r>
      <w:r w:rsidRPr="00C13B15">
        <w:rPr>
          <w:rFonts w:ascii="Times New Roman" w:eastAsia="宋体" w:hAnsi="宋体"/>
        </w:rPr>
        <w:t>合同载明</w:t>
      </w:r>
      <w:r w:rsidRPr="00C13B15">
        <w:rPr>
          <w:rFonts w:ascii="Times New Roman" w:eastAsia="宋体" w:hAnsi="Times New Roman" w:cs="Times New Roman"/>
        </w:rPr>
        <w:t>“</w:t>
      </w:r>
      <w:r w:rsidRPr="00C13B15">
        <w:rPr>
          <w:rFonts w:ascii="Times New Roman" w:eastAsia="宋体" w:hAnsi="宋体"/>
        </w:rPr>
        <w:t>游客需自担风险和责任</w:t>
      </w:r>
      <w:r w:rsidRPr="00C13B15">
        <w:rPr>
          <w:rFonts w:ascii="Times New Roman" w:eastAsia="宋体" w:hAnsi="Times New Roman" w:cs="Times New Roman"/>
        </w:rPr>
        <w:t>”</w:t>
      </w:r>
      <w:r w:rsidRPr="00C13B15">
        <w:rPr>
          <w:rFonts w:ascii="Times New Roman" w:eastAsia="宋体" w:hAnsi="宋体"/>
        </w:rPr>
        <w:t>,F</w:t>
      </w:r>
      <w:r w:rsidRPr="00C13B15">
        <w:rPr>
          <w:rFonts w:ascii="Times New Roman" w:eastAsia="宋体" w:hAnsi="宋体"/>
        </w:rPr>
        <w:t>公司可据此免责</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B</w:t>
      </w:r>
      <w:r w:rsidRPr="00C13B15">
        <w:rPr>
          <w:rFonts w:ascii="Times New Roman" w:eastAsia="宋体" w:hAnsi="Times New Roman" w:cs="Times New Roman"/>
        </w:rPr>
        <w:t>.</w:t>
      </w:r>
      <w:r w:rsidRPr="00C13B15">
        <w:rPr>
          <w:rFonts w:ascii="Times New Roman" w:eastAsia="宋体" w:hAnsi="宋体"/>
        </w:rPr>
        <w:t>F</w:t>
      </w:r>
      <w:r w:rsidRPr="00C13B15">
        <w:rPr>
          <w:rFonts w:ascii="Times New Roman" w:eastAsia="宋体" w:hAnsi="宋体"/>
        </w:rPr>
        <w:t>公司发布的广告欺骗了王某</w:t>
      </w:r>
      <w:r w:rsidRPr="00C13B15">
        <w:rPr>
          <w:rFonts w:ascii="Times New Roman" w:eastAsia="宋体" w:hAnsi="宋体"/>
        </w:rPr>
        <w:t>,</w:t>
      </w:r>
      <w:r w:rsidRPr="00C13B15">
        <w:rPr>
          <w:rFonts w:ascii="Times New Roman" w:eastAsia="宋体" w:hAnsi="宋体"/>
        </w:rPr>
        <w:t>侵害了王某的知情权和个人信息权益</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C</w:t>
      </w:r>
      <w:r w:rsidRPr="00C13B15">
        <w:rPr>
          <w:rFonts w:ascii="Times New Roman" w:eastAsia="宋体" w:hAnsi="Times New Roman" w:cs="Times New Roman"/>
        </w:rPr>
        <w:t>.</w:t>
      </w:r>
      <w:r w:rsidRPr="00C13B15">
        <w:rPr>
          <w:rFonts w:ascii="Times New Roman" w:eastAsia="宋体" w:hAnsi="宋体"/>
        </w:rPr>
        <w:t>王某因所购安全绳断裂受伤</w:t>
      </w:r>
      <w:r w:rsidRPr="00C13B15">
        <w:rPr>
          <w:rFonts w:ascii="Times New Roman" w:eastAsia="宋体" w:hAnsi="宋体"/>
        </w:rPr>
        <w:t>,</w:t>
      </w:r>
      <w:r w:rsidRPr="00C13B15">
        <w:rPr>
          <w:rFonts w:ascii="Times New Roman" w:eastAsia="宋体" w:hAnsi="宋体"/>
        </w:rPr>
        <w:t>可向法院起诉要求经营者赔偿损害</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D</w:t>
      </w:r>
      <w:r w:rsidRPr="00C13B15">
        <w:rPr>
          <w:rFonts w:ascii="Times New Roman" w:eastAsia="宋体" w:hAnsi="Times New Roman" w:cs="Times New Roman"/>
        </w:rPr>
        <w:t>.</w:t>
      </w:r>
      <w:r w:rsidRPr="00C13B15">
        <w:rPr>
          <w:rFonts w:ascii="Times New Roman" w:eastAsia="宋体" w:hAnsi="宋体"/>
        </w:rPr>
        <w:t>F</w:t>
      </w:r>
      <w:r w:rsidRPr="00C13B15">
        <w:rPr>
          <w:rFonts w:ascii="Times New Roman" w:eastAsia="宋体" w:hAnsi="宋体"/>
        </w:rPr>
        <w:t>公司与王某发生侵权纠纷</w:t>
      </w:r>
      <w:r w:rsidRPr="00C13B15">
        <w:rPr>
          <w:rFonts w:ascii="Times New Roman" w:eastAsia="宋体" w:hAnsi="宋体"/>
        </w:rPr>
        <w:t>,</w:t>
      </w:r>
      <w:r w:rsidRPr="00C13B15">
        <w:rPr>
          <w:rFonts w:ascii="Times New Roman" w:eastAsia="宋体" w:hAnsi="宋体"/>
        </w:rPr>
        <w:t>该公司应对其没有过错承担举证责任</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本题考查了合同、消费者权益、侵权和举证责任等知识</w:t>
      </w:r>
      <w:r w:rsidRPr="00C13B15">
        <w:rPr>
          <w:rFonts w:ascii="Times New Roman" w:eastAsia="宋体" w:hAnsi="宋体"/>
        </w:rPr>
        <w:t>,</w:t>
      </w:r>
      <w:r w:rsidRPr="00C13B15">
        <w:rPr>
          <w:rFonts w:ascii="Times New Roman" w:eastAsia="楷体" w:hAnsi="楷体"/>
        </w:rPr>
        <w:t>重在考查辨识与判断、分析与综合、推理与论证的能力。合同载明</w:t>
      </w:r>
      <w:r w:rsidRPr="00C13B15">
        <w:rPr>
          <w:rFonts w:ascii="Times New Roman" w:eastAsia="宋体" w:hAnsi="Times New Roman" w:cs="Times New Roman"/>
        </w:rPr>
        <w:t>“</w:t>
      </w:r>
      <w:r w:rsidRPr="00C13B15">
        <w:rPr>
          <w:rFonts w:ascii="Times New Roman" w:eastAsia="楷体" w:hAnsi="楷体"/>
        </w:rPr>
        <w:t>游客需自担风险和责任</w:t>
      </w:r>
      <w:r w:rsidRPr="00C13B15">
        <w:rPr>
          <w:rFonts w:ascii="Times New Roman" w:eastAsia="宋体" w:hAnsi="Times New Roman" w:cs="Times New Roman"/>
        </w:rPr>
        <w:t>”</w:t>
      </w:r>
      <w:r w:rsidRPr="00C13B15">
        <w:rPr>
          <w:rFonts w:ascii="Times New Roman" w:eastAsia="楷体" w:hAnsi="楷体"/>
        </w:rPr>
        <w:t>属于免除己方责任的无效条款</w:t>
      </w:r>
      <w:r w:rsidRPr="00C13B15">
        <w:rPr>
          <w:rFonts w:ascii="Times New Roman" w:eastAsia="宋体" w:hAnsi="宋体"/>
        </w:rPr>
        <w:t>,F</w:t>
      </w:r>
      <w:r w:rsidRPr="00C13B15">
        <w:rPr>
          <w:rFonts w:ascii="Times New Roman" w:eastAsia="楷体" w:hAnsi="楷体"/>
        </w:rPr>
        <w:t>公司不可据此免责</w:t>
      </w:r>
      <w:r w:rsidRPr="00C13B15">
        <w:rPr>
          <w:rFonts w:ascii="Times New Roman" w:eastAsia="宋体" w:hAnsi="宋体"/>
        </w:rPr>
        <w:t>,A</w:t>
      </w:r>
      <w:r w:rsidRPr="00C13B15">
        <w:rPr>
          <w:rFonts w:ascii="Times New Roman" w:eastAsia="楷体" w:hAnsi="楷体"/>
        </w:rPr>
        <w:t>项错误</w:t>
      </w:r>
      <w:r w:rsidRPr="00C13B15">
        <w:rPr>
          <w:rFonts w:ascii="Times New Roman" w:eastAsia="宋体" w:hAnsi="宋体"/>
        </w:rPr>
        <w:t>;F</w:t>
      </w:r>
      <w:r w:rsidRPr="00C13B15">
        <w:rPr>
          <w:rFonts w:ascii="Times New Roman" w:eastAsia="楷体" w:hAnsi="楷体"/>
        </w:rPr>
        <w:t>公司发布的广告欺骗了王某</w:t>
      </w:r>
      <w:r w:rsidRPr="00C13B15">
        <w:rPr>
          <w:rFonts w:ascii="Times New Roman" w:eastAsia="宋体" w:hAnsi="宋体"/>
        </w:rPr>
        <w:t>,</w:t>
      </w:r>
      <w:r w:rsidRPr="00C13B15">
        <w:rPr>
          <w:rFonts w:ascii="Times New Roman" w:eastAsia="楷体" w:hAnsi="楷体"/>
        </w:rPr>
        <w:t>侵害了王某的知情权和自主选择权</w:t>
      </w:r>
      <w:r w:rsidRPr="00C13B15">
        <w:rPr>
          <w:rFonts w:ascii="Times New Roman" w:eastAsia="宋体" w:hAnsi="宋体"/>
        </w:rPr>
        <w:t>,</w:t>
      </w:r>
      <w:r w:rsidRPr="00C13B15">
        <w:rPr>
          <w:rFonts w:ascii="Times New Roman" w:eastAsia="楷体" w:hAnsi="楷体"/>
        </w:rPr>
        <w:t>而非个人信息权益</w:t>
      </w:r>
      <w:r w:rsidRPr="00C13B15">
        <w:rPr>
          <w:rFonts w:ascii="Times New Roman" w:eastAsia="宋体" w:hAnsi="宋体"/>
        </w:rPr>
        <w:t>,B</w:t>
      </w:r>
      <w:r w:rsidRPr="00C13B15">
        <w:rPr>
          <w:rFonts w:ascii="Times New Roman" w:eastAsia="楷体" w:hAnsi="楷体"/>
        </w:rPr>
        <w:t>项错误</w:t>
      </w:r>
      <w:r w:rsidRPr="00C13B15">
        <w:rPr>
          <w:rFonts w:ascii="Times New Roman" w:eastAsia="宋体" w:hAnsi="宋体"/>
        </w:rPr>
        <w:t>;</w:t>
      </w:r>
      <w:r w:rsidRPr="00C13B15">
        <w:rPr>
          <w:rFonts w:ascii="Times New Roman" w:eastAsia="楷体" w:hAnsi="楷体"/>
        </w:rPr>
        <w:t>《中华人民共和国产品质量法》规定</w:t>
      </w:r>
      <w:r w:rsidRPr="00C13B15">
        <w:rPr>
          <w:rFonts w:ascii="Times New Roman" w:eastAsia="宋体" w:hAnsi="宋体"/>
        </w:rPr>
        <w:t>,</w:t>
      </w:r>
      <w:r w:rsidRPr="00C13B15">
        <w:rPr>
          <w:rFonts w:ascii="Times New Roman" w:eastAsia="楷体" w:hAnsi="楷体"/>
        </w:rPr>
        <w:t>因产品存在缺陷造成人身、他人财产损害的</w:t>
      </w:r>
      <w:r w:rsidRPr="00C13B15">
        <w:rPr>
          <w:rFonts w:ascii="Times New Roman" w:eastAsia="宋体" w:hAnsi="宋体"/>
        </w:rPr>
        <w:t>,</w:t>
      </w:r>
      <w:r w:rsidRPr="00C13B15">
        <w:rPr>
          <w:rFonts w:ascii="Times New Roman" w:eastAsia="楷体" w:hAnsi="楷体"/>
        </w:rPr>
        <w:t>受害人可以向产品的生产者要求赔偿</w:t>
      </w:r>
      <w:r w:rsidRPr="00C13B15">
        <w:rPr>
          <w:rFonts w:ascii="Times New Roman" w:eastAsia="宋体" w:hAnsi="宋体"/>
        </w:rPr>
        <w:t>,</w:t>
      </w:r>
      <w:r w:rsidRPr="00C13B15">
        <w:rPr>
          <w:rFonts w:ascii="Times New Roman" w:eastAsia="楷体" w:hAnsi="楷体"/>
        </w:rPr>
        <w:t>也可以向产品的销售者要求赔偿</w:t>
      </w:r>
      <w:r w:rsidRPr="00C13B15">
        <w:rPr>
          <w:rFonts w:ascii="Times New Roman" w:eastAsia="宋体" w:hAnsi="宋体"/>
        </w:rPr>
        <w:t>,C</w:t>
      </w:r>
      <w:r w:rsidRPr="00C13B15">
        <w:rPr>
          <w:rFonts w:ascii="Times New Roman" w:eastAsia="楷体" w:hAnsi="楷体"/>
        </w:rPr>
        <w:t>项正确</w:t>
      </w:r>
      <w:r w:rsidRPr="00C13B15">
        <w:rPr>
          <w:rFonts w:ascii="Times New Roman" w:eastAsia="宋体" w:hAnsi="宋体"/>
        </w:rPr>
        <w:t>;F</w:t>
      </w:r>
      <w:r w:rsidRPr="00C13B15">
        <w:rPr>
          <w:rFonts w:ascii="Times New Roman" w:eastAsia="楷体" w:hAnsi="楷体"/>
        </w:rPr>
        <w:t>公司与王某产生的侵权纠纷属于一般侵权行为</w:t>
      </w:r>
      <w:r w:rsidRPr="00C13B15">
        <w:rPr>
          <w:rFonts w:ascii="Times New Roman" w:eastAsia="宋体" w:hAnsi="宋体"/>
        </w:rPr>
        <w:t>,</w:t>
      </w:r>
      <w:r w:rsidRPr="00C13B15">
        <w:rPr>
          <w:rFonts w:ascii="Times New Roman" w:eastAsia="楷体" w:hAnsi="楷体"/>
        </w:rPr>
        <w:t>不适用举证责任倒置原则</w:t>
      </w:r>
      <w:r w:rsidRPr="00C13B15">
        <w:rPr>
          <w:rFonts w:ascii="Times New Roman" w:eastAsia="宋体" w:hAnsi="宋体"/>
        </w:rPr>
        <w:t>,D</w:t>
      </w:r>
      <w:r w:rsidRPr="00C13B15">
        <w:rPr>
          <w:rFonts w:ascii="Times New Roman" w:eastAsia="楷体" w:hAnsi="楷体"/>
        </w:rPr>
        <w:t>项错误。故选</w:t>
      </w:r>
      <w:r w:rsidRPr="00C13B15">
        <w:rPr>
          <w:rFonts w:ascii="Times New Roman" w:eastAsia="宋体" w:hAnsi="宋体"/>
        </w:rPr>
        <w:t>C</w:t>
      </w:r>
      <w:r w:rsidRPr="00C13B15">
        <w:rPr>
          <w:rFonts w:ascii="Times New Roman" w:eastAsia="楷体" w:hAnsi="楷体"/>
        </w:rPr>
        <w:t>项。</w:t>
      </w:r>
    </w:p>
    <w:p w:rsidR="004B22F6" w:rsidRDefault="004B22F6" w:rsidP="004B22F6">
      <w:pPr>
        <w:tabs>
          <w:tab w:val="left" w:pos="1871"/>
          <w:tab w:val="left" w:pos="3407"/>
          <w:tab w:val="left" w:pos="4949"/>
          <w:tab w:val="left" w:pos="6599"/>
        </w:tabs>
        <w:spacing w:line="360" w:lineRule="auto"/>
      </w:pPr>
      <w:r w:rsidRPr="00C13B15">
        <w:rPr>
          <w:rFonts w:ascii="Times New Roman" w:eastAsia="宋体" w:hAnsi="Times New Roman"/>
          <w:b/>
        </w:rPr>
        <w:t>12</w:t>
      </w:r>
      <w:r w:rsidRPr="00C13B15">
        <w:rPr>
          <w:rFonts w:ascii="Times New Roman" w:eastAsia="宋体" w:hAnsi="Times New Roman" w:cs="Times New Roman"/>
        </w:rPr>
        <w:t>.</w:t>
      </w:r>
      <w:r w:rsidRPr="00C13B15">
        <w:rPr>
          <w:rFonts w:ascii="Times New Roman" w:eastAsia="宋体" w:hAnsi="宋体"/>
        </w:rPr>
        <w:t>水是生命之源。随着我国市政公用事业市场化改革</w:t>
      </w:r>
      <w:r w:rsidRPr="00C13B15">
        <w:rPr>
          <w:rFonts w:ascii="Times New Roman" w:eastAsia="宋体" w:hAnsi="宋体"/>
        </w:rPr>
        <w:t>,</w:t>
      </w:r>
      <w:r w:rsidRPr="00C13B15">
        <w:rPr>
          <w:rFonts w:ascii="Times New Roman" w:eastAsia="宋体" w:hAnsi="宋体"/>
        </w:rPr>
        <w:t>水务市场参与主体多元化</w:t>
      </w:r>
      <w:r w:rsidRPr="00C13B15">
        <w:rPr>
          <w:rFonts w:ascii="Times New Roman" w:eastAsia="宋体" w:hAnsi="宋体"/>
        </w:rPr>
        <w:t>,</w:t>
      </w:r>
      <w:r w:rsidRPr="00C13B15">
        <w:rPr>
          <w:rFonts w:ascii="Times New Roman" w:eastAsia="宋体" w:hAnsi="宋体"/>
        </w:rPr>
        <w:t>政府对居民生活用水实行</w:t>
      </w:r>
      <w:r w:rsidRPr="00C13B15">
        <w:rPr>
          <w:rFonts w:ascii="Times New Roman" w:eastAsia="宋体" w:hAnsi="Times New Roman" w:cs="Times New Roman"/>
        </w:rPr>
        <w:t>“</w:t>
      </w:r>
      <w:r w:rsidRPr="00C13B15">
        <w:rPr>
          <w:rFonts w:ascii="Times New Roman" w:eastAsia="宋体" w:hAnsi="宋体"/>
        </w:rPr>
        <w:t>阶梯式水价</w:t>
      </w:r>
      <w:r w:rsidRPr="00C13B15">
        <w:rPr>
          <w:rFonts w:ascii="Times New Roman" w:eastAsia="宋体" w:hAnsi="Times New Roman" w:cs="Times New Roman"/>
        </w:rPr>
        <w:t>”</w:t>
      </w:r>
      <w:r w:rsidRPr="00C13B15">
        <w:rPr>
          <w:rFonts w:ascii="Times New Roman" w:eastAsia="宋体" w:hAnsi="宋体"/>
        </w:rPr>
        <w:t>。</w:t>
      </w:r>
    </w:p>
    <w:tbl>
      <w:tblPr>
        <w:tblW w:w="417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615"/>
      </w:tblGrid>
      <w:tr w:rsidR="004B22F6" w:rsidRPr="00C13B15" w:rsidTr="004B22F6">
        <w:trPr>
          <w:trHeight w:val="133"/>
          <w:jc w:val="center"/>
        </w:trPr>
        <w:tc>
          <w:tcPr>
            <w:tcW w:w="0" w:type="auto"/>
            <w:shd w:val="clear" w:color="auto" w:fill="auto"/>
            <w:tcMar>
              <w:left w:w="52" w:type="dxa"/>
              <w:right w:w="52"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Times New Roman" w:eastAsia="宋体" w:hAnsi="宋体"/>
                <w:sz w:val="18"/>
              </w:rPr>
              <w:t>大型国有水务企业占国内</w:t>
            </w:r>
            <w:r w:rsidRPr="00C13B15">
              <w:rPr>
                <w:rFonts w:ascii="Times New Roman" w:eastAsia="宋体" w:hAnsi="宋体"/>
                <w:sz w:val="18"/>
              </w:rPr>
              <w:t>80%</w:t>
            </w:r>
            <w:r w:rsidRPr="00C13B15">
              <w:rPr>
                <w:rFonts w:ascii="Times New Roman" w:eastAsia="宋体" w:hAnsi="宋体"/>
                <w:sz w:val="18"/>
              </w:rPr>
              <w:t>的供水业务。规模较大</w:t>
            </w:r>
            <w:r w:rsidRPr="00C13B15">
              <w:rPr>
                <w:rFonts w:ascii="Times New Roman" w:eastAsia="宋体" w:hAnsi="宋体"/>
                <w:sz w:val="18"/>
              </w:rPr>
              <w:t>,</w:t>
            </w:r>
            <w:r w:rsidRPr="00C13B15">
              <w:rPr>
                <w:rFonts w:ascii="Times New Roman" w:eastAsia="宋体" w:hAnsi="宋体"/>
                <w:sz w:val="18"/>
              </w:rPr>
              <w:t>市场化较早</w:t>
            </w:r>
            <w:r w:rsidRPr="00C13B15">
              <w:rPr>
                <w:rFonts w:ascii="Times New Roman" w:eastAsia="宋体" w:hAnsi="宋体"/>
                <w:sz w:val="18"/>
              </w:rPr>
              <w:t>,</w:t>
            </w:r>
            <w:r w:rsidRPr="00C13B15">
              <w:rPr>
                <w:rFonts w:ascii="Times New Roman" w:eastAsia="宋体" w:hAnsi="宋体"/>
                <w:sz w:val="18"/>
              </w:rPr>
              <w:t>多为专业化水务环境综合服务商</w:t>
            </w:r>
            <w:r w:rsidRPr="00C13B15">
              <w:rPr>
                <w:rFonts w:ascii="Times New Roman" w:eastAsia="宋体" w:hAnsi="宋体"/>
                <w:sz w:val="18"/>
              </w:rPr>
              <w:t>,</w:t>
            </w:r>
            <w:r w:rsidRPr="00C13B15">
              <w:rPr>
                <w:rFonts w:ascii="Times New Roman" w:eastAsia="宋体" w:hAnsi="宋体"/>
                <w:sz w:val="18"/>
              </w:rPr>
              <w:t>集投资、建设、运营、技术服务于一体</w:t>
            </w:r>
          </w:p>
        </w:tc>
      </w:tr>
      <w:tr w:rsidR="004B22F6" w:rsidRPr="00C13B15" w:rsidTr="004B22F6">
        <w:trPr>
          <w:trHeight w:val="89"/>
          <w:jc w:val="center"/>
        </w:trPr>
        <w:tc>
          <w:tcPr>
            <w:tcW w:w="0" w:type="auto"/>
            <w:shd w:val="clear" w:color="auto" w:fill="auto"/>
            <w:tcMar>
              <w:left w:w="52" w:type="dxa"/>
              <w:right w:w="52"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Times New Roman" w:eastAsia="宋体" w:hAnsi="宋体"/>
                <w:sz w:val="18"/>
              </w:rPr>
              <w:t>国际水务企业占国内</w:t>
            </w:r>
            <w:r w:rsidRPr="00C13B15">
              <w:rPr>
                <w:rFonts w:ascii="Times New Roman" w:eastAsia="宋体" w:hAnsi="宋体"/>
                <w:sz w:val="18"/>
              </w:rPr>
              <w:t>10%</w:t>
            </w:r>
            <w:r w:rsidRPr="00C13B15">
              <w:rPr>
                <w:rFonts w:ascii="Times New Roman" w:eastAsia="宋体" w:hAnsi="宋体"/>
                <w:sz w:val="18"/>
              </w:rPr>
              <w:t>的供水业务。拥有雄厚资本、先进技术和管理经验、成熟的市场化运营机制</w:t>
            </w:r>
          </w:p>
        </w:tc>
      </w:tr>
      <w:tr w:rsidR="004B22F6" w:rsidRPr="00C13B15" w:rsidTr="004B22F6">
        <w:trPr>
          <w:trHeight w:val="91"/>
          <w:jc w:val="center"/>
        </w:trPr>
        <w:tc>
          <w:tcPr>
            <w:tcW w:w="0" w:type="auto"/>
            <w:shd w:val="clear" w:color="auto" w:fill="auto"/>
            <w:tcMar>
              <w:left w:w="52" w:type="dxa"/>
              <w:right w:w="52"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Times New Roman" w:eastAsia="宋体" w:hAnsi="宋体"/>
                <w:sz w:val="18"/>
              </w:rPr>
              <w:t>区域性水务企业占国内</w:t>
            </w:r>
            <w:r w:rsidRPr="00C13B15">
              <w:rPr>
                <w:rFonts w:ascii="Times New Roman" w:eastAsia="宋体" w:hAnsi="宋体"/>
                <w:sz w:val="18"/>
              </w:rPr>
              <w:t>10%</w:t>
            </w:r>
            <w:r w:rsidRPr="00C13B15">
              <w:rPr>
                <w:rFonts w:ascii="Times New Roman" w:eastAsia="宋体" w:hAnsi="宋体"/>
                <w:sz w:val="18"/>
              </w:rPr>
              <w:t>的供水业务。规模有限</w:t>
            </w:r>
            <w:r w:rsidRPr="00C13B15">
              <w:rPr>
                <w:rFonts w:ascii="Times New Roman" w:eastAsia="宋体" w:hAnsi="宋体"/>
                <w:sz w:val="18"/>
              </w:rPr>
              <w:t>,</w:t>
            </w:r>
            <w:r w:rsidRPr="00C13B15">
              <w:rPr>
                <w:rFonts w:ascii="Times New Roman" w:eastAsia="宋体" w:hAnsi="宋体"/>
                <w:sz w:val="18"/>
              </w:rPr>
              <w:t>市场化较晚</w:t>
            </w:r>
          </w:p>
        </w:tc>
      </w:tr>
    </w:tbl>
    <w:p w:rsidR="004B22F6" w:rsidRPr="00C13B15" w:rsidRDefault="004B22F6" w:rsidP="004B22F6">
      <w:pPr>
        <w:tabs>
          <w:tab w:val="left" w:pos="1871"/>
          <w:tab w:val="left" w:pos="3407"/>
          <w:tab w:val="left" w:pos="4949"/>
          <w:tab w:val="left" w:pos="6599"/>
        </w:tabs>
        <w:spacing w:line="360" w:lineRule="auto"/>
        <w:jc w:val="center"/>
        <w:rPr>
          <w:rFonts w:ascii="Times New Roman" w:eastAsia="宋体" w:hAnsi="宋体"/>
        </w:rPr>
      </w:pP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下列说法正确的是</w:t>
      </w:r>
      <w:r w:rsidRPr="00C13B15">
        <w:rPr>
          <w:rFonts w:ascii="Times New Roman" w:eastAsia="宋体" w:hAnsi="宋体"/>
        </w:rPr>
        <w:ptab w:relativeTo="margin" w:alignment="right" w:leader="none"/>
      </w:r>
      <w:r w:rsidRPr="00C13B15">
        <w:rPr>
          <w:rFonts w:ascii="Times New Roman" w:eastAsia="宋体" w:hAnsi="宋体"/>
        </w:rPr>
        <w:t>(</w:t>
      </w:r>
      <w:r w:rsidRPr="00C13B15">
        <w:rPr>
          <w:rFonts w:ascii="Times New Roman" w:eastAsia="宋体" w:hAnsi="宋体"/>
          <w:color w:val="FF00FF"/>
        </w:rPr>
        <w:t xml:space="preserve"> A</w:t>
      </w:r>
      <w:r w:rsidRPr="00C13B15">
        <w:rPr>
          <w:rFonts w:ascii="Times New Roman" w:eastAsia="宋体" w:hAnsi="宋体"/>
          <w:color w:val="FF00FF"/>
        </w:rPr>
        <w:t xml:space="preserve">　</w:t>
      </w:r>
      <w:r w:rsidRPr="00C13B15">
        <w:rPr>
          <w:rFonts w:ascii="Times New Roman" w:eastAsia="宋体" w:hAnsi="宋体"/>
        </w:rPr>
        <w:t>)</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①</w:t>
      </w:r>
      <w:r w:rsidRPr="00C13B15">
        <w:rPr>
          <w:rFonts w:ascii="Times New Roman" w:eastAsia="宋体" w:hAnsi="宋体"/>
        </w:rPr>
        <w:t>水是混合型公共物品和战略资源</w:t>
      </w:r>
      <w:r w:rsidRPr="00C13B15">
        <w:rPr>
          <w:rFonts w:ascii="Times New Roman" w:eastAsia="宋体" w:hAnsi="宋体"/>
        </w:rPr>
        <w:t>,</w:t>
      </w:r>
      <w:r w:rsidRPr="00C13B15">
        <w:rPr>
          <w:rFonts w:ascii="Times New Roman" w:eastAsia="宋体" w:hAnsi="宋体"/>
        </w:rPr>
        <w:t xml:space="preserve">供水应由国有经济占支配地位　</w:t>
      </w:r>
      <w:r w:rsidRPr="00C13B15">
        <w:rPr>
          <w:rFonts w:ascii="宋体" w:eastAsia="宋体" w:hAnsi="宋体" w:cs="宋体" w:hint="eastAsia"/>
        </w:rPr>
        <w:t>②</w:t>
      </w:r>
      <w:r w:rsidRPr="00C13B15">
        <w:rPr>
          <w:rFonts w:ascii="Times New Roman" w:eastAsia="宋体" w:hAnsi="宋体"/>
        </w:rPr>
        <w:t>国有企业主导供水市场</w:t>
      </w:r>
      <w:r w:rsidRPr="00C13B15">
        <w:rPr>
          <w:rFonts w:ascii="Times New Roman" w:eastAsia="宋体" w:hAnsi="宋体"/>
        </w:rPr>
        <w:t>,</w:t>
      </w:r>
      <w:r w:rsidRPr="00C13B15">
        <w:rPr>
          <w:rFonts w:ascii="Times New Roman" w:eastAsia="宋体" w:hAnsi="宋体"/>
        </w:rPr>
        <w:t xml:space="preserve">通过获得垄断利润实现资产保值增值　</w:t>
      </w:r>
      <w:r w:rsidRPr="00C13B15">
        <w:rPr>
          <w:rFonts w:ascii="宋体" w:eastAsia="宋体" w:hAnsi="宋体" w:cs="宋体" w:hint="eastAsia"/>
        </w:rPr>
        <w:t>③</w:t>
      </w:r>
      <w:r w:rsidRPr="00C13B15">
        <w:rPr>
          <w:rFonts w:ascii="Times New Roman" w:eastAsia="宋体" w:hAnsi="宋体"/>
        </w:rPr>
        <w:t>多种所有制水务企业相互竞争</w:t>
      </w:r>
      <w:r w:rsidRPr="00C13B15">
        <w:rPr>
          <w:rFonts w:ascii="Times New Roman" w:eastAsia="宋体" w:hAnsi="宋体"/>
        </w:rPr>
        <w:t>,</w:t>
      </w:r>
      <w:r w:rsidRPr="00C13B15">
        <w:rPr>
          <w:rFonts w:ascii="Times New Roman" w:eastAsia="宋体" w:hAnsi="宋体"/>
        </w:rPr>
        <w:t>有利于增强国有水务企业活力</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④</w:t>
      </w:r>
      <w:r w:rsidRPr="00C13B15">
        <w:rPr>
          <w:rFonts w:ascii="Times New Roman" w:eastAsia="宋体" w:hAnsi="宋体"/>
        </w:rPr>
        <w:t>向下调整</w:t>
      </w:r>
      <w:r w:rsidRPr="00C13B15">
        <w:rPr>
          <w:rFonts w:ascii="Times New Roman" w:eastAsia="宋体" w:hAnsi="Times New Roman" w:cs="Times New Roman"/>
        </w:rPr>
        <w:t>“</w:t>
      </w:r>
      <w:r w:rsidRPr="00C13B15">
        <w:rPr>
          <w:rFonts w:ascii="Times New Roman" w:eastAsia="宋体" w:hAnsi="宋体"/>
        </w:rPr>
        <w:t>阶梯式水价</w:t>
      </w:r>
      <w:r w:rsidRPr="00C13B15">
        <w:rPr>
          <w:rFonts w:ascii="Times New Roman" w:eastAsia="宋体" w:hAnsi="Times New Roman" w:cs="Times New Roman"/>
        </w:rPr>
        <w:t>”</w:t>
      </w:r>
      <w:r w:rsidRPr="00C13B15">
        <w:rPr>
          <w:rFonts w:ascii="Times New Roman" w:eastAsia="宋体" w:hAnsi="宋体"/>
        </w:rPr>
        <w:t>的阶梯价格</w:t>
      </w:r>
      <w:r w:rsidRPr="00C13B15">
        <w:rPr>
          <w:rFonts w:ascii="Times New Roman" w:eastAsia="宋体" w:hAnsi="宋体"/>
        </w:rPr>
        <w:t>,</w:t>
      </w:r>
      <w:r w:rsidRPr="00C13B15">
        <w:rPr>
          <w:rFonts w:ascii="Times New Roman" w:eastAsia="宋体" w:hAnsi="宋体"/>
        </w:rPr>
        <w:t>促使居民减少生活用水量</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A</w:t>
      </w:r>
      <w:r w:rsidRPr="00C13B15">
        <w:rPr>
          <w:rFonts w:ascii="Times New Roman" w:eastAsia="宋体" w:hAnsi="Times New Roman" w:cs="Times New Roman"/>
        </w:rPr>
        <w:t>.</w:t>
      </w:r>
      <w:r w:rsidRPr="00C13B15">
        <w:rPr>
          <w:rFonts w:ascii="宋体" w:eastAsia="宋体" w:hAnsi="宋体" w:cs="宋体" w:hint="eastAsia"/>
        </w:rPr>
        <w:t>①③</w:t>
      </w:r>
      <w:r w:rsidRPr="00C13B15">
        <w:rPr>
          <w:rFonts w:ascii="Times New Roman" w:eastAsia="宋体" w:hAnsi="宋体"/>
        </w:rPr>
        <w:tab/>
        <w:t>B</w:t>
      </w:r>
      <w:r w:rsidRPr="00C13B15">
        <w:rPr>
          <w:rFonts w:ascii="Times New Roman" w:eastAsia="宋体" w:hAnsi="Times New Roman" w:cs="Times New Roman"/>
        </w:rPr>
        <w:t>.</w:t>
      </w:r>
      <w:r w:rsidRPr="00C13B15">
        <w:rPr>
          <w:rFonts w:ascii="宋体" w:eastAsia="宋体" w:hAnsi="宋体" w:cs="宋体" w:hint="eastAsia"/>
        </w:rPr>
        <w:t>①④</w:t>
      </w:r>
      <w:r w:rsidRPr="00C13B15">
        <w:rPr>
          <w:rFonts w:ascii="Times New Roman" w:eastAsia="宋体" w:hAnsi="宋体"/>
        </w:rPr>
        <w:tab/>
        <w:t>C</w:t>
      </w:r>
      <w:r w:rsidRPr="00C13B15">
        <w:rPr>
          <w:rFonts w:ascii="Times New Roman" w:eastAsia="宋体" w:hAnsi="Times New Roman" w:cs="Times New Roman"/>
        </w:rPr>
        <w:t>.</w:t>
      </w:r>
      <w:r w:rsidRPr="00C13B15">
        <w:rPr>
          <w:rFonts w:ascii="宋体" w:eastAsia="宋体" w:hAnsi="宋体" w:cs="宋体" w:hint="eastAsia"/>
        </w:rPr>
        <w:t>②③</w:t>
      </w:r>
      <w:r w:rsidRPr="00C13B15">
        <w:rPr>
          <w:rFonts w:ascii="Times New Roman" w:eastAsia="宋体" w:hAnsi="宋体"/>
        </w:rPr>
        <w:tab/>
        <w:t>D</w:t>
      </w:r>
      <w:r w:rsidRPr="00C13B15">
        <w:rPr>
          <w:rFonts w:ascii="Times New Roman" w:eastAsia="宋体" w:hAnsi="Times New Roman" w:cs="Times New Roman"/>
        </w:rPr>
        <w:t>.</w:t>
      </w:r>
      <w:r w:rsidRPr="00C13B15">
        <w:rPr>
          <w:rFonts w:ascii="宋体" w:eastAsia="宋体" w:hAnsi="宋体" w:cs="宋体" w:hint="eastAsia"/>
        </w:rPr>
        <w:t>②④</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本题考查了生产资料所有制、市场配置资源的知识</w:t>
      </w:r>
      <w:r w:rsidRPr="00C13B15">
        <w:rPr>
          <w:rFonts w:ascii="Times New Roman" w:eastAsia="宋体" w:hAnsi="宋体"/>
        </w:rPr>
        <w:t>,</w:t>
      </w:r>
      <w:r w:rsidRPr="00C13B15">
        <w:rPr>
          <w:rFonts w:ascii="Times New Roman" w:eastAsia="楷体" w:hAnsi="楷体"/>
        </w:rPr>
        <w:t>重在考查辨识与判断、分析与综合、推理与论证、反思与评价的能力。从</w:t>
      </w:r>
      <w:r w:rsidRPr="00C13B15">
        <w:rPr>
          <w:rFonts w:ascii="Times New Roman" w:eastAsia="宋体" w:hAnsi="Times New Roman" w:cs="Times New Roman"/>
        </w:rPr>
        <w:t>“</w:t>
      </w:r>
      <w:r w:rsidRPr="00C13B15">
        <w:rPr>
          <w:rFonts w:ascii="Times New Roman" w:eastAsia="楷体" w:hAnsi="楷体"/>
        </w:rPr>
        <w:t>水是生命之源</w:t>
      </w:r>
      <w:r w:rsidRPr="00C13B15">
        <w:rPr>
          <w:rFonts w:ascii="Times New Roman" w:eastAsia="宋体" w:hAnsi="Times New Roman" w:cs="Times New Roman"/>
        </w:rPr>
        <w:t>”“</w:t>
      </w:r>
      <w:r w:rsidRPr="00C13B15">
        <w:rPr>
          <w:rFonts w:ascii="Times New Roman" w:eastAsia="楷体" w:hAnsi="楷体"/>
        </w:rPr>
        <w:t>我国市政公用事业</w:t>
      </w:r>
      <w:r w:rsidRPr="00C13B15">
        <w:rPr>
          <w:rFonts w:ascii="Times New Roman" w:eastAsia="宋体" w:hAnsi="Times New Roman" w:cs="Times New Roman"/>
        </w:rPr>
        <w:t>”“</w:t>
      </w:r>
      <w:r w:rsidRPr="00C13B15">
        <w:rPr>
          <w:rFonts w:ascii="Times New Roman" w:eastAsia="楷体" w:hAnsi="楷体"/>
        </w:rPr>
        <w:t>大型国有水务企业占国内</w:t>
      </w:r>
      <w:r w:rsidRPr="00C13B15">
        <w:rPr>
          <w:rFonts w:ascii="Times New Roman" w:eastAsia="宋体" w:hAnsi="宋体"/>
        </w:rPr>
        <w:t>80%</w:t>
      </w:r>
      <w:r w:rsidRPr="00C13B15">
        <w:rPr>
          <w:rFonts w:ascii="Times New Roman" w:eastAsia="楷体" w:hAnsi="楷体"/>
        </w:rPr>
        <w:t>的供水业务</w:t>
      </w:r>
      <w:r w:rsidRPr="00C13B15">
        <w:rPr>
          <w:rFonts w:ascii="Times New Roman" w:eastAsia="宋体" w:hAnsi="Times New Roman" w:cs="Times New Roman"/>
        </w:rPr>
        <w:t>”</w:t>
      </w:r>
      <w:r w:rsidRPr="00C13B15">
        <w:rPr>
          <w:rFonts w:ascii="Times New Roman" w:eastAsia="楷体" w:hAnsi="楷体"/>
        </w:rPr>
        <w:t>可以看出</w:t>
      </w:r>
      <w:r w:rsidRPr="00C13B15">
        <w:rPr>
          <w:rFonts w:ascii="Times New Roman" w:eastAsia="宋体" w:hAnsi="宋体"/>
        </w:rPr>
        <w:t>,</w:t>
      </w:r>
      <w:r w:rsidRPr="00C13B15">
        <w:rPr>
          <w:rFonts w:ascii="Times New Roman" w:eastAsia="楷体" w:hAnsi="楷体"/>
        </w:rPr>
        <w:t>水是混合型公共物品和战略资源</w:t>
      </w:r>
      <w:r w:rsidRPr="00C13B15">
        <w:rPr>
          <w:rFonts w:ascii="Times New Roman" w:eastAsia="宋体" w:hAnsi="宋体"/>
        </w:rPr>
        <w:t>,</w:t>
      </w:r>
      <w:r w:rsidRPr="00C13B15">
        <w:rPr>
          <w:rFonts w:ascii="Times New Roman" w:eastAsia="楷体" w:hAnsi="楷体"/>
        </w:rPr>
        <w:t>供水应由国有经济占支配地位</w:t>
      </w:r>
      <w:r w:rsidRPr="00C13B15">
        <w:rPr>
          <w:rFonts w:ascii="Times New Roman" w:eastAsia="宋体" w:hAnsi="宋体"/>
        </w:rPr>
        <w:t>,</w:t>
      </w:r>
      <w:r w:rsidRPr="00C13B15">
        <w:rPr>
          <w:rFonts w:ascii="宋体" w:eastAsia="宋体" w:hAnsi="宋体" w:cs="宋体" w:hint="eastAsia"/>
        </w:rPr>
        <w:t>①</w:t>
      </w:r>
      <w:r w:rsidRPr="00C13B15">
        <w:rPr>
          <w:rFonts w:ascii="Times New Roman" w:eastAsia="楷体" w:hAnsi="楷体"/>
        </w:rPr>
        <w:t>正确</w:t>
      </w:r>
      <w:r w:rsidRPr="00C13B15">
        <w:rPr>
          <w:rFonts w:ascii="Times New Roman" w:eastAsia="宋体" w:hAnsi="宋体"/>
        </w:rPr>
        <w:t>;</w:t>
      </w:r>
      <w:r w:rsidRPr="00C13B15">
        <w:rPr>
          <w:rFonts w:ascii="Times New Roman" w:eastAsia="楷体" w:hAnsi="楷体"/>
        </w:rPr>
        <w:t>从</w:t>
      </w:r>
      <w:r w:rsidRPr="00C13B15">
        <w:rPr>
          <w:rFonts w:ascii="Times New Roman" w:eastAsia="宋体" w:hAnsi="Times New Roman" w:cs="Times New Roman"/>
        </w:rPr>
        <w:t>“</w:t>
      </w:r>
      <w:r w:rsidRPr="00C13B15">
        <w:rPr>
          <w:rFonts w:ascii="Times New Roman" w:eastAsia="楷体" w:hAnsi="楷体"/>
        </w:rPr>
        <w:t>水务市场参与主体多元化</w:t>
      </w:r>
      <w:r w:rsidRPr="00C13B15">
        <w:rPr>
          <w:rFonts w:ascii="Times New Roman" w:eastAsia="宋体" w:hAnsi="Times New Roman" w:cs="Times New Roman"/>
        </w:rPr>
        <w:t>”“</w:t>
      </w:r>
      <w:r w:rsidRPr="00C13B15">
        <w:rPr>
          <w:rFonts w:ascii="Times New Roman" w:eastAsia="楷体" w:hAnsi="楷体"/>
        </w:rPr>
        <w:t>大型国有水务企业、国际水务企业、区域性水务企业</w:t>
      </w:r>
      <w:r w:rsidRPr="00C13B15">
        <w:rPr>
          <w:rFonts w:ascii="Times New Roman" w:eastAsia="宋体" w:hAnsi="Times New Roman" w:cs="Times New Roman"/>
        </w:rPr>
        <w:t>”</w:t>
      </w:r>
      <w:r w:rsidRPr="00C13B15">
        <w:rPr>
          <w:rFonts w:ascii="Times New Roman" w:eastAsia="楷体" w:hAnsi="楷体"/>
        </w:rPr>
        <w:t>等信息可知</w:t>
      </w:r>
      <w:r w:rsidRPr="00C13B15">
        <w:rPr>
          <w:rFonts w:ascii="Times New Roman" w:eastAsia="宋体" w:hAnsi="宋体"/>
        </w:rPr>
        <w:t>,</w:t>
      </w:r>
      <w:r w:rsidRPr="00C13B15">
        <w:rPr>
          <w:rFonts w:ascii="Times New Roman" w:eastAsia="楷体" w:hAnsi="楷体"/>
        </w:rPr>
        <w:t>多种所有制水务企业相互竞争</w:t>
      </w:r>
      <w:r w:rsidRPr="00C13B15">
        <w:rPr>
          <w:rFonts w:ascii="Times New Roman" w:eastAsia="宋体" w:hAnsi="宋体"/>
        </w:rPr>
        <w:t>,</w:t>
      </w:r>
      <w:r w:rsidRPr="00C13B15">
        <w:rPr>
          <w:rFonts w:ascii="Times New Roman" w:eastAsia="楷体" w:hAnsi="楷体"/>
        </w:rPr>
        <w:t>有利于增强国有水务企业活力</w:t>
      </w:r>
      <w:r w:rsidRPr="00C13B15">
        <w:rPr>
          <w:rFonts w:ascii="Times New Roman" w:eastAsia="宋体" w:hAnsi="宋体"/>
        </w:rPr>
        <w:t>,</w:t>
      </w:r>
      <w:r w:rsidRPr="00C13B15">
        <w:rPr>
          <w:rFonts w:ascii="宋体" w:eastAsia="宋体" w:hAnsi="宋体" w:cs="宋体" w:hint="eastAsia"/>
        </w:rPr>
        <w:t>③</w:t>
      </w:r>
      <w:r w:rsidRPr="00C13B15">
        <w:rPr>
          <w:rFonts w:ascii="Times New Roman" w:eastAsia="楷体" w:hAnsi="楷体"/>
        </w:rPr>
        <w:t>正确</w:t>
      </w:r>
      <w:r w:rsidRPr="00C13B15">
        <w:rPr>
          <w:rFonts w:ascii="Times New Roman" w:eastAsia="宋体" w:hAnsi="宋体"/>
        </w:rPr>
        <w:t>;</w:t>
      </w:r>
      <w:r w:rsidRPr="00C13B15">
        <w:rPr>
          <w:rFonts w:ascii="Times New Roman" w:eastAsia="楷体" w:hAnsi="楷体"/>
        </w:rPr>
        <w:t>国有企业是水务行业的主导力量</w:t>
      </w:r>
      <w:r w:rsidRPr="00C13B15">
        <w:rPr>
          <w:rFonts w:ascii="Times New Roman" w:eastAsia="宋体" w:hAnsi="宋体"/>
        </w:rPr>
        <w:t>,</w:t>
      </w:r>
      <w:r w:rsidRPr="00C13B15">
        <w:rPr>
          <w:rFonts w:ascii="Times New Roman" w:eastAsia="楷体" w:hAnsi="楷体"/>
        </w:rPr>
        <w:t>但不能通过垄断利润实现资产保值增值</w:t>
      </w:r>
      <w:r w:rsidRPr="00C13B15">
        <w:rPr>
          <w:rFonts w:ascii="Times New Roman" w:eastAsia="宋体" w:hAnsi="宋体"/>
        </w:rPr>
        <w:t>,</w:t>
      </w:r>
      <w:r w:rsidRPr="00C13B15">
        <w:rPr>
          <w:rFonts w:ascii="宋体" w:eastAsia="宋体" w:hAnsi="宋体" w:cs="宋体" w:hint="eastAsia"/>
        </w:rPr>
        <w:t>②</w:t>
      </w:r>
      <w:r w:rsidRPr="00C13B15">
        <w:rPr>
          <w:rFonts w:ascii="Times New Roman" w:eastAsia="楷体" w:hAnsi="楷体"/>
        </w:rPr>
        <w:t>错误</w:t>
      </w:r>
      <w:r w:rsidRPr="00C13B15">
        <w:rPr>
          <w:rFonts w:ascii="Times New Roman" w:eastAsia="宋体" w:hAnsi="宋体"/>
        </w:rPr>
        <w:t>;</w:t>
      </w:r>
      <w:r w:rsidRPr="00C13B15">
        <w:rPr>
          <w:rFonts w:ascii="Times New Roman" w:eastAsia="楷体" w:hAnsi="楷体"/>
        </w:rPr>
        <w:t>实施</w:t>
      </w:r>
      <w:r w:rsidRPr="00C13B15">
        <w:rPr>
          <w:rFonts w:ascii="Times New Roman" w:eastAsia="宋体" w:hAnsi="Times New Roman" w:cs="Times New Roman"/>
        </w:rPr>
        <w:t>“</w:t>
      </w:r>
      <w:r w:rsidRPr="00C13B15">
        <w:rPr>
          <w:rFonts w:ascii="Times New Roman" w:eastAsia="楷体" w:hAnsi="楷体"/>
        </w:rPr>
        <w:t>阶梯式水价</w:t>
      </w:r>
      <w:r w:rsidRPr="00C13B15">
        <w:rPr>
          <w:rFonts w:ascii="Times New Roman" w:eastAsia="宋体" w:hAnsi="Times New Roman" w:cs="Times New Roman"/>
        </w:rPr>
        <w:t>”</w:t>
      </w:r>
      <w:r w:rsidRPr="00C13B15">
        <w:rPr>
          <w:rFonts w:ascii="Times New Roman" w:eastAsia="楷体" w:hAnsi="楷体"/>
        </w:rPr>
        <w:t>的目的是促进水资源节约与保护</w:t>
      </w:r>
      <w:r w:rsidRPr="00C13B15">
        <w:rPr>
          <w:rFonts w:ascii="Times New Roman" w:eastAsia="宋体" w:hAnsi="宋体"/>
        </w:rPr>
        <w:t>,</w:t>
      </w:r>
      <w:r w:rsidRPr="00C13B15">
        <w:rPr>
          <w:rFonts w:ascii="Times New Roman" w:eastAsia="楷体" w:hAnsi="楷体"/>
        </w:rPr>
        <w:t>避免水资源浪费</w:t>
      </w:r>
      <w:r w:rsidRPr="00C13B15">
        <w:rPr>
          <w:rFonts w:ascii="Times New Roman" w:eastAsia="宋体" w:hAnsi="宋体"/>
        </w:rPr>
        <w:t>,</w:t>
      </w:r>
      <w:r w:rsidRPr="00C13B15">
        <w:rPr>
          <w:rFonts w:ascii="Times New Roman" w:eastAsia="楷体" w:hAnsi="楷体"/>
        </w:rPr>
        <w:t>而不是促使居民减少生活用水量</w:t>
      </w:r>
      <w:r w:rsidRPr="00C13B15">
        <w:rPr>
          <w:rFonts w:ascii="Times New Roman" w:eastAsia="宋体" w:hAnsi="宋体"/>
        </w:rPr>
        <w:t>,</w:t>
      </w:r>
      <w:r w:rsidRPr="00C13B15">
        <w:rPr>
          <w:rFonts w:ascii="宋体" w:eastAsia="宋体" w:hAnsi="宋体" w:cs="宋体" w:hint="eastAsia"/>
        </w:rPr>
        <w:t>④</w:t>
      </w:r>
      <w:r w:rsidRPr="00C13B15">
        <w:rPr>
          <w:rFonts w:ascii="Times New Roman" w:eastAsia="楷体" w:hAnsi="楷体"/>
        </w:rPr>
        <w:t>错误。故选</w:t>
      </w:r>
      <w:r w:rsidRPr="00C13B15">
        <w:rPr>
          <w:rFonts w:ascii="Times New Roman" w:eastAsia="宋体" w:hAnsi="宋体"/>
        </w:rPr>
        <w:t>A</w:t>
      </w:r>
      <w:r w:rsidRPr="00C13B15">
        <w:rPr>
          <w:rFonts w:ascii="Times New Roman" w:eastAsia="楷体" w:hAnsi="楷体"/>
        </w:rPr>
        <w:t>项。</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13</w:t>
      </w:r>
      <w:r w:rsidRPr="00C13B15">
        <w:rPr>
          <w:rFonts w:ascii="Times New Roman" w:eastAsia="宋体" w:hAnsi="Times New Roman" w:cs="Times New Roman"/>
        </w:rPr>
        <w:t>.</w:t>
      </w:r>
      <w:r w:rsidRPr="00C13B15">
        <w:rPr>
          <w:rFonts w:ascii="Times New Roman" w:eastAsia="宋体" w:hAnsi="宋体"/>
        </w:rPr>
        <w:t>截至</w:t>
      </w:r>
      <w:r w:rsidRPr="00C13B15">
        <w:rPr>
          <w:rFonts w:ascii="Times New Roman" w:eastAsia="宋体" w:hAnsi="宋体"/>
        </w:rPr>
        <w:t>2023</w:t>
      </w:r>
      <w:r w:rsidRPr="00C13B15">
        <w:rPr>
          <w:rFonts w:ascii="Times New Roman" w:eastAsia="宋体" w:hAnsi="宋体"/>
        </w:rPr>
        <w:t>年底</w:t>
      </w:r>
      <w:r w:rsidRPr="00C13B15">
        <w:rPr>
          <w:rFonts w:ascii="Times New Roman" w:eastAsia="宋体" w:hAnsi="宋体"/>
        </w:rPr>
        <w:t>,</w:t>
      </w:r>
      <w:r w:rsidRPr="00C13B15">
        <w:rPr>
          <w:rFonts w:ascii="Times New Roman" w:eastAsia="宋体" w:hAnsi="宋体"/>
        </w:rPr>
        <w:t>我国冰箱、洗衣机、空调等主要品类家电保有量超过</w:t>
      </w:r>
      <w:r w:rsidRPr="00C13B15">
        <w:rPr>
          <w:rFonts w:ascii="Times New Roman" w:eastAsia="宋体" w:hAnsi="宋体"/>
        </w:rPr>
        <w:t>30</w:t>
      </w:r>
      <w:r w:rsidRPr="00C13B15">
        <w:rPr>
          <w:rFonts w:ascii="Times New Roman" w:eastAsia="宋体" w:hAnsi="宋体"/>
        </w:rPr>
        <w:t>亿台。当前</w:t>
      </w:r>
      <w:r w:rsidRPr="00C13B15">
        <w:rPr>
          <w:rFonts w:ascii="Times New Roman" w:eastAsia="宋体" w:hAnsi="宋体"/>
        </w:rPr>
        <w:t>,</w:t>
      </w:r>
      <w:r w:rsidRPr="00C13B15">
        <w:rPr>
          <w:rFonts w:ascii="Times New Roman" w:eastAsia="宋体" w:hAnsi="宋体"/>
        </w:rPr>
        <w:t>我国正处于家电报废的高峰期</w:t>
      </w:r>
      <w:r w:rsidRPr="00C13B15">
        <w:rPr>
          <w:rFonts w:ascii="Times New Roman" w:eastAsia="宋体" w:hAnsi="宋体"/>
        </w:rPr>
        <w:t>,</w:t>
      </w:r>
      <w:r w:rsidRPr="00C13B15">
        <w:rPr>
          <w:rFonts w:ascii="Times New Roman" w:eastAsia="宋体" w:hAnsi="宋体"/>
        </w:rPr>
        <w:t>每年有</w:t>
      </w:r>
      <w:r w:rsidRPr="00C13B15">
        <w:rPr>
          <w:rFonts w:ascii="Times New Roman" w:eastAsia="宋体" w:hAnsi="宋体"/>
        </w:rPr>
        <w:t>1</w:t>
      </w:r>
      <w:r w:rsidRPr="00C13B15">
        <w:rPr>
          <w:rFonts w:ascii="Times New Roman" w:eastAsia="宋体" w:hAnsi="宋体"/>
        </w:rPr>
        <w:t>亿至</w:t>
      </w:r>
      <w:r w:rsidRPr="00C13B15">
        <w:rPr>
          <w:rFonts w:ascii="Times New Roman" w:eastAsia="宋体" w:hAnsi="宋体"/>
        </w:rPr>
        <w:t>1</w:t>
      </w:r>
      <w:r w:rsidRPr="00C13B15">
        <w:rPr>
          <w:rFonts w:ascii="Times New Roman" w:eastAsia="宋体" w:hAnsi="Times New Roman" w:cs="Times New Roman"/>
        </w:rPr>
        <w:t>.</w:t>
      </w:r>
      <w:r w:rsidRPr="00C13B15">
        <w:rPr>
          <w:rFonts w:ascii="Times New Roman" w:eastAsia="宋体" w:hAnsi="宋体"/>
        </w:rPr>
        <w:t>2</w:t>
      </w:r>
      <w:r w:rsidRPr="00C13B15">
        <w:rPr>
          <w:rFonts w:ascii="Times New Roman" w:eastAsia="宋体" w:hAnsi="宋体"/>
        </w:rPr>
        <w:t>亿台的废旧家电被淘汰。废旧家电回收的合理做法是</w:t>
      </w:r>
      <w:r w:rsidRPr="00C13B15">
        <w:rPr>
          <w:rFonts w:ascii="Times New Roman" w:eastAsia="宋体" w:hAnsi="宋体"/>
        </w:rPr>
        <w:ptab w:relativeTo="margin" w:alignment="right" w:leader="none"/>
      </w:r>
      <w:r w:rsidRPr="00C13B15">
        <w:rPr>
          <w:rFonts w:ascii="Times New Roman" w:eastAsia="宋体" w:hAnsi="宋体"/>
        </w:rPr>
        <w:t>(</w:t>
      </w:r>
      <w:r w:rsidRPr="00C13B15">
        <w:rPr>
          <w:rFonts w:ascii="Times New Roman" w:eastAsia="宋体" w:hAnsi="宋体"/>
          <w:color w:val="FF00FF"/>
        </w:rPr>
        <w:t xml:space="preserve"> D</w:t>
      </w:r>
      <w:r w:rsidRPr="00C13B15">
        <w:rPr>
          <w:rFonts w:ascii="Times New Roman" w:eastAsia="宋体" w:hAnsi="宋体"/>
          <w:color w:val="FF00FF"/>
        </w:rPr>
        <w:t xml:space="preserve">　</w:t>
      </w:r>
      <w:r w:rsidRPr="00C13B15">
        <w:rPr>
          <w:rFonts w:ascii="Times New Roman" w:eastAsia="宋体" w:hAnsi="宋体"/>
        </w:rPr>
        <w:t>)</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①</w:t>
      </w:r>
      <w:r w:rsidRPr="00C13B15">
        <w:rPr>
          <w:rFonts w:ascii="Times New Roman" w:eastAsia="宋体" w:hAnsi="宋体"/>
        </w:rPr>
        <w:t>降低回收废旧家电的环保标准</w:t>
      </w:r>
      <w:r w:rsidRPr="00C13B15">
        <w:rPr>
          <w:rFonts w:ascii="Times New Roman" w:eastAsia="宋体" w:hAnsi="宋体"/>
        </w:rPr>
        <w:t>,</w:t>
      </w:r>
      <w:r w:rsidRPr="00C13B15">
        <w:rPr>
          <w:rFonts w:ascii="Times New Roman" w:eastAsia="宋体" w:hAnsi="宋体"/>
        </w:rPr>
        <w:t>提高回收利润率</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②</w:t>
      </w:r>
      <w:r w:rsidRPr="00C13B15">
        <w:rPr>
          <w:rFonts w:ascii="Times New Roman" w:eastAsia="宋体" w:hAnsi="宋体"/>
        </w:rPr>
        <w:t>建设废旧家电回收网络交易平台</w:t>
      </w:r>
      <w:r w:rsidRPr="00C13B15">
        <w:rPr>
          <w:rFonts w:ascii="Times New Roman" w:eastAsia="宋体" w:hAnsi="宋体"/>
        </w:rPr>
        <w:t>,</w:t>
      </w:r>
      <w:r w:rsidRPr="00C13B15">
        <w:rPr>
          <w:rFonts w:ascii="Times New Roman" w:eastAsia="宋体" w:hAnsi="宋体"/>
        </w:rPr>
        <w:t>提高交易效率</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③</w:t>
      </w:r>
      <w:r w:rsidRPr="00C13B15">
        <w:rPr>
          <w:rFonts w:ascii="Times New Roman" w:eastAsia="宋体" w:hAnsi="宋体"/>
        </w:rPr>
        <w:t>发展中小微废旧家电回收企业</w:t>
      </w:r>
      <w:r w:rsidRPr="00C13B15">
        <w:rPr>
          <w:rFonts w:ascii="Times New Roman" w:eastAsia="宋体" w:hAnsi="宋体"/>
        </w:rPr>
        <w:t>,</w:t>
      </w:r>
      <w:r w:rsidRPr="00C13B15">
        <w:rPr>
          <w:rFonts w:ascii="Times New Roman" w:eastAsia="宋体" w:hAnsi="宋体"/>
        </w:rPr>
        <w:t>促进分散化经营</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④</w:t>
      </w:r>
      <w:r w:rsidRPr="00C13B15">
        <w:rPr>
          <w:rFonts w:ascii="Times New Roman" w:eastAsia="宋体" w:hAnsi="宋体"/>
        </w:rPr>
        <w:t>鼓励家电以旧换新</w:t>
      </w:r>
      <w:r w:rsidRPr="00C13B15">
        <w:rPr>
          <w:rFonts w:ascii="Times New Roman" w:eastAsia="宋体" w:hAnsi="宋体"/>
        </w:rPr>
        <w:t>,</w:t>
      </w:r>
      <w:r w:rsidRPr="00C13B15">
        <w:rPr>
          <w:rFonts w:ascii="Times New Roman" w:eastAsia="宋体" w:hAnsi="宋体"/>
        </w:rPr>
        <w:t>促进废旧家电资源循环利用</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A</w:t>
      </w:r>
      <w:r w:rsidRPr="00C13B15">
        <w:rPr>
          <w:rFonts w:ascii="Times New Roman" w:eastAsia="宋体" w:hAnsi="Times New Roman" w:cs="Times New Roman"/>
        </w:rPr>
        <w:t>.</w:t>
      </w:r>
      <w:r w:rsidRPr="00C13B15">
        <w:rPr>
          <w:rFonts w:ascii="宋体" w:eastAsia="宋体" w:hAnsi="宋体" w:cs="宋体" w:hint="eastAsia"/>
        </w:rPr>
        <w:t>①③</w:t>
      </w:r>
      <w:r w:rsidRPr="00C13B15">
        <w:rPr>
          <w:rFonts w:ascii="Times New Roman" w:eastAsia="宋体" w:hAnsi="宋体"/>
        </w:rPr>
        <w:tab/>
        <w:t>B</w:t>
      </w:r>
      <w:r w:rsidRPr="00C13B15">
        <w:rPr>
          <w:rFonts w:ascii="Times New Roman" w:eastAsia="宋体" w:hAnsi="Times New Roman" w:cs="Times New Roman"/>
        </w:rPr>
        <w:t>.</w:t>
      </w:r>
      <w:r w:rsidRPr="00C13B15">
        <w:rPr>
          <w:rFonts w:ascii="宋体" w:eastAsia="宋体" w:hAnsi="宋体" w:cs="宋体" w:hint="eastAsia"/>
        </w:rPr>
        <w:t>①④</w:t>
      </w:r>
      <w:r w:rsidRPr="00C13B15">
        <w:rPr>
          <w:rFonts w:ascii="Times New Roman" w:eastAsia="宋体" w:hAnsi="宋体"/>
        </w:rPr>
        <w:tab/>
        <w:t>C</w:t>
      </w:r>
      <w:r w:rsidRPr="00C13B15">
        <w:rPr>
          <w:rFonts w:ascii="Times New Roman" w:eastAsia="宋体" w:hAnsi="Times New Roman" w:cs="Times New Roman"/>
        </w:rPr>
        <w:t>.</w:t>
      </w:r>
      <w:r w:rsidRPr="00C13B15">
        <w:rPr>
          <w:rFonts w:ascii="宋体" w:eastAsia="宋体" w:hAnsi="宋体" w:cs="宋体" w:hint="eastAsia"/>
        </w:rPr>
        <w:t>②③</w:t>
      </w:r>
      <w:r w:rsidRPr="00C13B15">
        <w:rPr>
          <w:rFonts w:ascii="Times New Roman" w:eastAsia="宋体" w:hAnsi="宋体"/>
        </w:rPr>
        <w:tab/>
        <w:t>D</w:t>
      </w:r>
      <w:r w:rsidRPr="00C13B15">
        <w:rPr>
          <w:rFonts w:ascii="Times New Roman" w:eastAsia="宋体" w:hAnsi="Times New Roman" w:cs="Times New Roman"/>
        </w:rPr>
        <w:t>.</w:t>
      </w:r>
      <w:r w:rsidRPr="00C13B15">
        <w:rPr>
          <w:rFonts w:ascii="宋体" w:eastAsia="宋体" w:hAnsi="宋体" w:cs="宋体" w:hint="eastAsia"/>
        </w:rPr>
        <w:t>②④</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本题考查了政府的宏观调控、绿色发展理念和高质量发展的相关知识</w:t>
      </w:r>
      <w:r w:rsidRPr="00C13B15">
        <w:rPr>
          <w:rFonts w:ascii="Times New Roman" w:eastAsia="宋体" w:hAnsi="宋体"/>
        </w:rPr>
        <w:t>,</w:t>
      </w:r>
      <w:r w:rsidRPr="00C13B15">
        <w:rPr>
          <w:rFonts w:ascii="Times New Roman" w:eastAsia="楷体" w:hAnsi="楷体"/>
        </w:rPr>
        <w:t>重在考查辨识与判断、分析与综合、推理与论证、反思与评价的能力。环保标准不可随意降低</w:t>
      </w:r>
      <w:r w:rsidRPr="00C13B15">
        <w:rPr>
          <w:rFonts w:ascii="Times New Roman" w:eastAsia="宋体" w:hAnsi="宋体"/>
        </w:rPr>
        <w:t>,</w:t>
      </w:r>
      <w:r w:rsidRPr="00C13B15">
        <w:rPr>
          <w:rFonts w:ascii="宋体" w:eastAsia="宋体" w:hAnsi="宋体" w:cs="宋体" w:hint="eastAsia"/>
        </w:rPr>
        <w:t>①</w:t>
      </w:r>
      <w:r w:rsidRPr="00C13B15">
        <w:rPr>
          <w:rFonts w:ascii="Times New Roman" w:eastAsia="楷体" w:hAnsi="楷体"/>
        </w:rPr>
        <w:t>错误</w:t>
      </w:r>
      <w:r w:rsidRPr="00C13B15">
        <w:rPr>
          <w:rFonts w:ascii="Times New Roman" w:eastAsia="宋体" w:hAnsi="宋体"/>
        </w:rPr>
        <w:t>;</w:t>
      </w:r>
      <w:r w:rsidRPr="00C13B15">
        <w:rPr>
          <w:rFonts w:ascii="Times New Roman" w:eastAsia="楷体" w:hAnsi="楷体"/>
        </w:rPr>
        <w:t>建设废旧家电回收网络交易平台</w:t>
      </w:r>
      <w:r w:rsidRPr="00C13B15">
        <w:rPr>
          <w:rFonts w:ascii="Times New Roman" w:eastAsia="宋体" w:hAnsi="宋体"/>
        </w:rPr>
        <w:t>,</w:t>
      </w:r>
      <w:r w:rsidRPr="00C13B15">
        <w:rPr>
          <w:rFonts w:ascii="Times New Roman" w:eastAsia="楷体" w:hAnsi="楷体"/>
        </w:rPr>
        <w:t>有利于提高废旧家电的交易效率</w:t>
      </w:r>
      <w:r w:rsidRPr="00C13B15">
        <w:rPr>
          <w:rFonts w:ascii="Times New Roman" w:eastAsia="宋体" w:hAnsi="宋体"/>
        </w:rPr>
        <w:t>,</w:t>
      </w:r>
      <w:r w:rsidRPr="00C13B15">
        <w:rPr>
          <w:rFonts w:ascii="宋体" w:eastAsia="宋体" w:hAnsi="宋体" w:cs="宋体" w:hint="eastAsia"/>
        </w:rPr>
        <w:t>②</w:t>
      </w:r>
      <w:r w:rsidRPr="00C13B15">
        <w:rPr>
          <w:rFonts w:ascii="Times New Roman" w:eastAsia="楷体" w:hAnsi="楷体"/>
        </w:rPr>
        <w:t>正确</w:t>
      </w:r>
      <w:r w:rsidRPr="00C13B15">
        <w:rPr>
          <w:rFonts w:ascii="Times New Roman" w:eastAsia="宋体" w:hAnsi="宋体"/>
        </w:rPr>
        <w:t>;</w:t>
      </w:r>
      <w:r w:rsidRPr="00C13B15">
        <w:rPr>
          <w:rFonts w:ascii="Times New Roman" w:eastAsia="楷体" w:hAnsi="楷体"/>
        </w:rPr>
        <w:t>中小微企业能促进分散化经营</w:t>
      </w:r>
      <w:r w:rsidRPr="00C13B15">
        <w:rPr>
          <w:rFonts w:ascii="Times New Roman" w:eastAsia="宋体" w:hAnsi="宋体"/>
        </w:rPr>
        <w:t>,</w:t>
      </w:r>
      <w:r w:rsidRPr="00C13B15">
        <w:rPr>
          <w:rFonts w:ascii="Times New Roman" w:eastAsia="楷体" w:hAnsi="楷体"/>
        </w:rPr>
        <w:t>但当前我国正处于家电报废的高峰期</w:t>
      </w:r>
      <w:r w:rsidRPr="00C13B15">
        <w:rPr>
          <w:rFonts w:ascii="Times New Roman" w:eastAsia="宋体" w:hAnsi="宋体"/>
        </w:rPr>
        <w:t>,</w:t>
      </w:r>
      <w:r w:rsidRPr="00C13B15">
        <w:rPr>
          <w:rFonts w:ascii="Times New Roman" w:eastAsia="楷体" w:hAnsi="楷体"/>
        </w:rPr>
        <w:t>要大力培育或引进有一定废旧家电家具等再生资源回收处理能力的大型企业</w:t>
      </w:r>
      <w:r w:rsidRPr="00C13B15">
        <w:rPr>
          <w:rFonts w:ascii="Times New Roman" w:eastAsia="宋体" w:hAnsi="宋体"/>
        </w:rPr>
        <w:t>,</w:t>
      </w:r>
      <w:r w:rsidRPr="00C13B15">
        <w:rPr>
          <w:rFonts w:ascii="Times New Roman" w:eastAsia="楷体" w:hAnsi="楷体"/>
        </w:rPr>
        <w:t>有效赋能较为分散的前端回收主体</w:t>
      </w:r>
      <w:r w:rsidRPr="00C13B15">
        <w:rPr>
          <w:rFonts w:ascii="Times New Roman" w:eastAsia="宋体" w:hAnsi="宋体"/>
        </w:rPr>
        <w:t>,</w:t>
      </w:r>
      <w:r w:rsidRPr="00C13B15">
        <w:rPr>
          <w:rFonts w:ascii="宋体" w:eastAsia="宋体" w:hAnsi="宋体" w:cs="宋体" w:hint="eastAsia"/>
        </w:rPr>
        <w:t>③</w:t>
      </w:r>
      <w:r w:rsidRPr="00C13B15">
        <w:rPr>
          <w:rFonts w:ascii="Times New Roman" w:eastAsia="楷体" w:hAnsi="楷体"/>
        </w:rPr>
        <w:t>不符合题意</w:t>
      </w:r>
      <w:r w:rsidRPr="00C13B15">
        <w:rPr>
          <w:rFonts w:ascii="Times New Roman" w:eastAsia="宋体" w:hAnsi="宋体"/>
        </w:rPr>
        <w:t>;</w:t>
      </w:r>
      <w:r w:rsidRPr="00C13B15">
        <w:rPr>
          <w:rFonts w:ascii="Times New Roman" w:eastAsia="楷体" w:hAnsi="楷体"/>
        </w:rPr>
        <w:t>鼓励家电以旧换新</w:t>
      </w:r>
      <w:r w:rsidRPr="00C13B15">
        <w:rPr>
          <w:rFonts w:ascii="Times New Roman" w:eastAsia="宋体" w:hAnsi="宋体"/>
        </w:rPr>
        <w:t>,</w:t>
      </w:r>
      <w:r w:rsidRPr="00C13B15">
        <w:rPr>
          <w:rFonts w:ascii="Times New Roman" w:eastAsia="楷体" w:hAnsi="楷体"/>
        </w:rPr>
        <w:t>能够促进废旧家电资源循环利用</w:t>
      </w:r>
      <w:r w:rsidRPr="00C13B15">
        <w:rPr>
          <w:rFonts w:ascii="Times New Roman" w:eastAsia="宋体" w:hAnsi="宋体"/>
        </w:rPr>
        <w:t>,</w:t>
      </w:r>
      <w:r w:rsidRPr="00C13B15">
        <w:rPr>
          <w:rFonts w:ascii="Times New Roman" w:eastAsia="楷体" w:hAnsi="楷体"/>
        </w:rPr>
        <w:t>是合理的做法</w:t>
      </w:r>
      <w:r w:rsidRPr="00C13B15">
        <w:rPr>
          <w:rFonts w:ascii="Times New Roman" w:eastAsia="宋体" w:hAnsi="宋体"/>
        </w:rPr>
        <w:t>,</w:t>
      </w:r>
      <w:r w:rsidRPr="00C13B15">
        <w:rPr>
          <w:rFonts w:ascii="宋体" w:eastAsia="宋体" w:hAnsi="宋体" w:cs="宋体" w:hint="eastAsia"/>
        </w:rPr>
        <w:t>④</w:t>
      </w:r>
      <w:r w:rsidRPr="00C13B15">
        <w:rPr>
          <w:rFonts w:ascii="Times New Roman" w:eastAsia="楷体" w:hAnsi="楷体"/>
        </w:rPr>
        <w:t>正确。故选</w:t>
      </w:r>
      <w:r w:rsidRPr="00C13B15">
        <w:rPr>
          <w:rFonts w:ascii="Times New Roman" w:eastAsia="宋体" w:hAnsi="宋体"/>
        </w:rPr>
        <w:t>D</w:t>
      </w:r>
      <w:r w:rsidRPr="00C13B15">
        <w:rPr>
          <w:rFonts w:ascii="Times New Roman" w:eastAsia="楷体" w:hAnsi="楷体"/>
        </w:rPr>
        <w:t>项。</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14</w:t>
      </w:r>
      <w:r w:rsidRPr="00C13B15">
        <w:rPr>
          <w:rFonts w:ascii="Times New Roman" w:eastAsia="宋体" w:hAnsi="Times New Roman" w:cs="Times New Roman"/>
        </w:rPr>
        <w:t>.</w:t>
      </w:r>
      <w:r w:rsidRPr="00C13B15">
        <w:rPr>
          <w:rFonts w:ascii="Times New Roman" w:eastAsia="宋体" w:hAnsi="宋体"/>
        </w:rPr>
        <w:t>区域国别学是一门对世界不同国家和区域的政治、经济、文化、社会、军事、人文、地理、资源等进行全面研究的交叉学科。当前</w:t>
      </w:r>
      <w:r w:rsidRPr="00C13B15">
        <w:rPr>
          <w:rFonts w:ascii="Times New Roman" w:eastAsia="宋体" w:hAnsi="宋体"/>
        </w:rPr>
        <w:t>,</w:t>
      </w:r>
      <w:r w:rsidRPr="00C13B15">
        <w:rPr>
          <w:rFonts w:ascii="Times New Roman" w:eastAsia="宋体" w:hAnsi="宋体"/>
        </w:rPr>
        <w:t>世界之变、时代之变、历史之变正以前所未有的方式展开</w:t>
      </w:r>
      <w:r w:rsidRPr="00C13B15">
        <w:rPr>
          <w:rFonts w:ascii="Times New Roman" w:eastAsia="宋体" w:hAnsi="宋体"/>
        </w:rPr>
        <w:t>,</w:t>
      </w:r>
      <w:r w:rsidRPr="00C13B15">
        <w:rPr>
          <w:rFonts w:ascii="Times New Roman" w:eastAsia="宋体" w:hAnsi="宋体"/>
        </w:rPr>
        <w:t>新形势新任务推动着我国区域国别学研究向纵深发展。我国的区域国别学研究</w:t>
      </w:r>
      <w:r w:rsidRPr="00C13B15">
        <w:rPr>
          <w:rFonts w:ascii="Times New Roman" w:eastAsia="宋体" w:hAnsi="宋体"/>
        </w:rPr>
        <w:ptab w:relativeTo="margin" w:alignment="right" w:leader="none"/>
      </w:r>
      <w:r w:rsidRPr="00C13B15">
        <w:rPr>
          <w:rFonts w:ascii="Times New Roman" w:eastAsia="宋体" w:hAnsi="宋体"/>
        </w:rPr>
        <w:t>(</w:t>
      </w:r>
      <w:r w:rsidRPr="00C13B15">
        <w:rPr>
          <w:rFonts w:ascii="Times New Roman" w:eastAsia="宋体" w:hAnsi="宋体"/>
          <w:color w:val="FF00FF"/>
        </w:rPr>
        <w:t xml:space="preserve"> A</w:t>
      </w:r>
      <w:r w:rsidRPr="00C13B15">
        <w:rPr>
          <w:rFonts w:ascii="Times New Roman" w:eastAsia="宋体" w:hAnsi="宋体"/>
          <w:color w:val="FF00FF"/>
        </w:rPr>
        <w:t xml:space="preserve">　</w:t>
      </w:r>
      <w:r w:rsidRPr="00C13B15">
        <w:rPr>
          <w:rFonts w:ascii="Times New Roman" w:eastAsia="宋体" w:hAnsi="宋体"/>
        </w:rPr>
        <w:t>)</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①</w:t>
      </w:r>
      <w:r w:rsidRPr="00C13B15">
        <w:rPr>
          <w:rFonts w:ascii="Times New Roman" w:eastAsia="宋体" w:hAnsi="宋体"/>
        </w:rPr>
        <w:t>立足时代需要</w:t>
      </w:r>
      <w:r w:rsidRPr="00C13B15">
        <w:rPr>
          <w:rFonts w:ascii="Times New Roman" w:eastAsia="宋体" w:hAnsi="宋体"/>
        </w:rPr>
        <w:t>,</w:t>
      </w:r>
      <w:r w:rsidRPr="00C13B15">
        <w:rPr>
          <w:rFonts w:ascii="Times New Roman" w:eastAsia="宋体" w:hAnsi="宋体"/>
        </w:rPr>
        <w:t xml:space="preserve">与国家发展紧密相连　</w:t>
      </w:r>
      <w:r w:rsidRPr="00C13B15">
        <w:rPr>
          <w:rFonts w:ascii="宋体" w:eastAsia="宋体" w:hAnsi="宋体" w:cs="宋体" w:hint="eastAsia"/>
        </w:rPr>
        <w:t>②</w:t>
      </w:r>
      <w:r w:rsidRPr="00C13B15">
        <w:rPr>
          <w:rFonts w:ascii="Times New Roman" w:eastAsia="宋体" w:hAnsi="宋体"/>
        </w:rPr>
        <w:t xml:space="preserve">有助于增进对其他国家和区域的了解　</w:t>
      </w:r>
      <w:r w:rsidRPr="00C13B15">
        <w:rPr>
          <w:rFonts w:ascii="宋体" w:eastAsia="宋体" w:hAnsi="宋体" w:cs="宋体" w:hint="eastAsia"/>
        </w:rPr>
        <w:t>③</w:t>
      </w:r>
      <w:r w:rsidRPr="00C13B15">
        <w:rPr>
          <w:rFonts w:ascii="Times New Roman" w:eastAsia="宋体" w:hAnsi="宋体"/>
        </w:rPr>
        <w:t xml:space="preserve">旨在研究发达国家的经济、文化、风俗人情　</w:t>
      </w:r>
      <w:r w:rsidRPr="00C13B15">
        <w:rPr>
          <w:rFonts w:ascii="宋体" w:eastAsia="宋体" w:hAnsi="宋体" w:cs="宋体" w:hint="eastAsia"/>
        </w:rPr>
        <w:t>④</w:t>
      </w:r>
      <w:r w:rsidRPr="00C13B15">
        <w:rPr>
          <w:rFonts w:ascii="Times New Roman" w:eastAsia="宋体" w:hAnsi="宋体"/>
        </w:rPr>
        <w:t>可以开创我国与区域性国际组织合作的新局面</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A</w:t>
      </w:r>
      <w:r w:rsidRPr="00C13B15">
        <w:rPr>
          <w:rFonts w:ascii="Times New Roman" w:eastAsia="宋体" w:hAnsi="Times New Roman" w:cs="Times New Roman"/>
        </w:rPr>
        <w:t>.</w:t>
      </w:r>
      <w:r w:rsidRPr="00C13B15">
        <w:rPr>
          <w:rFonts w:ascii="宋体" w:eastAsia="宋体" w:hAnsi="宋体" w:cs="宋体" w:hint="eastAsia"/>
        </w:rPr>
        <w:t>①②</w:t>
      </w:r>
      <w:r w:rsidRPr="00C13B15">
        <w:rPr>
          <w:rFonts w:ascii="Times New Roman" w:eastAsia="宋体" w:hAnsi="宋体"/>
        </w:rPr>
        <w:tab/>
        <w:t>B</w:t>
      </w:r>
      <w:r w:rsidRPr="00C13B15">
        <w:rPr>
          <w:rFonts w:ascii="Times New Roman" w:eastAsia="宋体" w:hAnsi="Times New Roman" w:cs="Times New Roman"/>
        </w:rPr>
        <w:t>.</w:t>
      </w:r>
      <w:r w:rsidRPr="00C13B15">
        <w:rPr>
          <w:rFonts w:ascii="宋体" w:eastAsia="宋体" w:hAnsi="宋体" w:cs="宋体" w:hint="eastAsia"/>
        </w:rPr>
        <w:t>①④</w:t>
      </w:r>
      <w:r w:rsidRPr="00C13B15">
        <w:rPr>
          <w:rFonts w:ascii="Times New Roman" w:eastAsia="宋体" w:hAnsi="宋体"/>
        </w:rPr>
        <w:tab/>
        <w:t>C</w:t>
      </w:r>
      <w:r w:rsidRPr="00C13B15">
        <w:rPr>
          <w:rFonts w:ascii="Times New Roman" w:eastAsia="宋体" w:hAnsi="Times New Roman" w:cs="Times New Roman"/>
        </w:rPr>
        <w:t>.</w:t>
      </w:r>
      <w:r w:rsidRPr="00C13B15">
        <w:rPr>
          <w:rFonts w:ascii="宋体" w:eastAsia="宋体" w:hAnsi="宋体" w:cs="宋体" w:hint="eastAsia"/>
        </w:rPr>
        <w:t>②③</w:t>
      </w:r>
      <w:r w:rsidRPr="00C13B15">
        <w:rPr>
          <w:rFonts w:ascii="Times New Roman" w:eastAsia="宋体" w:hAnsi="宋体"/>
        </w:rPr>
        <w:tab/>
        <w:t>D</w:t>
      </w:r>
      <w:r w:rsidRPr="00C13B15">
        <w:rPr>
          <w:rFonts w:ascii="Times New Roman" w:eastAsia="宋体" w:hAnsi="Times New Roman" w:cs="Times New Roman"/>
        </w:rPr>
        <w:t>.</w:t>
      </w:r>
      <w:r w:rsidRPr="00C13B15">
        <w:rPr>
          <w:rFonts w:ascii="宋体" w:eastAsia="宋体" w:hAnsi="宋体" w:cs="宋体" w:hint="eastAsia"/>
        </w:rPr>
        <w:t>③④</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本题考查当前国际形势、国家利益和国际合作等相关知识</w:t>
      </w:r>
      <w:r w:rsidRPr="00C13B15">
        <w:rPr>
          <w:rFonts w:ascii="Times New Roman" w:eastAsia="宋体" w:hAnsi="宋体"/>
        </w:rPr>
        <w:t>,</w:t>
      </w:r>
      <w:r w:rsidRPr="00C13B15">
        <w:rPr>
          <w:rFonts w:ascii="Times New Roman" w:eastAsia="楷体" w:hAnsi="楷体"/>
        </w:rPr>
        <w:t>重在考查辨识与判断、分析与综合、推理与论证的能力。</w:t>
      </w:r>
      <w:r w:rsidRPr="00C13B15">
        <w:rPr>
          <w:rFonts w:ascii="Times New Roman" w:eastAsia="宋体" w:hAnsi="Times New Roman" w:cs="Times New Roman"/>
        </w:rPr>
        <w:t>“</w:t>
      </w:r>
      <w:r w:rsidRPr="00C13B15">
        <w:rPr>
          <w:rFonts w:ascii="Times New Roman" w:eastAsia="楷体" w:hAnsi="楷体"/>
        </w:rPr>
        <w:t>世界之变、时代之变、历史之变正以前所未有的方式展开</w:t>
      </w:r>
      <w:r w:rsidRPr="00C13B15">
        <w:rPr>
          <w:rFonts w:ascii="Times New Roman" w:eastAsia="宋体" w:hAnsi="宋体"/>
        </w:rPr>
        <w:t>,</w:t>
      </w:r>
      <w:r w:rsidRPr="00C13B15">
        <w:rPr>
          <w:rFonts w:ascii="Times New Roman" w:eastAsia="楷体" w:hAnsi="楷体"/>
        </w:rPr>
        <w:t>新形势新任务推动着我国区域国别学研究向纵深发展</w:t>
      </w:r>
      <w:r w:rsidRPr="00C13B15">
        <w:rPr>
          <w:rFonts w:ascii="Times New Roman" w:eastAsia="宋体" w:hAnsi="Times New Roman" w:cs="Times New Roman"/>
        </w:rPr>
        <w:t>”</w:t>
      </w:r>
      <w:r w:rsidRPr="00C13B15">
        <w:rPr>
          <w:rFonts w:ascii="Times New Roman" w:eastAsia="楷体" w:hAnsi="楷体"/>
        </w:rPr>
        <w:t>说明我国的区域国别学研究立足时代需要</w:t>
      </w:r>
      <w:r w:rsidRPr="00C13B15">
        <w:rPr>
          <w:rFonts w:ascii="Times New Roman" w:eastAsia="宋体" w:hAnsi="宋体"/>
        </w:rPr>
        <w:t>,</w:t>
      </w:r>
      <w:r w:rsidRPr="00C13B15">
        <w:rPr>
          <w:rFonts w:ascii="Times New Roman" w:eastAsia="楷体" w:hAnsi="楷体"/>
        </w:rPr>
        <w:t>与国家发展紧密相连</w:t>
      </w:r>
      <w:r w:rsidRPr="00C13B15">
        <w:rPr>
          <w:rFonts w:ascii="Times New Roman" w:eastAsia="宋体" w:hAnsi="宋体"/>
        </w:rPr>
        <w:t>,</w:t>
      </w:r>
      <w:r w:rsidRPr="00C13B15">
        <w:rPr>
          <w:rFonts w:ascii="宋体" w:eastAsia="宋体" w:hAnsi="宋体" w:cs="宋体" w:hint="eastAsia"/>
        </w:rPr>
        <w:t>①</w:t>
      </w:r>
      <w:r w:rsidRPr="00C13B15">
        <w:rPr>
          <w:rFonts w:ascii="Times New Roman" w:eastAsia="楷体" w:hAnsi="楷体"/>
        </w:rPr>
        <w:t>正确</w:t>
      </w:r>
      <w:r w:rsidRPr="00C13B15">
        <w:rPr>
          <w:rFonts w:ascii="Times New Roman" w:eastAsia="宋体" w:hAnsi="宋体"/>
        </w:rPr>
        <w:t>;</w:t>
      </w:r>
      <w:r w:rsidRPr="00C13B15">
        <w:rPr>
          <w:rFonts w:ascii="Times New Roman" w:eastAsia="楷体" w:hAnsi="楷体"/>
        </w:rPr>
        <w:t>从区域国别学的内涵可以看出</w:t>
      </w:r>
      <w:r w:rsidRPr="00C13B15">
        <w:rPr>
          <w:rFonts w:ascii="Times New Roman" w:eastAsia="宋体" w:hAnsi="宋体"/>
        </w:rPr>
        <w:t>,</w:t>
      </w:r>
      <w:r w:rsidRPr="00C13B15">
        <w:rPr>
          <w:rFonts w:ascii="Times New Roman" w:eastAsia="楷体" w:hAnsi="楷体"/>
        </w:rPr>
        <w:t>区域国别学研究有助于增进对其他国家和区域的了解</w:t>
      </w:r>
      <w:r w:rsidRPr="00C13B15">
        <w:rPr>
          <w:rFonts w:ascii="Times New Roman" w:eastAsia="宋体" w:hAnsi="宋体"/>
        </w:rPr>
        <w:t>,</w:t>
      </w:r>
      <w:r w:rsidRPr="00C13B15">
        <w:rPr>
          <w:rFonts w:ascii="宋体" w:eastAsia="宋体" w:hAnsi="宋体" w:cs="宋体" w:hint="eastAsia"/>
        </w:rPr>
        <w:t>②</w:t>
      </w:r>
      <w:r w:rsidRPr="00C13B15">
        <w:rPr>
          <w:rFonts w:ascii="Times New Roman" w:eastAsia="楷体" w:hAnsi="楷体"/>
        </w:rPr>
        <w:t>正确</w:t>
      </w:r>
      <w:r w:rsidRPr="00C13B15">
        <w:rPr>
          <w:rFonts w:ascii="Times New Roman" w:eastAsia="宋体" w:hAnsi="宋体"/>
        </w:rPr>
        <w:t>;</w:t>
      </w:r>
      <w:r w:rsidRPr="00C13B15">
        <w:rPr>
          <w:rFonts w:ascii="Times New Roman" w:eastAsia="宋体" w:hAnsi="Times New Roman" w:cs="Times New Roman"/>
        </w:rPr>
        <w:t>“</w:t>
      </w:r>
      <w:r w:rsidRPr="00C13B15">
        <w:rPr>
          <w:rFonts w:ascii="Times New Roman" w:eastAsia="楷体" w:hAnsi="楷体"/>
        </w:rPr>
        <w:t>经济、文化、风俗人情</w:t>
      </w:r>
      <w:r w:rsidRPr="00C13B15">
        <w:rPr>
          <w:rFonts w:ascii="Times New Roman" w:eastAsia="宋体" w:hAnsi="Times New Roman" w:cs="Times New Roman"/>
        </w:rPr>
        <w:t>”</w:t>
      </w:r>
      <w:r w:rsidRPr="00C13B15">
        <w:rPr>
          <w:rFonts w:ascii="Times New Roman" w:eastAsia="楷体" w:hAnsi="楷体"/>
        </w:rPr>
        <w:t>是区域国别学研究的内容而非目的</w:t>
      </w:r>
      <w:r w:rsidRPr="00C13B15">
        <w:rPr>
          <w:rFonts w:ascii="Times New Roman" w:eastAsia="宋体" w:hAnsi="宋体"/>
        </w:rPr>
        <w:t>,</w:t>
      </w:r>
      <w:r w:rsidRPr="00C13B15">
        <w:rPr>
          <w:rFonts w:ascii="Times New Roman" w:eastAsia="楷体" w:hAnsi="楷体"/>
        </w:rPr>
        <w:t>且研究对象也不仅仅是发达国家</w:t>
      </w:r>
      <w:r w:rsidRPr="00C13B15">
        <w:rPr>
          <w:rFonts w:ascii="Times New Roman" w:eastAsia="宋体" w:hAnsi="宋体"/>
        </w:rPr>
        <w:t>,</w:t>
      </w:r>
      <w:r w:rsidRPr="00C13B15">
        <w:rPr>
          <w:rFonts w:ascii="宋体" w:eastAsia="宋体" w:hAnsi="宋体" w:cs="宋体" w:hint="eastAsia"/>
        </w:rPr>
        <w:t>③</w:t>
      </w:r>
      <w:r w:rsidRPr="00C13B15">
        <w:rPr>
          <w:rFonts w:ascii="Times New Roman" w:eastAsia="楷体" w:hAnsi="楷体"/>
        </w:rPr>
        <w:t>错误</w:t>
      </w:r>
      <w:r w:rsidRPr="00C13B15">
        <w:rPr>
          <w:rFonts w:ascii="Times New Roman" w:eastAsia="宋体" w:hAnsi="宋体"/>
        </w:rPr>
        <w:t>;</w:t>
      </w:r>
      <w:r w:rsidRPr="00C13B15">
        <w:rPr>
          <w:rFonts w:ascii="Times New Roman" w:eastAsia="楷体" w:hAnsi="楷体"/>
        </w:rPr>
        <w:t>区域国别学与区域性国际组织是不同的概念</w:t>
      </w:r>
      <w:r w:rsidRPr="00C13B15">
        <w:rPr>
          <w:rFonts w:ascii="Times New Roman" w:eastAsia="宋体" w:hAnsi="宋体"/>
        </w:rPr>
        <w:t>,</w:t>
      </w:r>
      <w:r w:rsidRPr="00C13B15">
        <w:rPr>
          <w:rFonts w:ascii="宋体" w:eastAsia="宋体" w:hAnsi="宋体" w:cs="宋体" w:hint="eastAsia"/>
        </w:rPr>
        <w:t>④</w:t>
      </w:r>
      <w:r w:rsidRPr="00C13B15">
        <w:rPr>
          <w:rFonts w:ascii="Times New Roman" w:eastAsia="楷体" w:hAnsi="楷体"/>
        </w:rPr>
        <w:t>排除。故选</w:t>
      </w:r>
      <w:r w:rsidRPr="00C13B15">
        <w:rPr>
          <w:rFonts w:ascii="Times New Roman" w:eastAsia="宋体" w:hAnsi="宋体"/>
        </w:rPr>
        <w:t>A</w:t>
      </w:r>
      <w:r w:rsidRPr="00C13B15">
        <w:rPr>
          <w:rFonts w:ascii="Times New Roman" w:eastAsia="楷体" w:hAnsi="楷体"/>
        </w:rPr>
        <w:t>项。</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15</w:t>
      </w:r>
      <w:r w:rsidRPr="00C13B15">
        <w:rPr>
          <w:rFonts w:ascii="Times New Roman" w:eastAsia="宋体" w:hAnsi="Times New Roman" w:cs="Times New Roman"/>
        </w:rPr>
        <w:t>.</w:t>
      </w:r>
      <w:r w:rsidRPr="00C13B15">
        <w:rPr>
          <w:rFonts w:ascii="Times New Roman" w:eastAsia="宋体" w:hAnsi="宋体"/>
        </w:rPr>
        <w:t>文化遗产合作是中法两国文化关系中颇具活力的亮点。中国秦始皇帝陵博物院与法国文化遗产科学基金会签署协议书</w:t>
      </w:r>
      <w:r w:rsidRPr="00C13B15">
        <w:rPr>
          <w:rFonts w:ascii="Times New Roman" w:eastAsia="宋体" w:hAnsi="宋体"/>
        </w:rPr>
        <w:t>,</w:t>
      </w:r>
      <w:r w:rsidRPr="00C13B15">
        <w:rPr>
          <w:rFonts w:ascii="Times New Roman" w:eastAsia="宋体" w:hAnsi="宋体"/>
        </w:rPr>
        <w:t>双方联合开展秦始皇帝陵火烧木材和巴黎圣母院火烧木材遗迹保护修复以及价值认知研究。下列分析正确的是</w:t>
      </w:r>
      <w:r w:rsidRPr="00C13B15">
        <w:rPr>
          <w:rFonts w:ascii="Times New Roman" w:eastAsia="宋体" w:hAnsi="宋体"/>
        </w:rPr>
        <w:ptab w:relativeTo="margin" w:alignment="right" w:leader="none"/>
      </w:r>
      <w:r w:rsidRPr="00C13B15">
        <w:rPr>
          <w:rFonts w:ascii="Times New Roman" w:eastAsia="宋体" w:hAnsi="宋体"/>
        </w:rPr>
        <w:t>(</w:t>
      </w:r>
      <w:r w:rsidRPr="00C13B15">
        <w:rPr>
          <w:rFonts w:ascii="Times New Roman" w:eastAsia="宋体" w:hAnsi="宋体"/>
          <w:color w:val="FF00FF"/>
        </w:rPr>
        <w:t xml:space="preserve"> D</w:t>
      </w:r>
      <w:r w:rsidRPr="00C13B15">
        <w:rPr>
          <w:rFonts w:ascii="Times New Roman" w:eastAsia="宋体" w:hAnsi="宋体"/>
          <w:color w:val="FF00FF"/>
        </w:rPr>
        <w:t xml:space="preserve">　</w:t>
      </w:r>
      <w:r w:rsidRPr="00C13B15">
        <w:rPr>
          <w:rFonts w:ascii="Times New Roman" w:eastAsia="宋体" w:hAnsi="宋体"/>
        </w:rPr>
        <w:t>)</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①</w:t>
      </w:r>
      <w:r w:rsidRPr="00C13B15">
        <w:rPr>
          <w:rFonts w:ascii="Times New Roman" w:eastAsia="宋体" w:hAnsi="宋体"/>
        </w:rPr>
        <w:t xml:space="preserve">双方签署的协议书具有国际法效力　</w:t>
      </w:r>
      <w:r w:rsidRPr="00C13B15">
        <w:rPr>
          <w:rFonts w:ascii="宋体" w:eastAsia="宋体" w:hAnsi="宋体" w:cs="宋体" w:hint="eastAsia"/>
        </w:rPr>
        <w:t>②</w:t>
      </w:r>
      <w:r w:rsidRPr="00C13B15">
        <w:rPr>
          <w:rFonts w:ascii="Times New Roman" w:eastAsia="宋体" w:hAnsi="宋体"/>
        </w:rPr>
        <w:t xml:space="preserve">木质遗存保护这一共性问题是双方合作的重要基础　</w:t>
      </w:r>
      <w:r w:rsidRPr="00C13B15">
        <w:rPr>
          <w:rFonts w:ascii="宋体" w:eastAsia="宋体" w:hAnsi="宋体" w:cs="宋体" w:hint="eastAsia"/>
        </w:rPr>
        <w:t>③</w:t>
      </w:r>
      <w:r w:rsidRPr="00C13B15">
        <w:rPr>
          <w:rFonts w:ascii="Times New Roman" w:eastAsia="宋体" w:hAnsi="宋体"/>
        </w:rPr>
        <w:t>共同开展文化遗产研究</w:t>
      </w:r>
      <w:r w:rsidRPr="00C13B15">
        <w:rPr>
          <w:rFonts w:ascii="Times New Roman" w:eastAsia="宋体" w:hAnsi="宋体"/>
        </w:rPr>
        <w:t>,</w:t>
      </w:r>
      <w:r w:rsidRPr="00C13B15">
        <w:rPr>
          <w:rFonts w:ascii="Times New Roman" w:eastAsia="宋体" w:hAnsi="宋体"/>
        </w:rPr>
        <w:t>推动了国际关系民主化</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宋体" w:eastAsia="宋体" w:hAnsi="宋体" w:cs="宋体" w:hint="eastAsia"/>
        </w:rPr>
        <w:t>④</w:t>
      </w:r>
      <w:r w:rsidRPr="00C13B15">
        <w:rPr>
          <w:rFonts w:ascii="Times New Roman" w:eastAsia="宋体" w:hAnsi="宋体"/>
        </w:rPr>
        <w:t>中法文化遗产保护合作是两国文明伙伴关系的生动写照</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A</w:t>
      </w:r>
      <w:r w:rsidRPr="00C13B15">
        <w:rPr>
          <w:rFonts w:ascii="Times New Roman" w:eastAsia="宋体" w:hAnsi="Times New Roman" w:cs="Times New Roman"/>
        </w:rPr>
        <w:t>.</w:t>
      </w:r>
      <w:r w:rsidRPr="00C13B15">
        <w:rPr>
          <w:rFonts w:ascii="宋体" w:eastAsia="宋体" w:hAnsi="宋体" w:cs="宋体" w:hint="eastAsia"/>
        </w:rPr>
        <w:t>①③</w:t>
      </w:r>
      <w:r w:rsidRPr="00C13B15">
        <w:rPr>
          <w:rFonts w:ascii="Times New Roman" w:eastAsia="宋体" w:hAnsi="宋体"/>
        </w:rPr>
        <w:tab/>
        <w:t>B</w:t>
      </w:r>
      <w:r w:rsidRPr="00C13B15">
        <w:rPr>
          <w:rFonts w:ascii="Times New Roman" w:eastAsia="宋体" w:hAnsi="Times New Roman" w:cs="Times New Roman"/>
        </w:rPr>
        <w:t>.</w:t>
      </w:r>
      <w:r w:rsidRPr="00C13B15">
        <w:rPr>
          <w:rFonts w:ascii="宋体" w:eastAsia="宋体" w:hAnsi="宋体" w:cs="宋体" w:hint="eastAsia"/>
        </w:rPr>
        <w:t>①④</w:t>
      </w:r>
      <w:r w:rsidRPr="00C13B15">
        <w:rPr>
          <w:rFonts w:ascii="Times New Roman" w:eastAsia="宋体" w:hAnsi="宋体"/>
        </w:rPr>
        <w:tab/>
        <w:t>C</w:t>
      </w:r>
      <w:r w:rsidRPr="00C13B15">
        <w:rPr>
          <w:rFonts w:ascii="Times New Roman" w:eastAsia="宋体" w:hAnsi="Times New Roman" w:cs="Times New Roman"/>
        </w:rPr>
        <w:t>.</w:t>
      </w:r>
      <w:r w:rsidRPr="00C13B15">
        <w:rPr>
          <w:rFonts w:ascii="宋体" w:eastAsia="宋体" w:hAnsi="宋体" w:cs="宋体" w:hint="eastAsia"/>
        </w:rPr>
        <w:t>②③</w:t>
      </w:r>
      <w:r w:rsidRPr="00C13B15">
        <w:rPr>
          <w:rFonts w:ascii="Times New Roman" w:eastAsia="宋体" w:hAnsi="宋体"/>
        </w:rPr>
        <w:tab/>
        <w:t>D</w:t>
      </w:r>
      <w:r w:rsidRPr="00C13B15">
        <w:rPr>
          <w:rFonts w:ascii="Times New Roman" w:eastAsia="宋体" w:hAnsi="Times New Roman" w:cs="Times New Roman"/>
        </w:rPr>
        <w:t>.</w:t>
      </w:r>
      <w:r w:rsidRPr="00C13B15">
        <w:rPr>
          <w:rFonts w:ascii="宋体" w:eastAsia="宋体" w:hAnsi="宋体" w:cs="宋体" w:hint="eastAsia"/>
        </w:rPr>
        <w:t>②④</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本题考查了文化多样性、国际法、国际关系等内容</w:t>
      </w:r>
      <w:r w:rsidRPr="00C13B15">
        <w:rPr>
          <w:rFonts w:ascii="Times New Roman" w:eastAsia="宋体" w:hAnsi="宋体"/>
        </w:rPr>
        <w:t>,</w:t>
      </w:r>
      <w:r w:rsidRPr="00C13B15">
        <w:rPr>
          <w:rFonts w:ascii="Times New Roman" w:eastAsia="楷体" w:hAnsi="楷体"/>
        </w:rPr>
        <w:t>重在考查辨识与判断、分析与综合、推理与论证的能力。国家利益是国际关系的决定性因素</w:t>
      </w:r>
      <w:r w:rsidRPr="00C13B15">
        <w:rPr>
          <w:rFonts w:ascii="Times New Roman" w:eastAsia="宋体" w:hAnsi="宋体"/>
        </w:rPr>
        <w:t>,</w:t>
      </w:r>
      <w:r w:rsidRPr="00C13B15">
        <w:rPr>
          <w:rFonts w:ascii="Times New Roman" w:eastAsia="楷体" w:hAnsi="楷体"/>
        </w:rPr>
        <w:t>中法两国开展木质遗存保护合作</w:t>
      </w:r>
      <w:r w:rsidRPr="00C13B15">
        <w:rPr>
          <w:rFonts w:ascii="Times New Roman" w:eastAsia="宋体" w:hAnsi="宋体"/>
        </w:rPr>
        <w:t>,</w:t>
      </w:r>
      <w:r w:rsidRPr="00C13B15">
        <w:rPr>
          <w:rFonts w:ascii="Times New Roman" w:eastAsia="楷体" w:hAnsi="楷体"/>
        </w:rPr>
        <w:t>说明木质遗存保护这一共性问题是双方合作的重要基础</w:t>
      </w:r>
      <w:r w:rsidRPr="00C13B15">
        <w:rPr>
          <w:rFonts w:ascii="Times New Roman" w:eastAsia="宋体" w:hAnsi="宋体"/>
        </w:rPr>
        <w:t>,</w:t>
      </w:r>
      <w:r w:rsidRPr="00C13B15">
        <w:rPr>
          <w:rFonts w:ascii="Times New Roman" w:eastAsia="楷体" w:hAnsi="楷体"/>
        </w:rPr>
        <w:t>也说明中法文化遗产保护合作是两国文明伙伴关系的生动写照</w:t>
      </w:r>
      <w:r w:rsidRPr="00C13B15">
        <w:rPr>
          <w:rFonts w:ascii="Times New Roman" w:eastAsia="宋体" w:hAnsi="宋体"/>
        </w:rPr>
        <w:t>,</w:t>
      </w:r>
      <w:r w:rsidRPr="00C13B15">
        <w:rPr>
          <w:rFonts w:ascii="宋体" w:eastAsia="宋体" w:hAnsi="宋体" w:cs="宋体" w:hint="eastAsia"/>
        </w:rPr>
        <w:t>②④</w:t>
      </w:r>
      <w:r w:rsidRPr="00C13B15">
        <w:rPr>
          <w:rFonts w:ascii="Times New Roman" w:eastAsia="楷体" w:hAnsi="楷体"/>
        </w:rPr>
        <w:t>正确</w:t>
      </w:r>
      <w:r w:rsidRPr="00C13B15">
        <w:rPr>
          <w:rFonts w:ascii="Times New Roman" w:eastAsia="宋体" w:hAnsi="宋体"/>
        </w:rPr>
        <w:t>;</w:t>
      </w:r>
      <w:r w:rsidRPr="00C13B15">
        <w:rPr>
          <w:rFonts w:ascii="Times New Roman" w:eastAsia="楷体" w:hAnsi="楷体"/>
        </w:rPr>
        <w:t>双方签署的协议书对中法双方具有法律效力</w:t>
      </w:r>
      <w:r w:rsidRPr="00C13B15">
        <w:rPr>
          <w:rFonts w:ascii="Times New Roman" w:eastAsia="宋体" w:hAnsi="宋体"/>
        </w:rPr>
        <w:t>,</w:t>
      </w:r>
      <w:r w:rsidRPr="00C13B15">
        <w:rPr>
          <w:rFonts w:ascii="Times New Roman" w:eastAsia="楷体" w:hAnsi="楷体"/>
        </w:rPr>
        <w:t>但不具有国际法效力</w:t>
      </w:r>
      <w:r w:rsidRPr="00C13B15">
        <w:rPr>
          <w:rFonts w:ascii="Times New Roman" w:eastAsia="宋体" w:hAnsi="宋体"/>
        </w:rPr>
        <w:t>,</w:t>
      </w:r>
      <w:r w:rsidRPr="00C13B15">
        <w:rPr>
          <w:rFonts w:ascii="宋体" w:eastAsia="宋体" w:hAnsi="宋体" w:cs="宋体" w:hint="eastAsia"/>
        </w:rPr>
        <w:t>①</w:t>
      </w:r>
      <w:r w:rsidRPr="00C13B15">
        <w:rPr>
          <w:rFonts w:ascii="Times New Roman" w:eastAsia="楷体" w:hAnsi="楷体"/>
        </w:rPr>
        <w:t>错误</w:t>
      </w:r>
      <w:r w:rsidRPr="00C13B15">
        <w:rPr>
          <w:rFonts w:ascii="Times New Roman" w:eastAsia="宋体" w:hAnsi="宋体"/>
        </w:rPr>
        <w:t>;</w:t>
      </w:r>
      <w:r w:rsidRPr="00C13B15">
        <w:rPr>
          <w:rFonts w:ascii="Times New Roman" w:eastAsia="楷体" w:hAnsi="楷体"/>
        </w:rPr>
        <w:t>中法两国共同开展文化遗产研究与推动国际关系民主化无关</w:t>
      </w:r>
      <w:r w:rsidRPr="00C13B15">
        <w:rPr>
          <w:rFonts w:ascii="Times New Roman" w:eastAsia="宋体" w:hAnsi="宋体"/>
        </w:rPr>
        <w:t>,</w:t>
      </w:r>
      <w:r w:rsidRPr="00C13B15">
        <w:rPr>
          <w:rFonts w:ascii="宋体" w:eastAsia="宋体" w:hAnsi="宋体" w:cs="宋体" w:hint="eastAsia"/>
        </w:rPr>
        <w:t>③</w:t>
      </w:r>
      <w:r w:rsidRPr="00C13B15">
        <w:rPr>
          <w:rFonts w:ascii="Times New Roman" w:eastAsia="楷体" w:hAnsi="楷体"/>
        </w:rPr>
        <w:t>排除。故选</w:t>
      </w:r>
      <w:r w:rsidRPr="00C13B15">
        <w:rPr>
          <w:rFonts w:ascii="Times New Roman" w:eastAsia="宋体" w:hAnsi="宋体"/>
        </w:rPr>
        <w:t>D</w:t>
      </w:r>
      <w:r w:rsidRPr="00C13B15">
        <w:rPr>
          <w:rFonts w:ascii="Times New Roman" w:eastAsia="楷体" w:hAnsi="楷体"/>
        </w:rPr>
        <w:t>项。</w:t>
      </w:r>
    </w:p>
    <w:p w:rsidR="004B22F6" w:rsidRPr="00C13B15" w:rsidRDefault="004B22F6" w:rsidP="004B22F6">
      <w:pPr>
        <w:tabs>
          <w:tab w:val="left" w:pos="1871"/>
          <w:tab w:val="left" w:pos="3407"/>
          <w:tab w:val="left" w:pos="4949"/>
          <w:tab w:val="left" w:pos="6599"/>
        </w:tabs>
        <w:spacing w:line="360" w:lineRule="auto"/>
        <w:jc w:val="center"/>
        <w:rPr>
          <w:rFonts w:ascii="Times New Roman" w:eastAsia="宋体" w:hAnsi="宋体"/>
        </w:rPr>
      </w:pPr>
      <w:r w:rsidRPr="00C13B15">
        <w:rPr>
          <w:rFonts w:ascii="Arial" w:eastAsia="黑体" w:hAnsi="黑体"/>
          <w:sz w:val="28"/>
        </w:rPr>
        <w:t>第二部分</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rPr>
        <w:t>二、非选择题</w:t>
      </w:r>
      <w:r w:rsidRPr="00C13B15">
        <w:rPr>
          <w:rFonts w:ascii="Times New Roman" w:eastAsia="宋体" w:hAnsi="宋体"/>
        </w:rPr>
        <w:t>(</w:t>
      </w:r>
      <w:r w:rsidRPr="00C13B15">
        <w:rPr>
          <w:rFonts w:ascii="Times New Roman" w:eastAsia="楷体" w:hAnsi="楷体"/>
        </w:rPr>
        <w:t>本大题共</w:t>
      </w:r>
      <w:r w:rsidRPr="00C13B15">
        <w:rPr>
          <w:rFonts w:ascii="Times New Roman" w:eastAsia="宋体" w:hAnsi="宋体"/>
        </w:rPr>
        <w:t>6</w:t>
      </w:r>
      <w:r w:rsidRPr="00C13B15">
        <w:rPr>
          <w:rFonts w:ascii="Times New Roman" w:eastAsia="楷体" w:hAnsi="楷体"/>
        </w:rPr>
        <w:t>小题</w:t>
      </w:r>
      <w:r w:rsidRPr="00C13B15">
        <w:rPr>
          <w:rFonts w:ascii="Times New Roman" w:eastAsia="宋体" w:hAnsi="宋体"/>
        </w:rPr>
        <w:t>,</w:t>
      </w:r>
      <w:r w:rsidRPr="00C13B15">
        <w:rPr>
          <w:rFonts w:ascii="Times New Roman" w:eastAsia="楷体" w:hAnsi="楷体"/>
        </w:rPr>
        <w:t>共</w:t>
      </w:r>
      <w:r w:rsidRPr="00C13B15">
        <w:rPr>
          <w:rFonts w:ascii="Times New Roman" w:eastAsia="宋体" w:hAnsi="宋体"/>
        </w:rPr>
        <w:t>55</w:t>
      </w:r>
      <w:r w:rsidRPr="00C13B15">
        <w:rPr>
          <w:rFonts w:ascii="Times New Roman" w:eastAsia="楷体" w:hAnsi="楷体"/>
        </w:rPr>
        <w:t>分</w:t>
      </w:r>
      <w:r w:rsidRPr="00C13B15">
        <w:rPr>
          <w:rFonts w:ascii="Times New Roman" w:eastAsia="宋体" w:hAnsi="宋体"/>
        </w:rPr>
        <w:t>)</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16</w:t>
      </w:r>
      <w:r w:rsidRPr="00C13B15">
        <w:rPr>
          <w:rFonts w:ascii="Times New Roman" w:eastAsia="宋体" w:hAnsi="Times New Roman" w:cs="Times New Roman"/>
        </w:rPr>
        <w:t>.</w:t>
      </w:r>
      <w:r w:rsidRPr="00C13B15">
        <w:rPr>
          <w:rFonts w:ascii="Times New Roman" w:eastAsia="楷体" w:hAnsi="楷体"/>
        </w:rPr>
        <w:t>五色交辉</w:t>
      </w:r>
      <w:r w:rsidRPr="00C13B15">
        <w:rPr>
          <w:rFonts w:ascii="Times New Roman" w:eastAsia="宋体" w:hAnsi="宋体"/>
        </w:rPr>
        <w:t>,</w:t>
      </w:r>
      <w:r w:rsidRPr="00C13B15">
        <w:rPr>
          <w:rFonts w:ascii="Times New Roman" w:eastAsia="楷体" w:hAnsi="楷体"/>
        </w:rPr>
        <w:t>相得益彰</w:t>
      </w:r>
      <w:r w:rsidRPr="00C13B15">
        <w:rPr>
          <w:rFonts w:ascii="Times New Roman" w:eastAsia="宋体" w:hAnsi="宋体"/>
        </w:rPr>
        <w:t>;</w:t>
      </w:r>
      <w:r w:rsidRPr="00C13B15">
        <w:rPr>
          <w:rFonts w:ascii="Times New Roman" w:eastAsia="楷体" w:hAnsi="楷体"/>
        </w:rPr>
        <w:t>八音合奏</w:t>
      </w:r>
      <w:r w:rsidRPr="00C13B15">
        <w:rPr>
          <w:rFonts w:ascii="Times New Roman" w:eastAsia="宋体" w:hAnsi="宋体"/>
        </w:rPr>
        <w:t>,</w:t>
      </w:r>
      <w:r w:rsidRPr="00C13B15">
        <w:rPr>
          <w:rFonts w:ascii="Times New Roman" w:eastAsia="楷体" w:hAnsi="楷体"/>
        </w:rPr>
        <w:t>终和且平。</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翻译是促进人类文明交流的重要工作。中国历史上佛经汉译</w:t>
      </w:r>
      <w:r w:rsidRPr="00C13B15">
        <w:rPr>
          <w:rFonts w:ascii="Times New Roman" w:eastAsia="宋体" w:hAnsi="宋体"/>
        </w:rPr>
        <w:t>,</w:t>
      </w:r>
      <w:r w:rsidRPr="00C13B15">
        <w:rPr>
          <w:rFonts w:ascii="Times New Roman" w:eastAsia="楷体" w:hAnsi="楷体"/>
        </w:rPr>
        <w:t>近代西方学术文化著作汉译</w:t>
      </w:r>
      <w:r w:rsidRPr="00C13B15">
        <w:rPr>
          <w:rFonts w:ascii="Times New Roman" w:eastAsia="宋体" w:hAnsi="宋体"/>
        </w:rPr>
        <w:t>,</w:t>
      </w:r>
      <w:r w:rsidRPr="00C13B15">
        <w:rPr>
          <w:rFonts w:ascii="Times New Roman" w:eastAsia="楷体" w:hAnsi="楷体"/>
        </w:rPr>
        <w:t>马克思主义经典翻译传播</w:t>
      </w:r>
      <w:r w:rsidRPr="00C13B15">
        <w:rPr>
          <w:rFonts w:ascii="Times New Roman" w:eastAsia="宋体" w:hAnsi="宋体"/>
        </w:rPr>
        <w:t>,</w:t>
      </w:r>
      <w:r w:rsidRPr="00C13B15">
        <w:rPr>
          <w:rFonts w:ascii="Times New Roman" w:eastAsia="楷体" w:hAnsi="楷体"/>
        </w:rPr>
        <w:t>十七、十八世纪中国文化经典在欧洲的流传</w:t>
      </w:r>
      <w:r w:rsidRPr="00C13B15">
        <w:rPr>
          <w:rFonts w:ascii="Times New Roman" w:eastAsia="宋体" w:hAnsi="宋体"/>
        </w:rPr>
        <w:t>,</w:t>
      </w:r>
      <w:r w:rsidRPr="00C13B15">
        <w:rPr>
          <w:rFonts w:ascii="Times New Roman" w:eastAsia="楷体" w:hAnsi="楷体"/>
        </w:rPr>
        <w:t>对人类文明进步产生了积极作用。</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翻译架起了中外文明交流互鉴的桥梁。通过准确传神的翻译</w:t>
      </w:r>
      <w:r w:rsidRPr="00C13B15">
        <w:rPr>
          <w:rFonts w:ascii="Times New Roman" w:eastAsia="宋体" w:hAnsi="宋体"/>
        </w:rPr>
        <w:t>,</w:t>
      </w:r>
      <w:r w:rsidRPr="00C13B15">
        <w:rPr>
          <w:rFonts w:ascii="Times New Roman" w:eastAsia="楷体" w:hAnsi="楷体"/>
        </w:rPr>
        <w:t>既可以让我们认识世界</w:t>
      </w:r>
      <w:r w:rsidRPr="00C13B15">
        <w:rPr>
          <w:rFonts w:ascii="Times New Roman" w:eastAsia="宋体" w:hAnsi="宋体"/>
        </w:rPr>
        <w:t>,</w:t>
      </w:r>
      <w:r w:rsidRPr="00C13B15">
        <w:rPr>
          <w:rFonts w:ascii="Times New Roman" w:eastAsia="楷体" w:hAnsi="楷体"/>
        </w:rPr>
        <w:t>又可以让世界更好地认识中国。</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结合材料</w:t>
      </w:r>
      <w:r w:rsidRPr="00C13B15">
        <w:rPr>
          <w:rFonts w:ascii="Times New Roman" w:eastAsia="宋体" w:hAnsi="宋体"/>
        </w:rPr>
        <w:t>,</w:t>
      </w:r>
      <w:r w:rsidRPr="00C13B15">
        <w:rPr>
          <w:rFonts w:ascii="Times New Roman" w:eastAsia="宋体" w:hAnsi="宋体"/>
        </w:rPr>
        <w:t>运用《哲学与文化》知识</w:t>
      </w:r>
      <w:r w:rsidRPr="00C13B15">
        <w:rPr>
          <w:rFonts w:ascii="Times New Roman" w:eastAsia="宋体" w:hAnsi="宋体"/>
        </w:rPr>
        <w:t>,</w:t>
      </w:r>
      <w:r w:rsidRPr="00C13B15">
        <w:rPr>
          <w:rFonts w:ascii="Times New Roman" w:eastAsia="宋体" w:hAnsi="宋体"/>
        </w:rPr>
        <w:t>阐明翻译在文明发展中的作用。</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答案</w:t>
      </w:r>
      <w:r w:rsidRPr="00C13B15">
        <w:rPr>
          <w:rFonts w:ascii="Times New Roman" w:eastAsia="宋体" w:hAnsi="宋体"/>
        </w:rPr>
        <w:t xml:space="preserve"> </w:t>
      </w:r>
      <w:r w:rsidRPr="00C13B15">
        <w:rPr>
          <w:rFonts w:ascii="Times New Roman" w:eastAsia="宋体" w:hAnsi="宋体"/>
        </w:rPr>
        <w:t>文化具有多样性</w:t>
      </w:r>
      <w:r w:rsidRPr="00C13B15">
        <w:rPr>
          <w:rFonts w:ascii="Times New Roman" w:eastAsia="宋体" w:hAnsi="宋体"/>
        </w:rPr>
        <w:t>,</w:t>
      </w:r>
      <w:r w:rsidRPr="00C13B15">
        <w:rPr>
          <w:rFonts w:ascii="Times New Roman" w:eastAsia="宋体" w:hAnsi="宋体"/>
        </w:rPr>
        <w:t>不同文化在交流、交融中发展。通过翻译</w:t>
      </w:r>
      <w:r w:rsidRPr="00C13B15">
        <w:rPr>
          <w:rFonts w:ascii="Times New Roman" w:eastAsia="宋体" w:hAnsi="宋体"/>
        </w:rPr>
        <w:t>,</w:t>
      </w:r>
      <w:r w:rsidRPr="00C13B15">
        <w:rPr>
          <w:rFonts w:ascii="Times New Roman" w:eastAsia="宋体" w:hAnsi="宋体"/>
        </w:rPr>
        <w:t>搭建了文化交流的平台</w:t>
      </w:r>
      <w:r w:rsidRPr="00C13B15">
        <w:rPr>
          <w:rFonts w:ascii="Times New Roman" w:eastAsia="宋体" w:hAnsi="宋体"/>
        </w:rPr>
        <w:t>,</w:t>
      </w:r>
      <w:r w:rsidRPr="00C13B15">
        <w:rPr>
          <w:rFonts w:ascii="Times New Roman" w:eastAsia="宋体" w:hAnsi="宋体"/>
        </w:rPr>
        <w:t>有利于各种文明交流互鉴</w:t>
      </w:r>
      <w:r w:rsidRPr="00C13B15">
        <w:rPr>
          <w:rFonts w:ascii="Times New Roman" w:eastAsia="宋体" w:hAnsi="宋体"/>
        </w:rPr>
        <w:t>,</w:t>
      </w:r>
      <w:r w:rsidRPr="00C13B15">
        <w:rPr>
          <w:rFonts w:ascii="Times New Roman" w:eastAsia="宋体" w:hAnsi="宋体"/>
        </w:rPr>
        <w:t>取长补短</w:t>
      </w:r>
      <w:r w:rsidRPr="00C13B15">
        <w:rPr>
          <w:rFonts w:ascii="Times New Roman" w:eastAsia="宋体" w:hAnsi="宋体"/>
        </w:rPr>
        <w:t>,</w:t>
      </w:r>
      <w:r w:rsidRPr="00C13B15">
        <w:rPr>
          <w:rFonts w:ascii="Times New Roman" w:eastAsia="宋体" w:hAnsi="宋体"/>
        </w:rPr>
        <w:t>共同发展</w:t>
      </w:r>
      <w:r w:rsidRPr="00C13B15">
        <w:rPr>
          <w:rFonts w:ascii="Times New Roman" w:eastAsia="宋体" w:hAnsi="宋体"/>
        </w:rPr>
        <w:t>,</w:t>
      </w:r>
      <w:r w:rsidRPr="00C13B15">
        <w:rPr>
          <w:rFonts w:ascii="Times New Roman" w:eastAsia="宋体" w:hAnsi="宋体"/>
        </w:rPr>
        <w:t>也有利于推动中华文明走出去</w:t>
      </w:r>
      <w:r w:rsidRPr="00C13B15">
        <w:rPr>
          <w:rFonts w:ascii="Times New Roman" w:eastAsia="宋体" w:hAnsi="宋体"/>
        </w:rPr>
        <w:t>,</w:t>
      </w:r>
      <w:r w:rsidRPr="00C13B15">
        <w:rPr>
          <w:rFonts w:ascii="Times New Roman" w:eastAsia="宋体" w:hAnsi="宋体"/>
        </w:rPr>
        <w:t>展现可信、可爱、可敬的中国形象</w:t>
      </w:r>
      <w:r w:rsidRPr="00C13B15">
        <w:rPr>
          <w:rFonts w:ascii="Times New Roman" w:eastAsia="宋体" w:hAnsi="宋体"/>
        </w:rPr>
        <w:t>,</w:t>
      </w:r>
      <w:r w:rsidRPr="00C13B15">
        <w:rPr>
          <w:rFonts w:ascii="Times New Roman" w:eastAsia="宋体" w:hAnsi="宋体"/>
        </w:rPr>
        <w:t>提升中华文明的国际影响力。</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本题关注人类文明发展</w:t>
      </w:r>
      <w:r w:rsidRPr="00C13B15">
        <w:rPr>
          <w:rFonts w:ascii="Times New Roman" w:eastAsia="宋体" w:hAnsi="宋体"/>
        </w:rPr>
        <w:t>,</w:t>
      </w:r>
      <w:r w:rsidRPr="00C13B15">
        <w:rPr>
          <w:rFonts w:ascii="Times New Roman" w:eastAsia="楷体" w:hAnsi="楷体"/>
        </w:rPr>
        <w:t>以</w:t>
      </w:r>
      <w:r w:rsidRPr="00C13B15">
        <w:rPr>
          <w:rFonts w:ascii="Times New Roman" w:eastAsia="宋体" w:hAnsi="Times New Roman" w:cs="Times New Roman"/>
        </w:rPr>
        <w:t>“</w:t>
      </w:r>
      <w:r w:rsidRPr="00C13B15">
        <w:rPr>
          <w:rFonts w:ascii="Times New Roman" w:eastAsia="楷体" w:hAnsi="楷体"/>
        </w:rPr>
        <w:t>翻译</w:t>
      </w:r>
      <w:r w:rsidRPr="00C13B15">
        <w:rPr>
          <w:rFonts w:ascii="Times New Roman" w:eastAsia="宋体" w:hAnsi="Times New Roman" w:cs="Times New Roman"/>
        </w:rPr>
        <w:t>”</w:t>
      </w:r>
      <w:r w:rsidRPr="00C13B15">
        <w:rPr>
          <w:rFonts w:ascii="Times New Roman" w:eastAsia="楷体" w:hAnsi="楷体"/>
        </w:rPr>
        <w:t>为载体</w:t>
      </w:r>
      <w:r w:rsidRPr="00C13B15">
        <w:rPr>
          <w:rFonts w:ascii="Times New Roman" w:eastAsia="宋体" w:hAnsi="宋体"/>
        </w:rPr>
        <w:t>,</w:t>
      </w:r>
      <w:r w:rsidRPr="00C13B15">
        <w:rPr>
          <w:rFonts w:ascii="Times New Roman" w:eastAsia="楷体" w:hAnsi="楷体"/>
        </w:rPr>
        <w:t>考查文化交流与交融、文化强国建设等必备知识</w:t>
      </w:r>
      <w:r w:rsidRPr="00C13B15">
        <w:rPr>
          <w:rFonts w:ascii="Times New Roman" w:eastAsia="宋体" w:hAnsi="宋体"/>
        </w:rPr>
        <w:t>,</w:t>
      </w:r>
      <w:r w:rsidRPr="00C13B15">
        <w:rPr>
          <w:rFonts w:ascii="Times New Roman" w:eastAsia="楷体" w:hAnsi="楷体"/>
        </w:rPr>
        <w:t>重在考查辨识与判断、分析与综合、推理与论证、反思与评价的能力</w:t>
      </w:r>
      <w:r w:rsidRPr="00C13B15">
        <w:rPr>
          <w:rFonts w:ascii="Times New Roman" w:eastAsia="宋体" w:hAnsi="宋体"/>
        </w:rPr>
        <w:t>,</w:t>
      </w:r>
      <w:r w:rsidRPr="00C13B15">
        <w:rPr>
          <w:rFonts w:ascii="Times New Roman" w:eastAsia="楷体" w:hAnsi="楷体"/>
        </w:rPr>
        <w:t>旨在引导学生明确开放包容始终是文明发展的活力来源</w:t>
      </w:r>
      <w:r w:rsidRPr="00C13B15">
        <w:rPr>
          <w:rFonts w:ascii="Times New Roman" w:eastAsia="宋体" w:hAnsi="宋体"/>
        </w:rPr>
        <w:t>,</w:t>
      </w:r>
      <w:r w:rsidRPr="00C13B15">
        <w:rPr>
          <w:rFonts w:ascii="Times New Roman" w:eastAsia="楷体" w:hAnsi="楷体"/>
        </w:rPr>
        <w:t>在百年未有之大变局和中华民族伟大复兴的战略全局中</w:t>
      </w:r>
      <w:r w:rsidRPr="00C13B15">
        <w:rPr>
          <w:rFonts w:ascii="Times New Roman" w:eastAsia="宋体" w:hAnsi="宋体"/>
        </w:rPr>
        <w:t>,</w:t>
      </w:r>
      <w:r w:rsidRPr="00C13B15">
        <w:rPr>
          <w:rFonts w:ascii="Times New Roman" w:eastAsia="楷体" w:hAnsi="楷体"/>
        </w:rPr>
        <w:t>我们需要吸收借鉴人类文明优秀成果以建设中华民族现代文明。</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17</w:t>
      </w:r>
      <w:r w:rsidRPr="00C13B15">
        <w:rPr>
          <w:rFonts w:ascii="Times New Roman" w:eastAsia="宋体" w:hAnsi="Times New Roman" w:cs="Times New Roman"/>
        </w:rPr>
        <w:t>.“</w:t>
      </w:r>
      <w:r w:rsidRPr="00C13B15">
        <w:rPr>
          <w:rFonts w:ascii="Times New Roman" w:eastAsia="楷体" w:hAnsi="楷体"/>
        </w:rPr>
        <w:t>凭学生证半价</w:t>
      </w:r>
      <w:r w:rsidRPr="00C13B15">
        <w:rPr>
          <w:rFonts w:ascii="Times New Roman" w:eastAsia="宋体" w:hAnsi="宋体"/>
        </w:rPr>
        <w:t>?</w:t>
      </w:r>
      <w:r w:rsidRPr="00C13B15">
        <w:rPr>
          <w:rFonts w:ascii="Times New Roman" w:eastAsia="楷体" w:hAnsi="楷体"/>
        </w:rPr>
        <w:t>不</w:t>
      </w:r>
      <w:r w:rsidRPr="00C13B15">
        <w:rPr>
          <w:rFonts w:ascii="Times New Roman" w:eastAsia="宋体" w:hAnsi="宋体"/>
        </w:rPr>
        <w:t>!</w:t>
      </w:r>
      <w:r w:rsidRPr="00C13B15">
        <w:rPr>
          <w:rFonts w:ascii="Times New Roman" w:eastAsia="楷体" w:hAnsi="楷体"/>
        </w:rPr>
        <w:t>到这里参观应免费。</w:t>
      </w:r>
      <w:r w:rsidRPr="00C13B15">
        <w:rPr>
          <w:rFonts w:ascii="Times New Roman" w:eastAsia="宋体" w:hAnsi="Times New Roman" w:cs="Times New Roman"/>
        </w:rPr>
        <w:t>”</w:t>
      </w:r>
      <w:r w:rsidRPr="00C13B15">
        <w:rPr>
          <w:rFonts w:ascii="Times New Roman" w:eastAsia="楷体" w:hAnsi="楷体"/>
        </w:rPr>
        <w:t>某市检察机关在履职中发现</w:t>
      </w:r>
      <w:r w:rsidRPr="00C13B15">
        <w:rPr>
          <w:rFonts w:ascii="Times New Roman" w:eastAsia="宋体" w:hAnsi="宋体"/>
        </w:rPr>
        <w:t>,</w:t>
      </w:r>
      <w:r w:rsidRPr="00C13B15">
        <w:rPr>
          <w:rFonts w:ascii="Times New Roman" w:eastAsia="楷体" w:hAnsi="楷体"/>
        </w:rPr>
        <w:t>有部分爱国主义教育基地未落实未成年人保护法新规</w:t>
      </w:r>
      <w:r w:rsidRPr="00C13B15">
        <w:rPr>
          <w:rFonts w:ascii="Times New Roman" w:eastAsia="宋体" w:hAnsi="宋体"/>
        </w:rPr>
        <w:t>,</w:t>
      </w:r>
      <w:r w:rsidRPr="00C13B15">
        <w:rPr>
          <w:rFonts w:ascii="Times New Roman" w:eastAsia="楷体" w:hAnsi="楷体"/>
        </w:rPr>
        <w:t>存在缩小免票主体范围、附加免票条件等违法向未成年人收取门票费的情况。</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《中华人民共和国未成年人保护法》</w:t>
      </w:r>
    </w:p>
    <w:p w:rsidR="004B22F6" w:rsidRDefault="004B22F6" w:rsidP="004B22F6">
      <w:pPr>
        <w:tabs>
          <w:tab w:val="left" w:pos="1871"/>
          <w:tab w:val="left" w:pos="3407"/>
          <w:tab w:val="left" w:pos="4949"/>
          <w:tab w:val="left" w:pos="6599"/>
        </w:tabs>
        <w:spacing w:line="360" w:lineRule="auto"/>
        <w:ind w:firstLineChars="200" w:firstLine="380"/>
      </w:pPr>
      <w:r w:rsidRPr="00C13B15">
        <w:rPr>
          <w:rFonts w:ascii="Times New Roman" w:eastAsia="楷体" w:hAnsi="楷体"/>
        </w:rPr>
        <w:t>第四十四条</w:t>
      </w:r>
      <w:r w:rsidRPr="00C13B15">
        <w:rPr>
          <w:rFonts w:ascii="Times New Roman" w:eastAsia="宋体" w:hAnsi="宋体"/>
        </w:rPr>
        <w:t xml:space="preserve">　</w:t>
      </w:r>
      <w:r w:rsidRPr="00C13B15">
        <w:rPr>
          <w:rFonts w:ascii="Times New Roman" w:eastAsia="楷体" w:hAnsi="楷体"/>
        </w:rPr>
        <w:t>爱国主义教育基地、图书馆、青少年宫、儿童活动中心、儿童之家应当对未成年人免费开放</w:t>
      </w:r>
      <w:r w:rsidRPr="00C13B15">
        <w:rPr>
          <w:rFonts w:ascii="Times New Roman" w:eastAsia="宋体" w:hAnsi="宋体"/>
        </w:rPr>
        <w:t>;</w:t>
      </w:r>
      <w:r w:rsidRPr="00C13B15">
        <w:rPr>
          <w:rFonts w:ascii="Times New Roman" w:eastAsia="楷体" w:hAnsi="楷体"/>
        </w:rPr>
        <w:t>博物馆、纪念馆、科技馆、展览馆、美术馆、文化馆、社区公益性互联网上网服务场所以及影剧院、体育场馆、动物园、植物园、公园等场所</w:t>
      </w:r>
      <w:r w:rsidRPr="00C13B15">
        <w:rPr>
          <w:rFonts w:ascii="Times New Roman" w:eastAsia="宋体" w:hAnsi="宋体"/>
        </w:rPr>
        <w:t>,</w:t>
      </w:r>
      <w:r w:rsidRPr="00C13B15">
        <w:rPr>
          <w:rFonts w:ascii="Times New Roman" w:eastAsia="楷体" w:hAnsi="楷体"/>
        </w:rPr>
        <w:t>应当按照有关规定对未成年人免费或者优惠开放。</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308"/>
        <w:gridCol w:w="2748"/>
        <w:gridCol w:w="2892"/>
      </w:tblGrid>
      <w:tr w:rsidR="004B22F6" w:rsidRPr="00C13B15" w:rsidTr="003E3D1C">
        <w:trPr>
          <w:jc w:val="center"/>
        </w:trPr>
        <w:tc>
          <w:tcPr>
            <w:tcW w:w="0" w:type="auto"/>
            <w:shd w:val="clear" w:color="auto" w:fill="auto"/>
            <w:tcMar>
              <w:left w:w="52" w:type="dxa"/>
              <w:right w:w="52"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宋体" w:eastAsia="宋体" w:hAnsi="宋体" w:cs="宋体" w:hint="eastAsia"/>
                <w:sz w:val="18"/>
              </w:rPr>
              <w:t>①</w:t>
            </w:r>
            <w:r w:rsidRPr="00C13B15">
              <w:rPr>
                <w:rFonts w:ascii="Times New Roman" w:eastAsia="楷体" w:hAnsi="楷体"/>
                <w:sz w:val="18"/>
              </w:rPr>
              <w:t>市检察院依法启动行政公益诉讼诉前程序就爱国主义教育基地向未成年人收取门票费违反法律规定、价格主管部门应履行监管职责等问题</w:t>
            </w:r>
            <w:r w:rsidRPr="00C13B15">
              <w:rPr>
                <w:rFonts w:ascii="Times New Roman" w:eastAsia="宋体" w:hAnsi="宋体"/>
                <w:sz w:val="18"/>
              </w:rPr>
              <w:t>,</w:t>
            </w:r>
            <w:r w:rsidRPr="00C13B15">
              <w:rPr>
                <w:rFonts w:ascii="Times New Roman" w:eastAsia="楷体" w:hAnsi="楷体"/>
                <w:sz w:val="18"/>
              </w:rPr>
              <w:t>阐明法律依据</w:t>
            </w:r>
            <w:r w:rsidRPr="00C13B15">
              <w:rPr>
                <w:rFonts w:ascii="Times New Roman" w:eastAsia="宋体" w:hAnsi="宋体"/>
                <w:sz w:val="18"/>
              </w:rPr>
              <w:t>,</w:t>
            </w:r>
            <w:r w:rsidRPr="00C13B15">
              <w:rPr>
                <w:rFonts w:ascii="Times New Roman" w:eastAsia="楷体" w:hAnsi="楷体"/>
                <w:sz w:val="18"/>
              </w:rPr>
              <w:t>会同有关部门对整改方案进行磋商</w:t>
            </w:r>
          </w:p>
        </w:tc>
        <w:tc>
          <w:tcPr>
            <w:tcW w:w="0" w:type="auto"/>
            <w:shd w:val="clear" w:color="auto" w:fill="auto"/>
            <w:tcMar>
              <w:left w:w="52" w:type="dxa"/>
              <w:right w:w="52"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宋体" w:eastAsia="宋体" w:hAnsi="宋体" w:cs="宋体" w:hint="eastAsia"/>
                <w:sz w:val="18"/>
              </w:rPr>
              <w:t>②</w:t>
            </w:r>
            <w:r w:rsidRPr="00C13B15">
              <w:rPr>
                <w:rFonts w:ascii="Times New Roman" w:eastAsia="楷体" w:hAnsi="楷体"/>
                <w:sz w:val="18"/>
              </w:rPr>
              <w:t>相关区检察院向本区发改委制发诉前检察建议</w:t>
            </w:r>
            <w:r w:rsidRPr="00C13B15">
              <w:rPr>
                <w:rFonts w:ascii="Times New Roman" w:eastAsia="宋体" w:hAnsi="宋体"/>
                <w:sz w:val="18"/>
              </w:rPr>
              <w:t>,</w:t>
            </w:r>
            <w:r w:rsidRPr="00C13B15">
              <w:rPr>
                <w:rFonts w:ascii="Times New Roman" w:eastAsia="楷体" w:hAnsi="楷体"/>
                <w:sz w:val="18"/>
              </w:rPr>
              <w:t>督促其落实未成年人保护法</w:t>
            </w:r>
            <w:r w:rsidRPr="00C13B15">
              <w:rPr>
                <w:rFonts w:ascii="Times New Roman" w:eastAsia="宋体" w:hAnsi="宋体"/>
                <w:sz w:val="18"/>
              </w:rPr>
              <w:t>,</w:t>
            </w:r>
            <w:r w:rsidRPr="00C13B15">
              <w:rPr>
                <w:rFonts w:ascii="Times New Roman" w:eastAsia="楷体" w:hAnsi="楷体"/>
                <w:sz w:val="18"/>
              </w:rPr>
              <w:t>要求爱国主义教育基地对未成年人免费开放</w:t>
            </w:r>
            <w:r w:rsidRPr="00C13B15">
              <w:rPr>
                <w:rFonts w:ascii="Times New Roman" w:eastAsia="宋体" w:hAnsi="宋体"/>
                <w:sz w:val="18"/>
              </w:rPr>
              <w:t>,</w:t>
            </w:r>
            <w:r w:rsidRPr="00C13B15">
              <w:rPr>
                <w:rFonts w:ascii="Times New Roman" w:eastAsia="楷体" w:hAnsi="楷体"/>
                <w:sz w:val="18"/>
              </w:rPr>
              <w:t>并在收费场所醒目位置及购票平台公示</w:t>
            </w:r>
          </w:p>
        </w:tc>
        <w:tc>
          <w:tcPr>
            <w:tcW w:w="0" w:type="auto"/>
            <w:shd w:val="clear" w:color="auto" w:fill="auto"/>
            <w:tcMar>
              <w:left w:w="52" w:type="dxa"/>
              <w:right w:w="52"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宋体" w:eastAsia="宋体" w:hAnsi="宋体" w:cs="宋体" w:hint="eastAsia"/>
                <w:sz w:val="18"/>
              </w:rPr>
              <w:t>③</w:t>
            </w:r>
            <w:r w:rsidRPr="00C13B15">
              <w:rPr>
                <w:rFonts w:ascii="Times New Roman" w:eastAsia="楷体" w:hAnsi="楷体"/>
                <w:sz w:val="18"/>
              </w:rPr>
              <w:t>发改委持续跟进各爱国主义教育基地对未成年人免费开放的落实情况</w:t>
            </w:r>
            <w:r w:rsidRPr="00C13B15">
              <w:rPr>
                <w:rFonts w:ascii="Times New Roman" w:eastAsia="宋体" w:hAnsi="宋体"/>
                <w:sz w:val="18"/>
              </w:rPr>
              <w:t>,</w:t>
            </w:r>
            <w:r w:rsidRPr="00C13B15">
              <w:rPr>
                <w:rFonts w:ascii="Times New Roman" w:eastAsia="楷体" w:hAnsi="楷体"/>
                <w:sz w:val="18"/>
              </w:rPr>
              <w:t>采取措施</w:t>
            </w:r>
            <w:r w:rsidRPr="00C13B15">
              <w:rPr>
                <w:rFonts w:ascii="Times New Roman" w:eastAsia="宋体" w:hAnsi="宋体"/>
                <w:sz w:val="18"/>
              </w:rPr>
              <w:t>,</w:t>
            </w:r>
            <w:r w:rsidRPr="00C13B15">
              <w:rPr>
                <w:rFonts w:ascii="Times New Roman" w:eastAsia="楷体" w:hAnsi="楷体"/>
                <w:sz w:val="18"/>
              </w:rPr>
              <w:t>督促整改。目前</w:t>
            </w:r>
            <w:r w:rsidRPr="00C13B15">
              <w:rPr>
                <w:rFonts w:ascii="Times New Roman" w:eastAsia="宋体" w:hAnsi="宋体"/>
                <w:sz w:val="18"/>
              </w:rPr>
              <w:t>,</w:t>
            </w:r>
            <w:r w:rsidRPr="00C13B15">
              <w:rPr>
                <w:rFonts w:ascii="Times New Roman" w:eastAsia="楷体" w:hAnsi="楷体"/>
                <w:sz w:val="18"/>
              </w:rPr>
              <w:t>全市爱国主义教育基地均依法落实了对未成年人免费开放的规定</w:t>
            </w:r>
          </w:p>
        </w:tc>
      </w:tr>
    </w:tbl>
    <w:p w:rsidR="004B22F6" w:rsidRPr="00C13B15" w:rsidRDefault="004B22F6" w:rsidP="004B22F6">
      <w:pPr>
        <w:tabs>
          <w:tab w:val="left" w:pos="1871"/>
          <w:tab w:val="left" w:pos="3407"/>
          <w:tab w:val="left" w:pos="4949"/>
          <w:tab w:val="left" w:pos="6599"/>
        </w:tabs>
        <w:spacing w:line="360" w:lineRule="auto"/>
        <w:jc w:val="center"/>
        <w:rPr>
          <w:rFonts w:ascii="Times New Roman" w:eastAsia="宋体" w:hAnsi="宋体"/>
        </w:rPr>
      </w:pP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结合材料</w:t>
      </w:r>
      <w:r w:rsidRPr="00C13B15">
        <w:rPr>
          <w:rFonts w:ascii="Times New Roman" w:eastAsia="宋体" w:hAnsi="宋体"/>
        </w:rPr>
        <w:t>,</w:t>
      </w:r>
      <w:r w:rsidRPr="00C13B15">
        <w:rPr>
          <w:rFonts w:ascii="Times New Roman" w:eastAsia="宋体" w:hAnsi="宋体"/>
        </w:rPr>
        <w:t>说明在这一过程中法治是如何发挥作用的。</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答案</w:t>
      </w:r>
      <w:r w:rsidRPr="00C13B15">
        <w:rPr>
          <w:rFonts w:ascii="Times New Roman" w:eastAsia="宋体" w:hAnsi="宋体"/>
        </w:rPr>
        <w:t xml:space="preserve"> </w:t>
      </w:r>
      <w:r w:rsidRPr="00C13B15">
        <w:rPr>
          <w:rFonts w:ascii="Times New Roman" w:eastAsia="宋体" w:hAnsi="宋体"/>
        </w:rPr>
        <w:t>推进法律实施</w:t>
      </w:r>
      <w:r w:rsidRPr="00C13B15">
        <w:rPr>
          <w:rFonts w:ascii="Times New Roman" w:eastAsia="宋体" w:hAnsi="宋体"/>
        </w:rPr>
        <w:t>,</w:t>
      </w:r>
      <w:r w:rsidRPr="00C13B15">
        <w:rPr>
          <w:rFonts w:ascii="Times New Roman" w:eastAsia="宋体" w:hAnsi="宋体"/>
        </w:rPr>
        <w:t>就部分爱国主义教育基地向未成年人收取门票费违反法律规定等问题阐明法律依据</w:t>
      </w:r>
      <w:r w:rsidRPr="00C13B15">
        <w:rPr>
          <w:rFonts w:ascii="Times New Roman" w:eastAsia="宋体" w:hAnsi="宋体"/>
        </w:rPr>
        <w:t>;</w:t>
      </w:r>
      <w:r w:rsidRPr="00C13B15">
        <w:rPr>
          <w:rFonts w:ascii="Times New Roman" w:eastAsia="宋体" w:hAnsi="宋体"/>
        </w:rPr>
        <w:t>严格公正司法</w:t>
      </w:r>
      <w:r w:rsidRPr="00C13B15">
        <w:rPr>
          <w:rFonts w:ascii="Times New Roman" w:eastAsia="宋体" w:hAnsi="宋体"/>
        </w:rPr>
        <w:t>,</w:t>
      </w:r>
      <w:r w:rsidRPr="00C13B15">
        <w:rPr>
          <w:rFonts w:ascii="Times New Roman" w:eastAsia="宋体" w:hAnsi="宋体"/>
        </w:rPr>
        <w:t>相关区检察院向本区发改委制发诉前检察建议</w:t>
      </w:r>
      <w:r w:rsidRPr="00C13B15">
        <w:rPr>
          <w:rFonts w:ascii="Times New Roman" w:eastAsia="宋体" w:hAnsi="宋体"/>
        </w:rPr>
        <w:t>,</w:t>
      </w:r>
      <w:r w:rsidRPr="00C13B15">
        <w:rPr>
          <w:rFonts w:ascii="Times New Roman" w:eastAsia="宋体" w:hAnsi="宋体"/>
        </w:rPr>
        <w:t>督促政府履行监管职责和相关部门落实未成年人保护法</w:t>
      </w:r>
      <w:r w:rsidRPr="00C13B15">
        <w:rPr>
          <w:rFonts w:ascii="Times New Roman" w:eastAsia="宋体" w:hAnsi="宋体"/>
        </w:rPr>
        <w:t>;</w:t>
      </w:r>
      <w:r w:rsidRPr="00C13B15">
        <w:rPr>
          <w:rFonts w:ascii="Times New Roman" w:eastAsia="宋体" w:hAnsi="宋体"/>
        </w:rPr>
        <w:t>全面履行政府职能</w:t>
      </w:r>
      <w:r w:rsidRPr="00C13B15">
        <w:rPr>
          <w:rFonts w:ascii="Times New Roman" w:eastAsia="宋体" w:hAnsi="宋体"/>
        </w:rPr>
        <w:t>,</w:t>
      </w:r>
      <w:r w:rsidRPr="00C13B15">
        <w:rPr>
          <w:rFonts w:ascii="Times New Roman" w:eastAsia="宋体" w:hAnsi="宋体"/>
        </w:rPr>
        <w:t>发改委持续跟进督促爱国主义教育基地整改情况</w:t>
      </w:r>
      <w:r w:rsidRPr="00C13B15">
        <w:rPr>
          <w:rFonts w:ascii="Times New Roman" w:eastAsia="宋体" w:hAnsi="宋体"/>
        </w:rPr>
        <w:t>,</w:t>
      </w:r>
      <w:r w:rsidRPr="00C13B15">
        <w:rPr>
          <w:rFonts w:ascii="Times New Roman" w:eastAsia="宋体" w:hAnsi="宋体"/>
        </w:rPr>
        <w:t>严格公正执法</w:t>
      </w:r>
      <w:r w:rsidRPr="00C13B15">
        <w:rPr>
          <w:rFonts w:ascii="Times New Roman" w:eastAsia="宋体" w:hAnsi="宋体"/>
        </w:rPr>
        <w:t>;</w:t>
      </w:r>
      <w:r w:rsidRPr="00C13B15">
        <w:rPr>
          <w:rFonts w:ascii="Times New Roman" w:eastAsia="宋体" w:hAnsi="宋体"/>
        </w:rPr>
        <w:t>形成治理合力</w:t>
      </w:r>
      <w:r w:rsidRPr="00C13B15">
        <w:rPr>
          <w:rFonts w:ascii="Times New Roman" w:eastAsia="宋体" w:hAnsi="宋体"/>
        </w:rPr>
        <w:t>,</w:t>
      </w:r>
      <w:r w:rsidRPr="00C13B15">
        <w:rPr>
          <w:rFonts w:ascii="Times New Roman" w:eastAsia="宋体" w:hAnsi="宋体"/>
        </w:rPr>
        <w:t>提高社会治理法治化水平</w:t>
      </w:r>
      <w:r w:rsidRPr="00C13B15">
        <w:rPr>
          <w:rFonts w:ascii="Times New Roman" w:eastAsia="宋体" w:hAnsi="宋体"/>
        </w:rPr>
        <w:t>,</w:t>
      </w:r>
      <w:r w:rsidRPr="00C13B15">
        <w:rPr>
          <w:rFonts w:ascii="Times New Roman" w:eastAsia="宋体" w:hAnsi="宋体"/>
        </w:rPr>
        <w:t>推动全社会树立法治意识。</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本题取材于最高人民检察院发布的典型案例</w:t>
      </w:r>
      <w:r w:rsidRPr="00C13B15">
        <w:rPr>
          <w:rFonts w:ascii="Times New Roman" w:eastAsia="宋体" w:hAnsi="宋体"/>
        </w:rPr>
        <w:t>,</w:t>
      </w:r>
      <w:r w:rsidRPr="00C13B15">
        <w:rPr>
          <w:rFonts w:ascii="Times New Roman" w:eastAsia="楷体" w:hAnsi="楷体"/>
        </w:rPr>
        <w:t>呈现了以法治力量推动爱国主义教育的过程</w:t>
      </w:r>
      <w:r w:rsidRPr="00C13B15">
        <w:rPr>
          <w:rFonts w:ascii="Times New Roman" w:eastAsia="宋体" w:hAnsi="宋体"/>
        </w:rPr>
        <w:t>,</w:t>
      </w:r>
      <w:r w:rsidRPr="00C13B15">
        <w:rPr>
          <w:rFonts w:ascii="Times New Roman" w:eastAsia="楷体" w:hAnsi="楷体"/>
        </w:rPr>
        <w:t>考查了全面依法治国的相关内容</w:t>
      </w:r>
      <w:r w:rsidRPr="00C13B15">
        <w:rPr>
          <w:rFonts w:ascii="Times New Roman" w:eastAsia="宋体" w:hAnsi="宋体"/>
        </w:rPr>
        <w:t>,</w:t>
      </w:r>
      <w:r w:rsidRPr="00C13B15">
        <w:rPr>
          <w:rFonts w:ascii="Times New Roman" w:eastAsia="楷体" w:hAnsi="楷体"/>
        </w:rPr>
        <w:t>并全面考查辨识与判断、分析与综合、推理与论证、探究与建构、反思与评价等关键能力</w:t>
      </w:r>
      <w:r w:rsidRPr="00C13B15">
        <w:rPr>
          <w:rFonts w:ascii="Times New Roman" w:eastAsia="宋体" w:hAnsi="宋体"/>
        </w:rPr>
        <w:t>,</w:t>
      </w:r>
      <w:r w:rsidRPr="00C13B15">
        <w:rPr>
          <w:rFonts w:ascii="Times New Roman" w:eastAsia="楷体" w:hAnsi="楷体"/>
        </w:rPr>
        <w:t>旨在引导学生树立法治意识。回答本题</w:t>
      </w:r>
      <w:r w:rsidRPr="00C13B15">
        <w:rPr>
          <w:rFonts w:ascii="Times New Roman" w:eastAsia="宋体" w:hAnsi="宋体"/>
        </w:rPr>
        <w:t>,</w:t>
      </w:r>
      <w:r w:rsidRPr="00C13B15">
        <w:rPr>
          <w:rFonts w:ascii="Times New Roman" w:eastAsia="楷体" w:hAnsi="楷体"/>
        </w:rPr>
        <w:t>首先要紧扣任务指向</w:t>
      </w:r>
      <w:r w:rsidRPr="00C13B15">
        <w:rPr>
          <w:rFonts w:ascii="Times New Roman" w:eastAsia="宋体" w:hAnsi="Times New Roman" w:cs="Times New Roman"/>
        </w:rPr>
        <w:t>“</w:t>
      </w:r>
      <w:r w:rsidRPr="00C13B15">
        <w:rPr>
          <w:rFonts w:ascii="Times New Roman" w:eastAsia="楷体" w:hAnsi="楷体"/>
        </w:rPr>
        <w:t>法治是如何发挥作用的</w:t>
      </w:r>
      <w:r w:rsidRPr="00C13B15">
        <w:rPr>
          <w:rFonts w:ascii="Times New Roman" w:eastAsia="宋体" w:hAnsi="Times New Roman" w:cs="Times New Roman"/>
        </w:rPr>
        <w:t>”</w:t>
      </w:r>
      <w:r w:rsidRPr="00C13B15">
        <w:rPr>
          <w:rFonts w:ascii="Times New Roman" w:eastAsia="宋体" w:hAnsi="宋体"/>
        </w:rPr>
        <w:t>,</w:t>
      </w:r>
      <w:r w:rsidRPr="00C13B15">
        <w:rPr>
          <w:rFonts w:ascii="Times New Roman" w:eastAsia="楷体" w:hAnsi="楷体"/>
        </w:rPr>
        <w:t>分析情境材料梳理</w:t>
      </w:r>
      <w:r w:rsidRPr="00C13B15">
        <w:rPr>
          <w:rFonts w:ascii="Times New Roman" w:eastAsia="宋体" w:hAnsi="Times New Roman" w:cs="Times New Roman"/>
        </w:rPr>
        <w:t>“</w:t>
      </w:r>
      <w:r w:rsidRPr="00C13B15">
        <w:rPr>
          <w:rFonts w:ascii="Times New Roman" w:eastAsia="楷体" w:hAnsi="楷体"/>
        </w:rPr>
        <w:t>这一过程</w:t>
      </w:r>
      <w:r w:rsidRPr="00C13B15">
        <w:rPr>
          <w:rFonts w:ascii="Times New Roman" w:eastAsia="宋体" w:hAnsi="Times New Roman" w:cs="Times New Roman"/>
        </w:rPr>
        <w:t>”</w:t>
      </w:r>
      <w:r w:rsidRPr="00C13B15">
        <w:rPr>
          <w:rFonts w:ascii="Times New Roman" w:eastAsia="宋体" w:hAnsi="宋体"/>
        </w:rPr>
        <w:t>,</w:t>
      </w:r>
      <w:r w:rsidRPr="00C13B15">
        <w:rPr>
          <w:rFonts w:ascii="Times New Roman" w:eastAsia="楷体" w:hAnsi="楷体"/>
        </w:rPr>
        <w:t>结合全面依法治国的相关知识组织答案。具体分析如下</w:t>
      </w:r>
      <w:r w:rsidRPr="00C13B15">
        <w:rPr>
          <w:rFonts w:ascii="Times New Roman" w:eastAsia="宋体" w:hAnsi="宋体"/>
        </w:rPr>
        <w:t>:</w:t>
      </w:r>
      <w:r w:rsidRPr="00C13B15">
        <w:rPr>
          <w:rFonts w:ascii="Times New Roman" w:eastAsia="楷体" w:hAnsi="楷体"/>
        </w:rPr>
        <w:t>一是明确法律要求</w:t>
      </w:r>
      <w:r w:rsidRPr="00C13B15">
        <w:rPr>
          <w:rFonts w:ascii="Times New Roman" w:eastAsia="宋体" w:hAnsi="宋体"/>
        </w:rPr>
        <w:t>,</w:t>
      </w:r>
      <w:r w:rsidRPr="00C13B15">
        <w:rPr>
          <w:rFonts w:ascii="Times New Roman" w:eastAsia="楷体" w:hAnsi="楷体"/>
        </w:rPr>
        <w:t>推进法律实施</w:t>
      </w:r>
      <w:r w:rsidRPr="00C13B15">
        <w:rPr>
          <w:rFonts w:ascii="Times New Roman" w:eastAsia="宋体" w:hAnsi="宋体"/>
        </w:rPr>
        <w:t>;</w:t>
      </w:r>
      <w:r w:rsidRPr="00C13B15">
        <w:rPr>
          <w:rFonts w:ascii="Times New Roman" w:eastAsia="楷体" w:hAnsi="楷体"/>
        </w:rPr>
        <w:t>二是严格公正司法</w:t>
      </w:r>
      <w:r w:rsidRPr="00C13B15">
        <w:rPr>
          <w:rFonts w:ascii="Times New Roman" w:eastAsia="宋体" w:hAnsi="宋体"/>
        </w:rPr>
        <w:t>,</w:t>
      </w:r>
      <w:r w:rsidRPr="00C13B15">
        <w:rPr>
          <w:rFonts w:ascii="Times New Roman" w:eastAsia="楷体" w:hAnsi="楷体"/>
        </w:rPr>
        <w:t>如市检察院依法启动行政公益诉讼诉前程序</w:t>
      </w:r>
      <w:r w:rsidRPr="00C13B15">
        <w:rPr>
          <w:rFonts w:ascii="Times New Roman" w:eastAsia="宋体" w:hAnsi="宋体"/>
        </w:rPr>
        <w:t>,</w:t>
      </w:r>
      <w:r w:rsidRPr="00C13B15">
        <w:rPr>
          <w:rFonts w:ascii="Times New Roman" w:eastAsia="楷体" w:hAnsi="楷体"/>
        </w:rPr>
        <w:t>相关区检察院向本区发改委制发诉前检察建议</w:t>
      </w:r>
      <w:r w:rsidRPr="00C13B15">
        <w:rPr>
          <w:rFonts w:ascii="Times New Roman" w:eastAsia="宋体" w:hAnsi="宋体"/>
        </w:rPr>
        <w:t>,</w:t>
      </w:r>
      <w:r w:rsidRPr="00C13B15">
        <w:rPr>
          <w:rFonts w:ascii="Times New Roman" w:eastAsia="楷体" w:hAnsi="楷体"/>
        </w:rPr>
        <w:t>督促未成年人保护法落实</w:t>
      </w:r>
      <w:r w:rsidRPr="00C13B15">
        <w:rPr>
          <w:rFonts w:ascii="Times New Roman" w:eastAsia="宋体" w:hAnsi="宋体"/>
        </w:rPr>
        <w:t>;</w:t>
      </w:r>
      <w:r w:rsidRPr="00C13B15">
        <w:rPr>
          <w:rFonts w:ascii="Times New Roman" w:eastAsia="楷体" w:hAnsi="楷体"/>
        </w:rPr>
        <w:t>三是相关行政部门</w:t>
      </w:r>
      <w:r w:rsidRPr="00C13B15">
        <w:rPr>
          <w:rFonts w:ascii="Times New Roman" w:eastAsia="宋体" w:hAnsi="宋体"/>
        </w:rPr>
        <w:t>(</w:t>
      </w:r>
      <w:r w:rsidRPr="00C13B15">
        <w:rPr>
          <w:rFonts w:ascii="Times New Roman" w:eastAsia="楷体" w:hAnsi="楷体"/>
        </w:rPr>
        <w:t>发改委</w:t>
      </w:r>
      <w:r w:rsidRPr="00C13B15">
        <w:rPr>
          <w:rFonts w:ascii="Times New Roman" w:eastAsia="宋体" w:hAnsi="宋体"/>
        </w:rPr>
        <w:t>)</w:t>
      </w:r>
      <w:r w:rsidRPr="00C13B15">
        <w:rPr>
          <w:rFonts w:ascii="Times New Roman" w:eastAsia="楷体" w:hAnsi="楷体"/>
        </w:rPr>
        <w:t>切实履行政府职能</w:t>
      </w:r>
      <w:r w:rsidRPr="00C13B15">
        <w:rPr>
          <w:rFonts w:ascii="Times New Roman" w:eastAsia="宋体" w:hAnsi="宋体"/>
        </w:rPr>
        <w:t>,</w:t>
      </w:r>
      <w:r w:rsidRPr="00C13B15">
        <w:rPr>
          <w:rFonts w:ascii="Times New Roman" w:eastAsia="楷体" w:hAnsi="楷体"/>
        </w:rPr>
        <w:t>持续跟进督促爱国主义教育基地整改情况</w:t>
      </w:r>
      <w:r w:rsidRPr="00C13B15">
        <w:rPr>
          <w:rFonts w:ascii="Times New Roman" w:eastAsia="宋体" w:hAnsi="宋体"/>
        </w:rPr>
        <w:t>,</w:t>
      </w:r>
      <w:r w:rsidRPr="00C13B15">
        <w:rPr>
          <w:rFonts w:ascii="Times New Roman" w:eastAsia="楷体" w:hAnsi="楷体"/>
        </w:rPr>
        <w:t>严格执法</w:t>
      </w:r>
      <w:r w:rsidRPr="00C13B15">
        <w:rPr>
          <w:rFonts w:ascii="Times New Roman" w:eastAsia="宋体" w:hAnsi="宋体"/>
        </w:rPr>
        <w:t>;</w:t>
      </w:r>
      <w:r w:rsidRPr="00C13B15">
        <w:rPr>
          <w:rFonts w:ascii="Times New Roman" w:eastAsia="楷体" w:hAnsi="楷体"/>
        </w:rPr>
        <w:t>四是在分析的基础上进行综合</w:t>
      </w:r>
      <w:r w:rsidRPr="00C13B15">
        <w:rPr>
          <w:rFonts w:ascii="Times New Roman" w:eastAsia="宋体" w:hAnsi="宋体"/>
        </w:rPr>
        <w:t>,</w:t>
      </w:r>
      <w:r w:rsidRPr="00C13B15">
        <w:rPr>
          <w:rFonts w:ascii="Times New Roman" w:eastAsia="楷体" w:hAnsi="楷体"/>
        </w:rPr>
        <w:t>即各部门依法履职</w:t>
      </w:r>
      <w:r w:rsidRPr="00C13B15">
        <w:rPr>
          <w:rFonts w:ascii="Times New Roman" w:eastAsia="宋体" w:hAnsi="宋体"/>
        </w:rPr>
        <w:t>,</w:t>
      </w:r>
      <w:r w:rsidRPr="00C13B15">
        <w:rPr>
          <w:rFonts w:ascii="Times New Roman" w:eastAsia="楷体" w:hAnsi="楷体"/>
        </w:rPr>
        <w:t>全市爱国主义教育基地均依法落实了对未成年人免费开放的规定</w:t>
      </w:r>
      <w:r w:rsidRPr="00C13B15">
        <w:rPr>
          <w:rFonts w:ascii="Times New Roman" w:eastAsia="宋体" w:hAnsi="宋体"/>
        </w:rPr>
        <w:t>,</w:t>
      </w:r>
      <w:r w:rsidRPr="00C13B15">
        <w:rPr>
          <w:rFonts w:ascii="Times New Roman" w:eastAsia="楷体" w:hAnsi="楷体"/>
        </w:rPr>
        <w:t>可以总结为</w:t>
      </w:r>
      <w:r w:rsidRPr="00C13B15">
        <w:rPr>
          <w:rFonts w:ascii="Times New Roman" w:eastAsia="宋体" w:hAnsi="Times New Roman" w:cs="Times New Roman"/>
        </w:rPr>
        <w:t>“</w:t>
      </w:r>
      <w:r w:rsidRPr="00C13B15">
        <w:rPr>
          <w:rFonts w:ascii="Times New Roman" w:eastAsia="楷体" w:hAnsi="楷体"/>
        </w:rPr>
        <w:t>形成治理合力</w:t>
      </w:r>
      <w:r w:rsidRPr="00C13B15">
        <w:rPr>
          <w:rFonts w:ascii="Times New Roman" w:eastAsia="宋体" w:hAnsi="宋体"/>
        </w:rPr>
        <w:t>,</w:t>
      </w:r>
      <w:r w:rsidRPr="00C13B15">
        <w:rPr>
          <w:rFonts w:ascii="Times New Roman" w:eastAsia="楷体" w:hAnsi="楷体"/>
        </w:rPr>
        <w:t>提高社会治理法治化水平</w:t>
      </w:r>
      <w:r w:rsidRPr="00C13B15">
        <w:rPr>
          <w:rFonts w:ascii="Times New Roman" w:eastAsia="宋体" w:hAnsi="宋体"/>
        </w:rPr>
        <w:t>,</w:t>
      </w:r>
      <w:r w:rsidRPr="00C13B15">
        <w:rPr>
          <w:rFonts w:ascii="Times New Roman" w:eastAsia="楷体" w:hAnsi="楷体"/>
        </w:rPr>
        <w:t>推动全社会树立法治意识</w:t>
      </w:r>
      <w:r w:rsidRPr="00C13B15">
        <w:rPr>
          <w:rFonts w:ascii="Times New Roman" w:eastAsia="宋体" w:hAnsi="Times New Roman" w:cs="Times New Roman"/>
        </w:rPr>
        <w:t>”</w:t>
      </w:r>
      <w:r w:rsidRPr="00C13B15">
        <w:rPr>
          <w:rFonts w:ascii="Times New Roman" w:eastAsia="楷体" w:hAnsi="楷体"/>
        </w:rPr>
        <w:t>。</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18</w:t>
      </w:r>
      <w:r w:rsidRPr="00C13B15">
        <w:rPr>
          <w:rFonts w:ascii="Times New Roman" w:eastAsia="宋体" w:hAnsi="Times New Roman" w:cs="Times New Roman"/>
        </w:rPr>
        <w:t>.</w:t>
      </w:r>
      <w:r w:rsidRPr="00C13B15">
        <w:rPr>
          <w:rFonts w:ascii="Times New Roman" w:eastAsia="楷体" w:hAnsi="楷体"/>
        </w:rPr>
        <w:t>发展新质生产力是推动高质量发展的内在要求和重要着力点。</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rPr>
        <w:t>材料一</w:t>
      </w:r>
      <w:r w:rsidRPr="00C13B15">
        <w:rPr>
          <w:rFonts w:ascii="Times New Roman" w:eastAsia="宋体" w:hAnsi="宋体"/>
        </w:rPr>
        <w:t xml:space="preserve">　</w:t>
      </w:r>
      <w:r w:rsidRPr="00C13B15">
        <w:rPr>
          <w:rFonts w:ascii="Times New Roman" w:eastAsia="楷体" w:hAnsi="楷体"/>
        </w:rPr>
        <w:t>新质生产力是由技术革命性突破、生产要素创新性配置、产业深度转型升级而催生的当代先进生产力</w:t>
      </w:r>
      <w:r w:rsidRPr="00C13B15">
        <w:rPr>
          <w:rFonts w:ascii="Times New Roman" w:eastAsia="宋体" w:hAnsi="宋体"/>
        </w:rPr>
        <w:t>,</w:t>
      </w:r>
      <w:r w:rsidRPr="00C13B15">
        <w:rPr>
          <w:rFonts w:ascii="Times New Roman" w:eastAsia="楷体" w:hAnsi="楷体"/>
        </w:rPr>
        <w:t>它以劳动者、劳动资料、劳动对象及其优化组合的质变为基本内涵</w:t>
      </w:r>
      <w:r w:rsidRPr="00C13B15">
        <w:rPr>
          <w:rFonts w:ascii="Times New Roman" w:eastAsia="宋体" w:hAnsi="宋体"/>
        </w:rPr>
        <w:t>,</w:t>
      </w:r>
      <w:r w:rsidRPr="00C13B15">
        <w:rPr>
          <w:rFonts w:ascii="Times New Roman" w:eastAsia="楷体" w:hAnsi="楷体"/>
        </w:rPr>
        <w:t>以全要素生产率大幅提升为核心标志。</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据此</w:t>
      </w:r>
      <w:r w:rsidRPr="00C13B15">
        <w:rPr>
          <w:rFonts w:ascii="Times New Roman" w:eastAsia="宋体" w:hAnsi="宋体"/>
        </w:rPr>
        <w:t>,</w:t>
      </w:r>
      <w:r w:rsidRPr="00C13B15">
        <w:rPr>
          <w:rFonts w:ascii="Times New Roman" w:eastAsia="楷体" w:hAnsi="楷体"/>
        </w:rPr>
        <w:t>某同学作出如下推理</w:t>
      </w:r>
      <w:r w:rsidRPr="00C13B15">
        <w:rPr>
          <w:rFonts w:ascii="Times New Roman" w:eastAsia="宋体" w:hAnsi="宋体"/>
        </w:rPr>
        <w:t>:</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新质生产力是由技术革命性突破、生产要素创新性配置、产业深度转型升级而催生的当代先进生产力</w:t>
      </w:r>
      <w:r w:rsidRPr="00C13B15">
        <w:rPr>
          <w:rFonts w:ascii="Times New Roman" w:eastAsia="宋体" w:hAnsi="宋体"/>
        </w:rPr>
        <w:t>,</w:t>
      </w:r>
      <w:r w:rsidRPr="00C13B15">
        <w:rPr>
          <w:rFonts w:ascii="Times New Roman" w:eastAsia="楷体" w:hAnsi="楷体"/>
        </w:rPr>
        <w:t>有的绿色生产力是由技术革命性突破、生产要素创新性配置、产业深度转型升级而催生的当代先进生产力</w:t>
      </w:r>
      <w:r w:rsidRPr="00C13B15">
        <w:rPr>
          <w:rFonts w:ascii="Times New Roman" w:eastAsia="宋体" w:hAnsi="宋体"/>
        </w:rPr>
        <w:t>,</w:t>
      </w:r>
      <w:r w:rsidRPr="00C13B15">
        <w:rPr>
          <w:rFonts w:ascii="Times New Roman" w:eastAsia="楷体" w:hAnsi="楷体"/>
        </w:rPr>
        <w:t>所以</w:t>
      </w:r>
      <w:r w:rsidRPr="00C13B15">
        <w:rPr>
          <w:rFonts w:ascii="Times New Roman" w:eastAsia="宋体" w:hAnsi="宋体"/>
        </w:rPr>
        <w:t>,</w:t>
      </w:r>
      <w:r w:rsidRPr="00C13B15">
        <w:rPr>
          <w:rFonts w:ascii="Times New Roman" w:eastAsia="楷体" w:hAnsi="楷体"/>
        </w:rPr>
        <w:t>有的绿色生产力是新质生产力。</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(1)</w:t>
      </w:r>
      <w:r w:rsidRPr="00C13B15">
        <w:rPr>
          <w:rFonts w:ascii="Times New Roman" w:eastAsia="宋体" w:hAnsi="宋体"/>
        </w:rPr>
        <w:t>写出该推理的类型</w:t>
      </w:r>
      <w:r w:rsidRPr="00C13B15">
        <w:rPr>
          <w:rFonts w:ascii="Times New Roman" w:eastAsia="宋体" w:hAnsi="宋体"/>
        </w:rPr>
        <w:t>,</w:t>
      </w:r>
      <w:r w:rsidRPr="00C13B15">
        <w:rPr>
          <w:rFonts w:ascii="Times New Roman" w:eastAsia="宋体" w:hAnsi="宋体"/>
        </w:rPr>
        <w:t>判断正确与否</w:t>
      </w:r>
      <w:r w:rsidRPr="00C13B15">
        <w:rPr>
          <w:rFonts w:ascii="Times New Roman" w:eastAsia="宋体" w:hAnsi="宋体"/>
        </w:rPr>
        <w:t>,</w:t>
      </w:r>
      <w:r w:rsidRPr="00C13B15">
        <w:rPr>
          <w:rFonts w:ascii="Times New Roman" w:eastAsia="宋体" w:hAnsi="宋体"/>
        </w:rPr>
        <w:t>并说明理由。</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rPr>
        <w:t>材料二</w:t>
      </w:r>
      <w:r w:rsidRPr="00C13B15">
        <w:rPr>
          <w:rFonts w:ascii="Times New Roman" w:eastAsia="宋体" w:hAnsi="宋体"/>
        </w:rPr>
        <w:t xml:space="preserve">　</w:t>
      </w:r>
      <w:r w:rsidRPr="00C13B15">
        <w:rPr>
          <w:rFonts w:ascii="Times New Roman" w:eastAsia="楷体" w:hAnsi="楷体"/>
        </w:rPr>
        <w:t>发展新质生产力进行时。</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政策引领</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宋体" w:hAnsi="宋体"/>
        </w:rPr>
        <w:t>2024</w:t>
      </w:r>
      <w:r w:rsidRPr="00C13B15">
        <w:rPr>
          <w:rFonts w:ascii="Times New Roman" w:eastAsia="楷体" w:hAnsi="楷体"/>
        </w:rPr>
        <w:t>年国务院《政府工作报告》将</w:t>
      </w:r>
      <w:r w:rsidRPr="00C13B15">
        <w:rPr>
          <w:rFonts w:ascii="Times New Roman" w:eastAsia="宋体" w:hAnsi="Times New Roman" w:cs="Times New Roman"/>
        </w:rPr>
        <w:t>“</w:t>
      </w:r>
      <w:r w:rsidRPr="00C13B15">
        <w:rPr>
          <w:rFonts w:ascii="Times New Roman" w:eastAsia="楷体" w:hAnsi="楷体"/>
        </w:rPr>
        <w:t>大力推进现代化产业体系建设</w:t>
      </w:r>
      <w:r w:rsidRPr="00C13B15">
        <w:rPr>
          <w:rFonts w:ascii="Times New Roman" w:eastAsia="宋体" w:hAnsi="宋体"/>
        </w:rPr>
        <w:t>,</w:t>
      </w:r>
      <w:r w:rsidRPr="00C13B15">
        <w:rPr>
          <w:rFonts w:ascii="Times New Roman" w:eastAsia="楷体" w:hAnsi="楷体"/>
        </w:rPr>
        <w:t>加快发展新质生产力</w:t>
      </w:r>
      <w:r w:rsidRPr="00C13B15">
        <w:rPr>
          <w:rFonts w:ascii="Times New Roman" w:eastAsia="宋体" w:hAnsi="Times New Roman" w:cs="Times New Roman"/>
        </w:rPr>
        <w:t>”</w:t>
      </w:r>
      <w:r w:rsidRPr="00C13B15">
        <w:rPr>
          <w:rFonts w:ascii="Times New Roman" w:eastAsia="楷体" w:hAnsi="楷体"/>
        </w:rPr>
        <w:t>作为主要工作任务。</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工信部等部门发布的《关于加快传统制造业转型升级的指导意见》提出</w:t>
      </w:r>
      <w:r w:rsidRPr="00C13B15">
        <w:rPr>
          <w:rFonts w:ascii="Times New Roman" w:eastAsia="宋体" w:hAnsi="宋体"/>
        </w:rPr>
        <w:t>,</w:t>
      </w:r>
      <w:r w:rsidRPr="00C13B15">
        <w:rPr>
          <w:rFonts w:ascii="Times New Roman" w:eastAsia="楷体" w:hAnsi="楷体"/>
        </w:rPr>
        <w:t>到</w:t>
      </w:r>
      <w:r w:rsidRPr="00C13B15">
        <w:rPr>
          <w:rFonts w:ascii="Times New Roman" w:eastAsia="宋体" w:hAnsi="宋体"/>
        </w:rPr>
        <w:t>2027</w:t>
      </w:r>
      <w:r w:rsidRPr="00C13B15">
        <w:rPr>
          <w:rFonts w:ascii="Times New Roman" w:eastAsia="楷体" w:hAnsi="楷体"/>
        </w:rPr>
        <w:t>年传统制造业高端化、智能化、绿色化、融合化发展水平明显提升。</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工信部等部门发布的《关于推动未来产业创新发展的实施意见》</w:t>
      </w:r>
      <w:r w:rsidRPr="00C13B15">
        <w:rPr>
          <w:rFonts w:ascii="Times New Roman" w:eastAsia="宋体" w:hAnsi="宋体"/>
        </w:rPr>
        <w:t>,</w:t>
      </w:r>
      <w:r w:rsidRPr="00C13B15">
        <w:rPr>
          <w:rFonts w:ascii="Times New Roman" w:eastAsia="楷体" w:hAnsi="楷体"/>
        </w:rPr>
        <w:t>全面布局未来产业发展</w:t>
      </w:r>
      <w:r w:rsidRPr="00C13B15">
        <w:rPr>
          <w:rFonts w:ascii="Times New Roman" w:eastAsia="宋体" w:hAnsi="宋体"/>
        </w:rPr>
        <w:t>,</w:t>
      </w:r>
      <w:r w:rsidRPr="00C13B15">
        <w:rPr>
          <w:rFonts w:ascii="Times New Roman" w:eastAsia="楷体" w:hAnsi="楷体"/>
        </w:rPr>
        <w:t>重点推进未来制造、未来信息、未来材料、未来能源、未来空间和未来健康六大方向产业发展。</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产业观察</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宋体" w:hAnsi="Times New Roman" w:cs="Times New Roman"/>
        </w:rPr>
        <w:t>“</w:t>
      </w:r>
      <w:r w:rsidRPr="00C13B15">
        <w:rPr>
          <w:rFonts w:ascii="Times New Roman" w:eastAsia="楷体" w:hAnsi="楷体"/>
        </w:rPr>
        <w:t>新三样</w:t>
      </w:r>
      <w:r w:rsidRPr="00C13B15">
        <w:rPr>
          <w:rFonts w:ascii="Times New Roman" w:eastAsia="宋体" w:hAnsi="Times New Roman" w:cs="Times New Roman"/>
        </w:rPr>
        <w:t>”——</w:t>
      </w:r>
      <w:r w:rsidRPr="00C13B15">
        <w:rPr>
          <w:rFonts w:ascii="Times New Roman" w:eastAsia="楷体" w:hAnsi="楷体"/>
        </w:rPr>
        <w:t>新能源汽车、锂离子蓄电池和太阳能蓄电池具有较高的技术门槛和附加值</w:t>
      </w:r>
      <w:r w:rsidRPr="00C13B15">
        <w:rPr>
          <w:rFonts w:ascii="Times New Roman" w:eastAsia="宋体" w:hAnsi="宋体"/>
        </w:rPr>
        <w:t>,</w:t>
      </w:r>
      <w:r w:rsidRPr="00C13B15">
        <w:rPr>
          <w:rFonts w:ascii="Times New Roman" w:eastAsia="楷体" w:hAnsi="楷体"/>
        </w:rPr>
        <w:t>且符合绿色转型趋势。中国新能源企业持续投入科技研发</w:t>
      </w:r>
      <w:r w:rsidRPr="00C13B15">
        <w:rPr>
          <w:rFonts w:ascii="Times New Roman" w:eastAsia="宋体" w:hAnsi="宋体"/>
        </w:rPr>
        <w:t>,</w:t>
      </w:r>
      <w:r w:rsidRPr="00C13B15">
        <w:rPr>
          <w:rFonts w:ascii="Times New Roman" w:eastAsia="楷体" w:hAnsi="楷体"/>
        </w:rPr>
        <w:t>不断优化迭代产品</w:t>
      </w:r>
      <w:r w:rsidRPr="00C13B15">
        <w:rPr>
          <w:rFonts w:ascii="Times New Roman" w:eastAsia="宋体" w:hAnsi="宋体"/>
        </w:rPr>
        <w:t>,</w:t>
      </w:r>
      <w:r w:rsidRPr="00C13B15">
        <w:rPr>
          <w:rFonts w:ascii="Times New Roman" w:eastAsia="宋体" w:hAnsi="Times New Roman" w:cs="Times New Roman"/>
        </w:rPr>
        <w:t>“</w:t>
      </w:r>
      <w:r w:rsidRPr="00C13B15">
        <w:rPr>
          <w:rFonts w:ascii="Times New Roman" w:eastAsia="楷体" w:hAnsi="楷体"/>
        </w:rPr>
        <w:t>新三样</w:t>
      </w:r>
      <w:r w:rsidRPr="00C13B15">
        <w:rPr>
          <w:rFonts w:ascii="Times New Roman" w:eastAsia="宋体" w:hAnsi="Times New Roman" w:cs="Times New Roman"/>
        </w:rPr>
        <w:t>”</w:t>
      </w:r>
      <w:r w:rsidRPr="00C13B15">
        <w:rPr>
          <w:rFonts w:ascii="Times New Roman" w:eastAsia="楷体" w:hAnsi="楷体"/>
        </w:rPr>
        <w:t>叫响全球</w:t>
      </w:r>
      <w:r w:rsidRPr="00C13B15">
        <w:rPr>
          <w:rFonts w:ascii="Times New Roman" w:eastAsia="宋体" w:hAnsi="宋体"/>
        </w:rPr>
        <w:t>,2023</w:t>
      </w:r>
      <w:r w:rsidRPr="00C13B15">
        <w:rPr>
          <w:rFonts w:ascii="Times New Roman" w:eastAsia="楷体" w:hAnsi="楷体"/>
        </w:rPr>
        <w:t>年出口首次突破万亿元大关</w:t>
      </w:r>
      <w:r w:rsidRPr="00C13B15">
        <w:rPr>
          <w:rFonts w:ascii="Times New Roman" w:eastAsia="宋体" w:hAnsi="宋体"/>
        </w:rPr>
        <w:t>,</w:t>
      </w:r>
      <w:r w:rsidRPr="00C13B15">
        <w:rPr>
          <w:rFonts w:ascii="Times New Roman" w:eastAsia="楷体" w:hAnsi="楷体"/>
        </w:rPr>
        <w:t>比上一年增长</w:t>
      </w:r>
      <w:r w:rsidRPr="00C13B15">
        <w:rPr>
          <w:rFonts w:ascii="Times New Roman" w:eastAsia="宋体" w:hAnsi="宋体"/>
        </w:rPr>
        <w:t>29</w:t>
      </w:r>
      <w:r w:rsidRPr="00C13B15">
        <w:rPr>
          <w:rFonts w:ascii="Times New Roman" w:eastAsia="宋体" w:hAnsi="Times New Roman" w:cs="Times New Roman"/>
        </w:rPr>
        <w:t>.</w:t>
      </w:r>
      <w:r w:rsidRPr="00C13B15">
        <w:rPr>
          <w:rFonts w:ascii="Times New Roman" w:eastAsia="宋体" w:hAnsi="宋体"/>
        </w:rPr>
        <w:t>9%</w:t>
      </w:r>
      <w:r w:rsidRPr="00C13B15">
        <w:rPr>
          <w:rFonts w:ascii="Times New Roman" w:eastAsia="楷体" w:hAnsi="楷体"/>
        </w:rPr>
        <w:t>。</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地区动态</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北京依据自身的人才和技术等优势</w:t>
      </w:r>
      <w:r w:rsidRPr="00C13B15">
        <w:rPr>
          <w:rFonts w:ascii="Times New Roman" w:eastAsia="宋体" w:hAnsi="宋体"/>
        </w:rPr>
        <w:t>,</w:t>
      </w:r>
      <w:r w:rsidRPr="00C13B15">
        <w:rPr>
          <w:rFonts w:ascii="Times New Roman" w:eastAsia="楷体" w:hAnsi="楷体"/>
        </w:rPr>
        <w:t>加快打造人工智能技术创新策源地和产业发展新高地</w:t>
      </w:r>
      <w:r w:rsidRPr="00C13B15">
        <w:rPr>
          <w:rFonts w:ascii="Times New Roman" w:eastAsia="宋体" w:hAnsi="宋体"/>
        </w:rPr>
        <w:t>,</w:t>
      </w:r>
      <w:r w:rsidRPr="00C13B15">
        <w:rPr>
          <w:rFonts w:ascii="Times New Roman" w:eastAsia="楷体" w:hAnsi="楷体"/>
        </w:rPr>
        <w:t>从提升智能算力供给、强化产业基础研究、推进数据要素集聚、加快大模型创新应用、打造一流发展环境等方面推动北京通用人工智能产业发展。目前</w:t>
      </w:r>
      <w:r w:rsidRPr="00C13B15">
        <w:rPr>
          <w:rFonts w:ascii="Times New Roman" w:eastAsia="宋体" w:hAnsi="宋体"/>
        </w:rPr>
        <w:t>,</w:t>
      </w:r>
      <w:r w:rsidRPr="00C13B15">
        <w:rPr>
          <w:rFonts w:ascii="Times New Roman" w:eastAsia="楷体" w:hAnsi="楷体"/>
        </w:rPr>
        <w:t>北京已拥有人工智能核心企业</w:t>
      </w:r>
      <w:r w:rsidRPr="00C13B15">
        <w:rPr>
          <w:rFonts w:ascii="Times New Roman" w:eastAsia="宋体" w:hAnsi="宋体"/>
        </w:rPr>
        <w:t>1</w:t>
      </w:r>
      <w:r w:rsidRPr="00C13B15">
        <w:rPr>
          <w:rFonts w:ascii="Times New Roman" w:eastAsia="楷体" w:hAnsi="楷体"/>
        </w:rPr>
        <w:t xml:space="preserve"> </w:t>
      </w:r>
      <w:r w:rsidRPr="00C13B15">
        <w:rPr>
          <w:rFonts w:ascii="Times New Roman" w:eastAsia="宋体" w:hAnsi="宋体"/>
        </w:rPr>
        <w:t>000</w:t>
      </w:r>
      <w:r w:rsidRPr="00C13B15">
        <w:rPr>
          <w:rFonts w:ascii="Times New Roman" w:eastAsia="楷体" w:hAnsi="楷体"/>
        </w:rPr>
        <w:t>多家</w:t>
      </w:r>
      <w:r w:rsidRPr="00C13B15">
        <w:rPr>
          <w:rFonts w:ascii="Times New Roman" w:eastAsia="宋体" w:hAnsi="宋体"/>
        </w:rPr>
        <w:t>,</w:t>
      </w:r>
      <w:r w:rsidRPr="00C13B15">
        <w:rPr>
          <w:rFonts w:ascii="Times New Roman" w:eastAsia="楷体" w:hAnsi="楷体"/>
        </w:rPr>
        <w:t>全面覆盖人工智能芯片、深度学习框架、图像语音语义识别等领域。</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(2)</w:t>
      </w:r>
      <w:r w:rsidRPr="00C13B15">
        <w:rPr>
          <w:rFonts w:ascii="Times New Roman" w:eastAsia="宋体" w:hAnsi="宋体"/>
        </w:rPr>
        <w:t>结合材料一和材料二</w:t>
      </w:r>
      <w:r w:rsidRPr="00C13B15">
        <w:rPr>
          <w:rFonts w:ascii="Times New Roman" w:eastAsia="宋体" w:hAnsi="宋体"/>
        </w:rPr>
        <w:t>,</w:t>
      </w:r>
      <w:r w:rsidRPr="00C13B15">
        <w:rPr>
          <w:rFonts w:ascii="Times New Roman" w:eastAsia="宋体" w:hAnsi="宋体"/>
        </w:rPr>
        <w:t>运用《经济与社会》知识</w:t>
      </w:r>
      <w:r w:rsidRPr="00C13B15">
        <w:rPr>
          <w:rFonts w:ascii="Times New Roman" w:eastAsia="宋体" w:hAnsi="宋体"/>
        </w:rPr>
        <w:t>,</w:t>
      </w:r>
      <w:r w:rsidRPr="00C13B15">
        <w:rPr>
          <w:rFonts w:ascii="Times New Roman" w:eastAsia="宋体" w:hAnsi="宋体"/>
        </w:rPr>
        <w:t>就如何发展新质生产力提出建议</w:t>
      </w:r>
      <w:r w:rsidRPr="00C13B15">
        <w:rPr>
          <w:rFonts w:ascii="Times New Roman" w:eastAsia="宋体" w:hAnsi="宋体"/>
        </w:rPr>
        <w:t>,</w:t>
      </w:r>
      <w:r w:rsidRPr="00C13B15">
        <w:rPr>
          <w:rFonts w:ascii="Times New Roman" w:eastAsia="宋体" w:hAnsi="宋体"/>
        </w:rPr>
        <w:t>并说明理由。</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答案</w:t>
      </w:r>
      <w:r w:rsidRPr="00C13B15">
        <w:rPr>
          <w:rFonts w:ascii="Times New Roman" w:eastAsia="宋体" w:hAnsi="宋体"/>
        </w:rPr>
        <w:t xml:space="preserve"> (1)</w:t>
      </w:r>
      <w:r w:rsidRPr="00C13B15">
        <w:rPr>
          <w:rFonts w:ascii="Times New Roman" w:eastAsia="宋体" w:hAnsi="宋体"/>
        </w:rPr>
        <w:t>该推理属于简单判断推理中的三段论推理。该判断错误。中项在前提中至少周延一次是三段论推理的基本规则之一</w:t>
      </w:r>
      <w:r w:rsidRPr="00C13B15">
        <w:rPr>
          <w:rFonts w:ascii="Times New Roman" w:eastAsia="宋体" w:hAnsi="宋体"/>
        </w:rPr>
        <w:t>,</w:t>
      </w:r>
      <w:r w:rsidRPr="00C13B15">
        <w:rPr>
          <w:rFonts w:ascii="Times New Roman" w:eastAsia="宋体" w:hAnsi="宋体"/>
        </w:rPr>
        <w:t>本题中</w:t>
      </w:r>
      <w:r w:rsidRPr="00C13B15">
        <w:rPr>
          <w:rFonts w:ascii="Times New Roman" w:eastAsia="宋体" w:hAnsi="Times New Roman" w:cs="Times New Roman"/>
        </w:rPr>
        <w:t>“</w:t>
      </w:r>
      <w:r w:rsidRPr="00C13B15">
        <w:rPr>
          <w:rFonts w:ascii="Times New Roman" w:eastAsia="宋体" w:hAnsi="宋体"/>
        </w:rPr>
        <w:t>当代先进生产力</w:t>
      </w:r>
      <w:r w:rsidRPr="00C13B15">
        <w:rPr>
          <w:rFonts w:ascii="Times New Roman" w:eastAsia="宋体" w:hAnsi="Times New Roman" w:cs="Times New Roman"/>
        </w:rPr>
        <w:t>”</w:t>
      </w:r>
      <w:r w:rsidRPr="00C13B15">
        <w:rPr>
          <w:rFonts w:ascii="Times New Roman" w:eastAsia="宋体" w:hAnsi="宋体"/>
        </w:rPr>
        <w:t>作为中项</w:t>
      </w:r>
      <w:r w:rsidRPr="00C13B15">
        <w:rPr>
          <w:rFonts w:ascii="Times New Roman" w:eastAsia="宋体" w:hAnsi="宋体"/>
        </w:rPr>
        <w:t>,</w:t>
      </w:r>
      <w:r w:rsidRPr="00C13B15">
        <w:rPr>
          <w:rFonts w:ascii="Times New Roman" w:eastAsia="宋体" w:hAnsi="宋体"/>
        </w:rPr>
        <w:t>在两个前提中都没有周延</w:t>
      </w:r>
      <w:r w:rsidRPr="00C13B15">
        <w:rPr>
          <w:rFonts w:ascii="Times New Roman" w:eastAsia="宋体" w:hAnsi="宋体"/>
        </w:rPr>
        <w:t>,</w:t>
      </w:r>
      <w:r w:rsidRPr="00C13B15">
        <w:rPr>
          <w:rFonts w:ascii="Times New Roman" w:eastAsia="宋体" w:hAnsi="宋体"/>
        </w:rPr>
        <w:t>所以不能得出结论。</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宋体"/>
        </w:rPr>
        <w:t>(2)</w:t>
      </w:r>
      <w:r w:rsidRPr="00C13B15">
        <w:rPr>
          <w:rFonts w:ascii="Times New Roman" w:eastAsia="宋体" w:hAnsi="宋体"/>
        </w:rPr>
        <w:t>政府要积极履行经济职能</w:t>
      </w:r>
      <w:r w:rsidRPr="00C13B15">
        <w:rPr>
          <w:rFonts w:ascii="Times New Roman" w:eastAsia="宋体" w:hAnsi="宋体"/>
        </w:rPr>
        <w:t>,</w:t>
      </w:r>
      <w:r w:rsidRPr="00C13B15">
        <w:rPr>
          <w:rFonts w:ascii="Times New Roman" w:eastAsia="宋体" w:hAnsi="宋体"/>
        </w:rPr>
        <w:t>实施科学的宏观调控</w:t>
      </w:r>
      <w:r w:rsidRPr="00C13B15">
        <w:rPr>
          <w:rFonts w:ascii="Times New Roman" w:eastAsia="宋体" w:hAnsi="宋体"/>
        </w:rPr>
        <w:t>,</w:t>
      </w:r>
      <w:r w:rsidRPr="00C13B15">
        <w:rPr>
          <w:rFonts w:ascii="Times New Roman" w:eastAsia="宋体" w:hAnsi="宋体"/>
        </w:rPr>
        <w:t>制定产业规划</w:t>
      </w:r>
      <w:r w:rsidRPr="00C13B15">
        <w:rPr>
          <w:rFonts w:ascii="Times New Roman" w:eastAsia="宋体" w:hAnsi="宋体"/>
        </w:rPr>
        <w:t>,</w:t>
      </w:r>
      <w:r w:rsidRPr="00C13B15">
        <w:rPr>
          <w:rFonts w:ascii="Times New Roman" w:eastAsia="宋体" w:hAnsi="宋体"/>
        </w:rPr>
        <w:t>优化产业结构</w:t>
      </w:r>
      <w:r w:rsidRPr="00C13B15">
        <w:rPr>
          <w:rFonts w:ascii="Times New Roman" w:eastAsia="宋体" w:hAnsi="宋体"/>
        </w:rPr>
        <w:t>,</w:t>
      </w:r>
      <w:r w:rsidRPr="00C13B15">
        <w:rPr>
          <w:rFonts w:ascii="Times New Roman" w:eastAsia="宋体" w:hAnsi="宋体"/>
        </w:rPr>
        <w:t>促进高质量发展。新质生产力也是绿色生产力</w:t>
      </w:r>
      <w:r w:rsidRPr="00C13B15">
        <w:rPr>
          <w:rFonts w:ascii="Times New Roman" w:eastAsia="宋体" w:hAnsi="宋体"/>
        </w:rPr>
        <w:t>,</w:t>
      </w:r>
      <w:r w:rsidRPr="00C13B15">
        <w:rPr>
          <w:rFonts w:ascii="Times New Roman" w:eastAsia="宋体" w:hAnsi="宋体"/>
        </w:rPr>
        <w:t>要贯彻绿色发展理念</w:t>
      </w:r>
      <w:r w:rsidRPr="00C13B15">
        <w:rPr>
          <w:rFonts w:ascii="Times New Roman" w:eastAsia="宋体" w:hAnsi="宋体"/>
        </w:rPr>
        <w:t>,</w:t>
      </w:r>
      <w:r w:rsidRPr="00C13B15">
        <w:rPr>
          <w:rFonts w:ascii="Times New Roman" w:eastAsia="宋体" w:hAnsi="宋体"/>
        </w:rPr>
        <w:t>建立科技创新引领的现代化产业体系</w:t>
      </w:r>
      <w:r w:rsidRPr="00C13B15">
        <w:rPr>
          <w:rFonts w:ascii="Times New Roman" w:eastAsia="宋体" w:hAnsi="宋体"/>
        </w:rPr>
        <w:t>,</w:t>
      </w:r>
      <w:r w:rsidRPr="00C13B15">
        <w:rPr>
          <w:rFonts w:ascii="Times New Roman" w:eastAsia="宋体" w:hAnsi="宋体"/>
        </w:rPr>
        <w:t>改造升级传统产业</w:t>
      </w:r>
      <w:r w:rsidRPr="00C13B15">
        <w:rPr>
          <w:rFonts w:ascii="Times New Roman" w:eastAsia="宋体" w:hAnsi="宋体"/>
        </w:rPr>
        <w:t>,</w:t>
      </w:r>
      <w:r w:rsidRPr="00C13B15">
        <w:rPr>
          <w:rFonts w:ascii="Times New Roman" w:eastAsia="宋体" w:hAnsi="宋体"/>
        </w:rPr>
        <w:t>加快发展新兴产业</w:t>
      </w:r>
      <w:r w:rsidRPr="00C13B15">
        <w:rPr>
          <w:rFonts w:ascii="Times New Roman" w:eastAsia="宋体" w:hAnsi="宋体"/>
        </w:rPr>
        <w:t>,</w:t>
      </w:r>
      <w:r w:rsidRPr="00C13B15">
        <w:rPr>
          <w:rFonts w:ascii="Times New Roman" w:eastAsia="宋体" w:hAnsi="宋体"/>
        </w:rPr>
        <w:t>超前布局未来产业</w:t>
      </w:r>
      <w:r w:rsidRPr="00C13B15">
        <w:rPr>
          <w:rFonts w:ascii="Times New Roman" w:eastAsia="宋体" w:hAnsi="宋体"/>
        </w:rPr>
        <w:t>;</w:t>
      </w:r>
      <w:r w:rsidRPr="00C13B15">
        <w:rPr>
          <w:rFonts w:ascii="Times New Roman" w:eastAsia="宋体" w:hAnsi="宋体"/>
        </w:rPr>
        <w:t>构建新发展格局</w:t>
      </w:r>
      <w:r w:rsidRPr="00C13B15">
        <w:rPr>
          <w:rFonts w:ascii="Times New Roman" w:eastAsia="宋体" w:hAnsi="宋体"/>
        </w:rPr>
        <w:t>,</w:t>
      </w:r>
      <w:r w:rsidRPr="00C13B15">
        <w:rPr>
          <w:rFonts w:ascii="Times New Roman" w:eastAsia="宋体" w:hAnsi="宋体"/>
        </w:rPr>
        <w:t>坚持开放发展理念</w:t>
      </w:r>
      <w:r w:rsidRPr="00C13B15">
        <w:rPr>
          <w:rFonts w:ascii="Times New Roman" w:eastAsia="宋体" w:hAnsi="宋体"/>
        </w:rPr>
        <w:t>,</w:t>
      </w:r>
      <w:r w:rsidRPr="00C13B15">
        <w:rPr>
          <w:rFonts w:ascii="Times New Roman" w:eastAsia="宋体" w:hAnsi="宋体"/>
        </w:rPr>
        <w:t>扩大高水平对外开放</w:t>
      </w:r>
      <w:r w:rsidRPr="00C13B15">
        <w:rPr>
          <w:rFonts w:ascii="Times New Roman" w:eastAsia="宋体" w:hAnsi="宋体"/>
        </w:rPr>
        <w:t>,</w:t>
      </w:r>
      <w:r w:rsidRPr="00C13B15">
        <w:rPr>
          <w:rFonts w:ascii="Times New Roman" w:eastAsia="宋体" w:hAnsi="宋体"/>
        </w:rPr>
        <w:t>促进新质生产力发展</w:t>
      </w:r>
      <w:r w:rsidRPr="00C13B15">
        <w:rPr>
          <w:rFonts w:ascii="Times New Roman" w:eastAsia="宋体" w:hAnsi="宋体"/>
        </w:rPr>
        <w:t>;</w:t>
      </w:r>
      <w:r w:rsidRPr="00C13B15">
        <w:rPr>
          <w:rFonts w:ascii="Times New Roman" w:eastAsia="宋体" w:hAnsi="宋体"/>
        </w:rPr>
        <w:t>创新是发展新质生产力的关键</w:t>
      </w:r>
      <w:r w:rsidRPr="00C13B15">
        <w:rPr>
          <w:rFonts w:ascii="Times New Roman" w:eastAsia="宋体" w:hAnsi="宋体"/>
        </w:rPr>
        <w:t>,</w:t>
      </w:r>
      <w:r w:rsidRPr="00C13B15">
        <w:rPr>
          <w:rFonts w:ascii="Times New Roman" w:eastAsia="宋体" w:hAnsi="宋体"/>
        </w:rPr>
        <w:t>劳动者是生产力中最重要的因素</w:t>
      </w:r>
      <w:r w:rsidRPr="00C13B15">
        <w:rPr>
          <w:rFonts w:ascii="Times New Roman" w:eastAsia="宋体" w:hAnsi="宋体"/>
        </w:rPr>
        <w:t>,</w:t>
      </w:r>
      <w:r w:rsidRPr="00C13B15">
        <w:rPr>
          <w:rFonts w:ascii="Times New Roman" w:eastAsia="宋体" w:hAnsi="宋体"/>
        </w:rPr>
        <w:t>要完善经济体制和科技创新体制</w:t>
      </w:r>
      <w:r w:rsidRPr="00C13B15">
        <w:rPr>
          <w:rFonts w:ascii="Times New Roman" w:eastAsia="宋体" w:hAnsi="宋体"/>
        </w:rPr>
        <w:t>,</w:t>
      </w:r>
      <w:r w:rsidRPr="00C13B15">
        <w:rPr>
          <w:rFonts w:ascii="Times New Roman" w:eastAsia="宋体" w:hAnsi="宋体"/>
        </w:rPr>
        <w:t>引导新质生产力的要素资源合理流动。</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本题聚焦新质生产力这一党的重大理论创新成果</w:t>
      </w:r>
      <w:r w:rsidRPr="00C13B15">
        <w:rPr>
          <w:rFonts w:ascii="Times New Roman" w:eastAsia="宋体" w:hAnsi="宋体"/>
        </w:rPr>
        <w:t>,</w:t>
      </w:r>
      <w:r w:rsidRPr="00C13B15">
        <w:rPr>
          <w:rFonts w:ascii="Times New Roman" w:eastAsia="楷体" w:hAnsi="楷体"/>
        </w:rPr>
        <w:t>展现了在新一轮科技革命和产业变革背景下</w:t>
      </w:r>
      <w:r w:rsidRPr="00C13B15">
        <w:rPr>
          <w:rFonts w:ascii="Times New Roman" w:eastAsia="宋体" w:hAnsi="宋体"/>
        </w:rPr>
        <w:t>,</w:t>
      </w:r>
      <w:r w:rsidRPr="00C13B15">
        <w:rPr>
          <w:rFonts w:ascii="Times New Roman" w:eastAsia="楷体" w:hAnsi="楷体"/>
        </w:rPr>
        <w:t>我国培育壮大新兴产业</w:t>
      </w:r>
      <w:r w:rsidRPr="00C13B15">
        <w:rPr>
          <w:rFonts w:ascii="Times New Roman" w:eastAsia="宋体" w:hAnsi="宋体"/>
        </w:rPr>
        <w:t>,</w:t>
      </w:r>
      <w:r w:rsidRPr="00C13B15">
        <w:rPr>
          <w:rFonts w:ascii="Times New Roman" w:eastAsia="楷体" w:hAnsi="楷体"/>
        </w:rPr>
        <w:t>超前布局未来产业</w:t>
      </w:r>
      <w:r w:rsidRPr="00C13B15">
        <w:rPr>
          <w:rFonts w:ascii="Times New Roman" w:eastAsia="宋体" w:hAnsi="宋体"/>
        </w:rPr>
        <w:t>,</w:t>
      </w:r>
      <w:r w:rsidRPr="00C13B15">
        <w:rPr>
          <w:rFonts w:ascii="Times New Roman" w:eastAsia="楷体" w:hAnsi="楷体"/>
        </w:rPr>
        <w:t>完善现代化产业体系的擘画</w:t>
      </w:r>
      <w:r w:rsidRPr="00C13B15">
        <w:rPr>
          <w:rFonts w:ascii="Times New Roman" w:eastAsia="宋体" w:hAnsi="宋体"/>
        </w:rPr>
        <w:t>,</w:t>
      </w:r>
      <w:r w:rsidRPr="00C13B15">
        <w:rPr>
          <w:rFonts w:ascii="Times New Roman" w:eastAsia="楷体" w:hAnsi="楷体"/>
        </w:rPr>
        <w:t>综合考查了逻辑推理、政府宏观调控、新发展理念、高质量发展等核心知识</w:t>
      </w:r>
      <w:r w:rsidRPr="00C13B15">
        <w:rPr>
          <w:rFonts w:ascii="Times New Roman" w:eastAsia="宋体" w:hAnsi="宋体"/>
        </w:rPr>
        <w:t>,</w:t>
      </w:r>
      <w:r w:rsidRPr="00C13B15">
        <w:rPr>
          <w:rFonts w:ascii="Times New Roman" w:eastAsia="楷体" w:hAnsi="楷体"/>
        </w:rPr>
        <w:t>全面考查辨识与判断、分析与综合、推理与论证、探究与建构、反思与评价等关键能力</w:t>
      </w:r>
      <w:r w:rsidRPr="00C13B15">
        <w:rPr>
          <w:rFonts w:ascii="Times New Roman" w:eastAsia="宋体" w:hAnsi="宋体"/>
        </w:rPr>
        <w:t>,</w:t>
      </w:r>
      <w:r w:rsidRPr="00C13B15">
        <w:rPr>
          <w:rFonts w:ascii="Times New Roman" w:eastAsia="楷体" w:hAnsi="楷体"/>
        </w:rPr>
        <w:t>旨在引导学生理解新质生产力的重要价值</w:t>
      </w:r>
      <w:r w:rsidRPr="00C13B15">
        <w:rPr>
          <w:rFonts w:ascii="Times New Roman" w:eastAsia="宋体" w:hAnsi="宋体"/>
        </w:rPr>
        <w:t>,</w:t>
      </w:r>
      <w:r w:rsidRPr="00C13B15">
        <w:rPr>
          <w:rFonts w:ascii="Times New Roman" w:eastAsia="楷体" w:hAnsi="楷体"/>
        </w:rPr>
        <w:t>提升在新时代参与中国式现代化建设的能力。</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楷体" w:hAnsi="楷体"/>
        </w:rPr>
        <w:t>第</w:t>
      </w:r>
      <w:r w:rsidRPr="00C13B15">
        <w:rPr>
          <w:rFonts w:ascii="Times New Roman" w:eastAsia="宋体" w:hAnsi="宋体"/>
        </w:rPr>
        <w:t>(1)</w:t>
      </w:r>
      <w:r w:rsidRPr="00C13B15">
        <w:rPr>
          <w:rFonts w:ascii="Times New Roman" w:eastAsia="楷体" w:hAnsi="楷体"/>
        </w:rPr>
        <w:t>问主要考查逻辑推理中的三段论推理及其规则。三段论推理的规则包括</w:t>
      </w:r>
      <w:r w:rsidRPr="00C13B15">
        <w:rPr>
          <w:rFonts w:ascii="Times New Roman" w:eastAsia="宋体" w:hAnsi="宋体"/>
        </w:rPr>
        <w:t>:</w:t>
      </w:r>
      <w:r w:rsidRPr="00C13B15">
        <w:rPr>
          <w:rFonts w:ascii="Times New Roman" w:eastAsia="楷体" w:hAnsi="楷体"/>
        </w:rPr>
        <w:t>一个形式结构正确的三段论</w:t>
      </w:r>
      <w:r w:rsidRPr="00C13B15">
        <w:rPr>
          <w:rFonts w:ascii="Times New Roman" w:eastAsia="宋体" w:hAnsi="宋体"/>
        </w:rPr>
        <w:t>,</w:t>
      </w:r>
      <w:r w:rsidRPr="00C13B15">
        <w:rPr>
          <w:rFonts w:ascii="Times New Roman" w:eastAsia="楷体" w:hAnsi="楷体"/>
        </w:rPr>
        <w:t>有且只有三个不同的项</w:t>
      </w:r>
      <w:r w:rsidRPr="00C13B15">
        <w:rPr>
          <w:rFonts w:ascii="Times New Roman" w:eastAsia="宋体" w:hAnsi="宋体"/>
        </w:rPr>
        <w:t>;</w:t>
      </w:r>
      <w:r w:rsidRPr="00C13B15">
        <w:rPr>
          <w:rFonts w:ascii="Times New Roman" w:eastAsia="楷体" w:hAnsi="楷体"/>
        </w:rPr>
        <w:t>三段论的中项在前提中至少周延一次</w:t>
      </w:r>
      <w:r w:rsidRPr="00C13B15">
        <w:rPr>
          <w:rFonts w:ascii="Times New Roman" w:eastAsia="宋体" w:hAnsi="宋体"/>
        </w:rPr>
        <w:t>;</w:t>
      </w:r>
      <w:r w:rsidRPr="00C13B15">
        <w:rPr>
          <w:rFonts w:ascii="Times New Roman" w:eastAsia="楷体" w:hAnsi="楷体"/>
        </w:rPr>
        <w:t>在前提中不周延的项</w:t>
      </w:r>
      <w:r w:rsidRPr="00C13B15">
        <w:rPr>
          <w:rFonts w:ascii="Times New Roman" w:eastAsia="宋体" w:hAnsi="宋体"/>
        </w:rPr>
        <w:t>,</w:t>
      </w:r>
      <w:r w:rsidRPr="00C13B15">
        <w:rPr>
          <w:rFonts w:ascii="Times New Roman" w:eastAsia="楷体" w:hAnsi="楷体"/>
        </w:rPr>
        <w:t>在结论中不得周延</w:t>
      </w:r>
      <w:r w:rsidRPr="00C13B15">
        <w:rPr>
          <w:rFonts w:ascii="Times New Roman" w:eastAsia="宋体" w:hAnsi="宋体"/>
        </w:rPr>
        <w:t>;</w:t>
      </w:r>
      <w:r w:rsidRPr="00C13B15">
        <w:rPr>
          <w:rFonts w:ascii="Times New Roman" w:eastAsia="楷体" w:hAnsi="楷体"/>
        </w:rPr>
        <w:t>两个否定的前提不能必然推出结论。本问中大前提</w:t>
      </w:r>
      <w:r w:rsidRPr="00C13B15">
        <w:rPr>
          <w:rFonts w:ascii="Times New Roman" w:eastAsia="宋体" w:hAnsi="Times New Roman" w:cs="Times New Roman"/>
        </w:rPr>
        <w:t>“</w:t>
      </w:r>
      <w:r w:rsidRPr="00C13B15">
        <w:rPr>
          <w:rFonts w:ascii="Times New Roman" w:eastAsia="楷体" w:hAnsi="楷体"/>
        </w:rPr>
        <w:t>新质生产力是……当代先进生产力</w:t>
      </w:r>
      <w:r w:rsidRPr="00C13B15">
        <w:rPr>
          <w:rFonts w:ascii="Times New Roman" w:eastAsia="宋体" w:hAnsi="Times New Roman" w:cs="Times New Roman"/>
        </w:rPr>
        <w:t>”</w:t>
      </w:r>
      <w:r w:rsidRPr="00C13B15">
        <w:rPr>
          <w:rFonts w:ascii="Times New Roman" w:eastAsia="楷体" w:hAnsi="楷体"/>
        </w:rPr>
        <w:t>是全称肯定判断</w:t>
      </w:r>
      <w:r w:rsidRPr="00C13B15">
        <w:rPr>
          <w:rFonts w:ascii="Times New Roman" w:eastAsia="宋体" w:hAnsi="宋体"/>
        </w:rPr>
        <w:t>,</w:t>
      </w:r>
      <w:r w:rsidRPr="00C13B15">
        <w:rPr>
          <w:rFonts w:ascii="Times New Roman" w:eastAsia="楷体" w:hAnsi="楷体"/>
        </w:rPr>
        <w:t>小前提</w:t>
      </w:r>
      <w:r w:rsidRPr="00C13B15">
        <w:rPr>
          <w:rFonts w:ascii="Times New Roman" w:eastAsia="宋体" w:hAnsi="Times New Roman" w:cs="Times New Roman"/>
        </w:rPr>
        <w:t>“</w:t>
      </w:r>
      <w:r w:rsidRPr="00C13B15">
        <w:rPr>
          <w:rFonts w:ascii="Times New Roman" w:eastAsia="楷体" w:hAnsi="楷体"/>
        </w:rPr>
        <w:t>有的绿色生产力是……当代先进生产力</w:t>
      </w:r>
      <w:r w:rsidRPr="00C13B15">
        <w:rPr>
          <w:rFonts w:ascii="Times New Roman" w:eastAsia="宋体" w:hAnsi="Times New Roman" w:cs="Times New Roman"/>
        </w:rPr>
        <w:t>”</w:t>
      </w:r>
      <w:r w:rsidRPr="00C13B15">
        <w:rPr>
          <w:rFonts w:ascii="Times New Roman" w:eastAsia="楷体" w:hAnsi="楷体"/>
        </w:rPr>
        <w:t>是特称肯定判断</w:t>
      </w:r>
      <w:r w:rsidRPr="00C13B15">
        <w:rPr>
          <w:rFonts w:ascii="Times New Roman" w:eastAsia="宋体" w:hAnsi="宋体"/>
        </w:rPr>
        <w:t>,</w:t>
      </w:r>
      <w:r w:rsidRPr="00C13B15">
        <w:rPr>
          <w:rFonts w:ascii="Times New Roman" w:eastAsia="楷体" w:hAnsi="楷体"/>
        </w:rPr>
        <w:t>在这两个前提中</w:t>
      </w:r>
      <w:r w:rsidRPr="00C13B15">
        <w:rPr>
          <w:rFonts w:ascii="Times New Roman" w:eastAsia="宋体" w:hAnsi="宋体"/>
        </w:rPr>
        <w:t>,</w:t>
      </w:r>
      <w:r w:rsidRPr="00C13B15">
        <w:rPr>
          <w:rFonts w:ascii="Times New Roman" w:eastAsia="宋体" w:hAnsi="Times New Roman" w:cs="Times New Roman"/>
        </w:rPr>
        <w:t>“</w:t>
      </w:r>
      <w:r w:rsidRPr="00C13B15">
        <w:rPr>
          <w:rFonts w:ascii="Times New Roman" w:eastAsia="楷体" w:hAnsi="楷体"/>
        </w:rPr>
        <w:t>当代先进生产力</w:t>
      </w:r>
      <w:r w:rsidRPr="00C13B15">
        <w:rPr>
          <w:rFonts w:ascii="Times New Roman" w:eastAsia="宋体" w:hAnsi="Times New Roman" w:cs="Times New Roman"/>
        </w:rPr>
        <w:t>”</w:t>
      </w:r>
      <w:r w:rsidRPr="00C13B15">
        <w:rPr>
          <w:rFonts w:ascii="Times New Roman" w:eastAsia="楷体" w:hAnsi="楷体"/>
        </w:rPr>
        <w:t>作为中项</w:t>
      </w:r>
      <w:r w:rsidRPr="00C13B15">
        <w:rPr>
          <w:rFonts w:ascii="Times New Roman" w:eastAsia="宋体" w:hAnsi="宋体"/>
        </w:rPr>
        <w:t>,</w:t>
      </w:r>
      <w:r w:rsidRPr="00C13B15">
        <w:rPr>
          <w:rFonts w:ascii="Times New Roman" w:eastAsia="楷体" w:hAnsi="楷体"/>
        </w:rPr>
        <w:t>都不周延</w:t>
      </w:r>
      <w:r w:rsidRPr="00C13B15">
        <w:rPr>
          <w:rFonts w:ascii="Times New Roman" w:eastAsia="宋体" w:hAnsi="宋体"/>
        </w:rPr>
        <w:t>,</w:t>
      </w:r>
      <w:r w:rsidRPr="00C13B15">
        <w:rPr>
          <w:rFonts w:ascii="Times New Roman" w:eastAsia="楷体" w:hAnsi="楷体"/>
        </w:rPr>
        <w:t>犯了</w:t>
      </w:r>
      <w:r w:rsidRPr="00C13B15">
        <w:rPr>
          <w:rFonts w:ascii="Times New Roman" w:eastAsia="宋体" w:hAnsi="Times New Roman" w:cs="Times New Roman"/>
        </w:rPr>
        <w:t>“</w:t>
      </w:r>
      <w:r w:rsidRPr="00C13B15">
        <w:rPr>
          <w:rFonts w:ascii="Times New Roman" w:eastAsia="楷体" w:hAnsi="楷体"/>
        </w:rPr>
        <w:t>中项不周延</w:t>
      </w:r>
      <w:r w:rsidRPr="00C13B15">
        <w:rPr>
          <w:rFonts w:ascii="Times New Roman" w:eastAsia="宋体" w:hAnsi="Times New Roman" w:cs="Times New Roman"/>
        </w:rPr>
        <w:t>”</w:t>
      </w:r>
      <w:r w:rsidRPr="00C13B15">
        <w:rPr>
          <w:rFonts w:ascii="Times New Roman" w:eastAsia="楷体" w:hAnsi="楷体"/>
        </w:rPr>
        <w:t>的错误</w:t>
      </w:r>
      <w:r w:rsidRPr="00C13B15">
        <w:rPr>
          <w:rFonts w:ascii="Times New Roman" w:eastAsia="宋体" w:hAnsi="宋体"/>
        </w:rPr>
        <w:t>,</w:t>
      </w:r>
      <w:r w:rsidRPr="00C13B15">
        <w:rPr>
          <w:rFonts w:ascii="Times New Roman" w:eastAsia="楷体" w:hAnsi="楷体"/>
        </w:rPr>
        <w:t>所以不能得出结论。</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楷体" w:hAnsi="楷体"/>
        </w:rPr>
        <w:t>第</w:t>
      </w:r>
      <w:r w:rsidRPr="00C13B15">
        <w:rPr>
          <w:rFonts w:ascii="Times New Roman" w:eastAsia="宋体" w:hAnsi="宋体"/>
        </w:rPr>
        <w:t>(2)</w:t>
      </w:r>
      <w:r w:rsidRPr="00C13B15">
        <w:rPr>
          <w:rFonts w:ascii="Times New Roman" w:eastAsia="楷体" w:hAnsi="楷体"/>
        </w:rPr>
        <w:t>问主要围绕高质量发展进行考查</w:t>
      </w:r>
      <w:r w:rsidRPr="00C13B15">
        <w:rPr>
          <w:rFonts w:ascii="Times New Roman" w:eastAsia="宋体" w:hAnsi="宋体"/>
        </w:rPr>
        <w:t>,</w:t>
      </w:r>
      <w:r w:rsidRPr="00C13B15">
        <w:rPr>
          <w:rFonts w:ascii="Times New Roman" w:eastAsia="楷体" w:hAnsi="楷体"/>
        </w:rPr>
        <w:t>设置的任务是</w:t>
      </w:r>
      <w:r w:rsidRPr="00C13B15">
        <w:rPr>
          <w:rFonts w:ascii="Times New Roman" w:eastAsia="宋体" w:hAnsi="Times New Roman" w:cs="Times New Roman"/>
        </w:rPr>
        <w:t>“</w:t>
      </w:r>
      <w:r w:rsidRPr="00C13B15">
        <w:rPr>
          <w:rFonts w:ascii="Times New Roman" w:eastAsia="楷体" w:hAnsi="楷体"/>
        </w:rPr>
        <w:t>就如何发展新质生产力提出建议</w:t>
      </w:r>
      <w:r w:rsidRPr="00C13B15">
        <w:rPr>
          <w:rFonts w:ascii="Times New Roman" w:eastAsia="宋体" w:hAnsi="宋体"/>
        </w:rPr>
        <w:t>,</w:t>
      </w:r>
      <w:r w:rsidRPr="00C13B15">
        <w:rPr>
          <w:rFonts w:ascii="Times New Roman" w:eastAsia="楷体" w:hAnsi="楷体"/>
        </w:rPr>
        <w:t>并说明理由</w:t>
      </w:r>
      <w:r w:rsidRPr="00C13B15">
        <w:rPr>
          <w:rFonts w:ascii="Times New Roman" w:eastAsia="宋体" w:hAnsi="Times New Roman" w:cs="Times New Roman"/>
        </w:rPr>
        <w:t>”</w:t>
      </w:r>
      <w:r w:rsidRPr="00C13B15">
        <w:rPr>
          <w:rFonts w:ascii="Times New Roman" w:eastAsia="宋体" w:hAnsi="宋体"/>
        </w:rPr>
        <w:t>,</w:t>
      </w:r>
      <w:r w:rsidRPr="00C13B15">
        <w:rPr>
          <w:rFonts w:ascii="Times New Roman" w:eastAsia="楷体" w:hAnsi="楷体"/>
        </w:rPr>
        <w:t>这就需要认真梳理情境材料</w:t>
      </w:r>
      <w:r w:rsidRPr="00C13B15">
        <w:rPr>
          <w:rFonts w:ascii="Times New Roman" w:eastAsia="宋体" w:hAnsi="宋体"/>
        </w:rPr>
        <w:t>,</w:t>
      </w:r>
      <w:r w:rsidRPr="00C13B15">
        <w:rPr>
          <w:rFonts w:ascii="Times New Roman" w:eastAsia="楷体" w:hAnsi="楷体"/>
        </w:rPr>
        <w:t>或基于主体、或基于问题、或基于做法、或基于要求</w:t>
      </w:r>
      <w:r w:rsidRPr="00C13B15">
        <w:rPr>
          <w:rFonts w:ascii="Times New Roman" w:eastAsia="宋体" w:hAnsi="宋体"/>
        </w:rPr>
        <w:t>,</w:t>
      </w:r>
      <w:r w:rsidRPr="00C13B15">
        <w:rPr>
          <w:rFonts w:ascii="Times New Roman" w:eastAsia="楷体" w:hAnsi="楷体"/>
        </w:rPr>
        <w:t>结合《经济与社会》的知识进行回答。一是从《政府工作报告》和工信部等部门发布的指导、实施意见中可以得出</w:t>
      </w:r>
      <w:r w:rsidRPr="00C13B15">
        <w:rPr>
          <w:rFonts w:ascii="Times New Roman" w:eastAsia="宋体" w:hAnsi="宋体"/>
        </w:rPr>
        <w:t>,</w:t>
      </w:r>
      <w:r w:rsidRPr="00C13B15">
        <w:rPr>
          <w:rFonts w:ascii="Times New Roman" w:eastAsia="楷体" w:hAnsi="楷体"/>
        </w:rPr>
        <w:t>政府作为宏观调控的主体要履行经济职能</w:t>
      </w:r>
      <w:r w:rsidRPr="00C13B15">
        <w:rPr>
          <w:rFonts w:ascii="Times New Roman" w:eastAsia="宋体" w:hAnsi="宋体"/>
        </w:rPr>
        <w:t>;</w:t>
      </w:r>
      <w:r w:rsidRPr="00C13B15">
        <w:rPr>
          <w:rFonts w:ascii="Times New Roman" w:eastAsia="楷体" w:hAnsi="楷体"/>
        </w:rPr>
        <w:t>二是</w:t>
      </w:r>
      <w:r w:rsidRPr="00C13B15">
        <w:rPr>
          <w:rFonts w:ascii="Times New Roman" w:eastAsia="宋体" w:hAnsi="Times New Roman" w:cs="Times New Roman"/>
        </w:rPr>
        <w:t>“</w:t>
      </w:r>
      <w:r w:rsidRPr="00C13B15">
        <w:rPr>
          <w:rFonts w:ascii="Times New Roman" w:eastAsia="楷体" w:hAnsi="楷体"/>
        </w:rPr>
        <w:t>新三样</w:t>
      </w:r>
      <w:r w:rsidRPr="00C13B15">
        <w:rPr>
          <w:rFonts w:ascii="Times New Roman" w:eastAsia="宋体" w:hAnsi="Times New Roman" w:cs="Times New Roman"/>
        </w:rPr>
        <w:t>”</w:t>
      </w:r>
      <w:r w:rsidRPr="00C13B15">
        <w:rPr>
          <w:rFonts w:ascii="Times New Roman" w:eastAsia="楷体" w:hAnsi="楷体"/>
        </w:rPr>
        <w:t>出口的高速增长既体现了高新技术引领</w:t>
      </w:r>
      <w:r w:rsidRPr="00C13B15">
        <w:rPr>
          <w:rFonts w:ascii="Times New Roman" w:eastAsia="宋体" w:hAnsi="宋体"/>
        </w:rPr>
        <w:t>,</w:t>
      </w:r>
      <w:r w:rsidRPr="00C13B15">
        <w:rPr>
          <w:rFonts w:ascii="Times New Roman" w:eastAsia="楷体" w:hAnsi="楷体"/>
        </w:rPr>
        <w:t>同时也体现了绿色发展和高水平对外开放</w:t>
      </w:r>
      <w:r w:rsidRPr="00C13B15">
        <w:rPr>
          <w:rFonts w:ascii="Times New Roman" w:eastAsia="宋体" w:hAnsi="宋体"/>
        </w:rPr>
        <w:t>;</w:t>
      </w:r>
      <w:r w:rsidRPr="00C13B15">
        <w:rPr>
          <w:rFonts w:ascii="Times New Roman" w:eastAsia="楷体" w:hAnsi="楷体"/>
        </w:rPr>
        <w:t>三是利用人才和技术等优势多方面推动人工智能产业发展</w:t>
      </w:r>
      <w:r w:rsidRPr="00C13B15">
        <w:rPr>
          <w:rFonts w:ascii="Times New Roman" w:eastAsia="宋体" w:hAnsi="宋体"/>
        </w:rPr>
        <w:t>,</w:t>
      </w:r>
      <w:r w:rsidRPr="00C13B15">
        <w:rPr>
          <w:rFonts w:ascii="Times New Roman" w:eastAsia="楷体" w:hAnsi="楷体"/>
        </w:rPr>
        <w:t>体现了人才、技术、数据等要素的作用和创新驱动发展战略。</w:t>
      </w:r>
    </w:p>
    <w:p w:rsidR="004B22F6" w:rsidRPr="00C13B15" w:rsidRDefault="004B22F6" w:rsidP="004B22F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rPr>
        <w:t>【方法技巧】</w:t>
      </w:r>
      <w:r w:rsidRPr="00C13B15">
        <w:rPr>
          <w:rFonts w:ascii="Times New Roman" w:eastAsia="宋体" w:hAnsi="Times New Roman" w:cs="Times New Roman"/>
        </w:rPr>
        <w:t>“</w:t>
      </w:r>
      <w:r w:rsidRPr="00C13B15">
        <w:rPr>
          <w:rFonts w:ascii="Arial" w:eastAsia="黑体" w:hAnsi="黑体"/>
        </w:rPr>
        <w:t>措施建议类</w:t>
      </w:r>
      <w:r w:rsidRPr="00C13B15">
        <w:rPr>
          <w:rFonts w:ascii="Times New Roman" w:eastAsia="宋体" w:hAnsi="Times New Roman" w:cs="Times New Roman"/>
        </w:rPr>
        <w:t>”</w:t>
      </w:r>
      <w:r w:rsidRPr="00C13B15">
        <w:rPr>
          <w:rFonts w:ascii="Arial" w:eastAsia="黑体" w:hAnsi="黑体"/>
        </w:rPr>
        <w:t>问题的思维路径</w:t>
      </w:r>
    </w:p>
    <w:p w:rsidR="004B22F6" w:rsidRPr="00C13B15" w:rsidRDefault="004B22F6" w:rsidP="004B22F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仿宋" w:hAnsi="仿宋"/>
        </w:rPr>
        <w:t>该类任务设置往往是在辨识与判断、分析与综合、充分推理的基础上</w:t>
      </w:r>
      <w:r w:rsidRPr="00C13B15">
        <w:rPr>
          <w:rFonts w:ascii="Times New Roman" w:eastAsia="宋体" w:hAnsi="宋体"/>
        </w:rPr>
        <w:t>,</w:t>
      </w:r>
      <w:r w:rsidRPr="00C13B15">
        <w:rPr>
          <w:rFonts w:ascii="Times New Roman" w:eastAsia="仿宋" w:hAnsi="仿宋"/>
        </w:rPr>
        <w:t>考查探究与建构的能力。探究与建构属于认知层次上较高的水平要求</w:t>
      </w:r>
      <w:r w:rsidRPr="00C13B15">
        <w:rPr>
          <w:rFonts w:ascii="Times New Roman" w:eastAsia="宋体" w:hAnsi="宋体"/>
        </w:rPr>
        <w:t>,</w:t>
      </w:r>
      <w:r w:rsidRPr="00C13B15">
        <w:rPr>
          <w:rFonts w:ascii="Times New Roman" w:eastAsia="仿宋" w:hAnsi="仿宋"/>
        </w:rPr>
        <w:t>需要考生灵活运用学科知识、能力、方法研究问题</w:t>
      </w:r>
      <w:r w:rsidRPr="00C13B15">
        <w:rPr>
          <w:rFonts w:ascii="Times New Roman" w:eastAsia="宋体" w:hAnsi="宋体"/>
        </w:rPr>
        <w:t>,</w:t>
      </w:r>
      <w:r w:rsidRPr="00C13B15">
        <w:rPr>
          <w:rFonts w:ascii="Times New Roman" w:eastAsia="仿宋" w:hAnsi="仿宋"/>
        </w:rPr>
        <w:t>提炼和形成具有新意的观点</w:t>
      </w:r>
      <w:r w:rsidRPr="00C13B15">
        <w:rPr>
          <w:rFonts w:ascii="Times New Roman" w:eastAsia="宋体" w:hAnsi="宋体"/>
        </w:rPr>
        <w:t>,</w:t>
      </w:r>
      <w:r w:rsidRPr="00C13B15">
        <w:rPr>
          <w:rFonts w:ascii="Times New Roman" w:eastAsia="仿宋" w:hAnsi="仿宋"/>
        </w:rPr>
        <w:t>提出解决问题的合理可行的</w:t>
      </w:r>
    </w:p>
    <w:p w:rsidR="004B22F6" w:rsidRPr="00C13B15" w:rsidRDefault="004B22F6" w:rsidP="004B22F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rPr>
          <w:rFonts w:ascii="Times New Roman" w:eastAsia="宋体" w:hAnsi="宋体"/>
        </w:rPr>
      </w:pPr>
      <w:r w:rsidRPr="00C13B15">
        <w:rPr>
          <w:rFonts w:ascii="Times New Roman" w:eastAsia="仿宋" w:hAnsi="仿宋"/>
        </w:rPr>
        <w:t>思路、对策和方法</w:t>
      </w:r>
      <w:r w:rsidRPr="00C13B15">
        <w:rPr>
          <w:rFonts w:ascii="Times New Roman" w:eastAsia="宋体" w:hAnsi="宋体"/>
        </w:rPr>
        <w:t>,</w:t>
      </w:r>
      <w:r w:rsidRPr="00C13B15">
        <w:rPr>
          <w:rFonts w:ascii="Times New Roman" w:eastAsia="仿宋" w:hAnsi="仿宋"/>
        </w:rPr>
        <w:t>具有把学到的知识应用于新的情境、解决实际问题的能力。对于此类问题</w:t>
      </w:r>
      <w:r w:rsidRPr="00C13B15">
        <w:rPr>
          <w:rFonts w:ascii="Times New Roman" w:eastAsia="宋体" w:hAnsi="宋体"/>
        </w:rPr>
        <w:t>,</w:t>
      </w:r>
      <w:r w:rsidRPr="00C13B15">
        <w:rPr>
          <w:rFonts w:ascii="Times New Roman" w:eastAsia="仿宋" w:hAnsi="仿宋"/>
        </w:rPr>
        <w:t>考生就要基于主体、基于问题、基于要求、基于做法</w:t>
      </w:r>
      <w:r w:rsidRPr="00C13B15">
        <w:rPr>
          <w:rFonts w:ascii="Times New Roman" w:eastAsia="宋体" w:hAnsi="宋体"/>
        </w:rPr>
        <w:t>,</w:t>
      </w:r>
      <w:r w:rsidRPr="00C13B15">
        <w:rPr>
          <w:rFonts w:ascii="Times New Roman" w:eastAsia="仿宋" w:hAnsi="仿宋"/>
        </w:rPr>
        <w:t>在沟通理论逻辑和事实逻辑后作答。</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19</w:t>
      </w:r>
      <w:r w:rsidRPr="00C13B15">
        <w:rPr>
          <w:rFonts w:ascii="Times New Roman" w:eastAsia="宋体" w:hAnsi="Times New Roman" w:cs="Times New Roman"/>
        </w:rPr>
        <w:t>.</w:t>
      </w:r>
      <w:r w:rsidRPr="00C13B15">
        <w:rPr>
          <w:rFonts w:ascii="Times New Roman" w:eastAsia="楷体" w:hAnsi="楷体"/>
        </w:rPr>
        <w:t>法安天下</w:t>
      </w:r>
      <w:r w:rsidRPr="00C13B15">
        <w:rPr>
          <w:rFonts w:ascii="Times New Roman" w:eastAsia="宋体" w:hAnsi="宋体"/>
        </w:rPr>
        <w:t>,</w:t>
      </w:r>
      <w:r w:rsidRPr="00C13B15">
        <w:rPr>
          <w:rFonts w:ascii="Times New Roman" w:eastAsia="楷体" w:hAnsi="楷体"/>
        </w:rPr>
        <w:t>德润人心。人民法院应切实将社会主义核心价值观融入司法裁判。下列是法院受理的三个案件</w:t>
      </w:r>
      <w:r w:rsidRPr="00C13B15">
        <w:rPr>
          <w:rFonts w:ascii="Times New Roman" w:eastAsia="宋体" w:hAnsi="宋体"/>
        </w:rPr>
        <w:t>:</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案件一</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林某是</w:t>
      </w:r>
      <w:r w:rsidRPr="00C13B15">
        <w:rPr>
          <w:rFonts w:ascii="Times New Roman" w:eastAsia="宋体" w:hAnsi="宋体"/>
        </w:rPr>
        <w:t>A</w:t>
      </w:r>
      <w:r w:rsidRPr="00C13B15">
        <w:rPr>
          <w:rFonts w:ascii="Times New Roman" w:eastAsia="楷体" w:hAnsi="楷体"/>
        </w:rPr>
        <w:t>公司某部门负责人</w:t>
      </w:r>
      <w:r w:rsidRPr="00C13B15">
        <w:rPr>
          <w:rFonts w:ascii="Times New Roman" w:eastAsia="宋体" w:hAnsi="宋体"/>
        </w:rPr>
        <w:t>,</w:t>
      </w:r>
      <w:r w:rsidRPr="00C13B15">
        <w:rPr>
          <w:rFonts w:ascii="Times New Roman" w:eastAsia="楷体" w:hAnsi="楷体"/>
        </w:rPr>
        <w:t>公司与其签订的劳动合同中约定任职期间林某对公司的信息负有保密义务。林某将</w:t>
      </w:r>
      <w:r w:rsidRPr="00C13B15">
        <w:rPr>
          <w:rFonts w:ascii="Times New Roman" w:eastAsia="宋体" w:hAnsi="宋体"/>
        </w:rPr>
        <w:t>A</w:t>
      </w:r>
      <w:r w:rsidRPr="00C13B15">
        <w:rPr>
          <w:rFonts w:ascii="Times New Roman" w:eastAsia="楷体" w:hAnsi="楷体"/>
        </w:rPr>
        <w:t>公司的客户信息私自提供给竞争对手</w:t>
      </w:r>
      <w:r w:rsidRPr="00C13B15">
        <w:rPr>
          <w:rFonts w:ascii="Times New Roman" w:eastAsia="宋体" w:hAnsi="宋体"/>
        </w:rPr>
        <w:t>B</w:t>
      </w:r>
      <w:r w:rsidRPr="00C13B15">
        <w:rPr>
          <w:rFonts w:ascii="Times New Roman" w:eastAsia="楷体" w:hAnsi="楷体"/>
        </w:rPr>
        <w:t>公司</w:t>
      </w:r>
      <w:r w:rsidRPr="00C13B15">
        <w:rPr>
          <w:rFonts w:ascii="Times New Roman" w:eastAsia="宋体" w:hAnsi="宋体"/>
        </w:rPr>
        <w:t>,</w:t>
      </w:r>
      <w:r w:rsidRPr="00C13B15">
        <w:rPr>
          <w:rFonts w:ascii="Times New Roman" w:eastAsia="楷体" w:hAnsi="楷体"/>
        </w:rPr>
        <w:t>造成</w:t>
      </w:r>
      <w:r w:rsidRPr="00C13B15">
        <w:rPr>
          <w:rFonts w:ascii="Times New Roman" w:eastAsia="宋体" w:hAnsi="宋体"/>
        </w:rPr>
        <w:t>A</w:t>
      </w:r>
      <w:r w:rsidRPr="00C13B15">
        <w:rPr>
          <w:rFonts w:ascii="Times New Roman" w:eastAsia="楷体" w:hAnsi="楷体"/>
        </w:rPr>
        <w:t>公司经济损失。</w:t>
      </w:r>
      <w:r w:rsidRPr="00C13B15">
        <w:rPr>
          <w:rFonts w:ascii="Times New Roman" w:eastAsia="宋体" w:hAnsi="宋体"/>
        </w:rPr>
        <w:t>A</w:t>
      </w:r>
      <w:r w:rsidRPr="00C13B15">
        <w:rPr>
          <w:rFonts w:ascii="Times New Roman" w:eastAsia="楷体" w:hAnsi="楷体"/>
        </w:rPr>
        <w:t>公司向法院起诉林某</w:t>
      </w:r>
      <w:r w:rsidRPr="00C13B15">
        <w:rPr>
          <w:rFonts w:ascii="Times New Roman" w:eastAsia="宋体" w:hAnsi="宋体"/>
        </w:rPr>
        <w:t>,</w:t>
      </w:r>
      <w:r w:rsidRPr="00C13B15">
        <w:rPr>
          <w:rFonts w:ascii="Times New Roman" w:eastAsia="楷体" w:hAnsi="楷体"/>
        </w:rPr>
        <w:t>要求其承担违约责任</w:t>
      </w:r>
      <w:r w:rsidRPr="00C13B15">
        <w:rPr>
          <w:rFonts w:ascii="Times New Roman" w:eastAsia="宋体" w:hAnsi="宋体"/>
        </w:rPr>
        <w:t>,</w:t>
      </w:r>
      <w:r w:rsidRPr="00C13B15">
        <w:rPr>
          <w:rFonts w:ascii="Times New Roman" w:eastAsia="楷体" w:hAnsi="楷体"/>
        </w:rPr>
        <w:t>支付违约金。法院支持了</w:t>
      </w:r>
      <w:r w:rsidRPr="00C13B15">
        <w:rPr>
          <w:rFonts w:ascii="Times New Roman" w:eastAsia="宋体" w:hAnsi="宋体"/>
        </w:rPr>
        <w:t>A</w:t>
      </w:r>
      <w:r w:rsidRPr="00C13B15">
        <w:rPr>
          <w:rFonts w:ascii="Times New Roman" w:eastAsia="楷体" w:hAnsi="楷体"/>
        </w:rPr>
        <w:t>公司的诉讼请求。</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案件二</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宋体" w:hAnsi="宋体"/>
        </w:rPr>
        <w:t>C</w:t>
      </w:r>
      <w:r w:rsidRPr="00C13B15">
        <w:rPr>
          <w:rFonts w:ascii="Times New Roman" w:eastAsia="楷体" w:hAnsi="楷体"/>
        </w:rPr>
        <w:t>公司是某食品生产商</w:t>
      </w:r>
      <w:r w:rsidRPr="00C13B15">
        <w:rPr>
          <w:rFonts w:ascii="Times New Roman" w:eastAsia="宋体" w:hAnsi="宋体"/>
        </w:rPr>
        <w:t>,</w:t>
      </w:r>
      <w:r w:rsidRPr="00C13B15">
        <w:rPr>
          <w:rFonts w:ascii="Times New Roman" w:eastAsia="楷体" w:hAnsi="楷体"/>
        </w:rPr>
        <w:t>因不满</w:t>
      </w:r>
      <w:r w:rsidRPr="00C13B15">
        <w:rPr>
          <w:rFonts w:ascii="Times New Roman" w:eastAsia="宋体" w:hAnsi="宋体"/>
        </w:rPr>
        <w:t>D</w:t>
      </w:r>
      <w:r w:rsidRPr="00C13B15">
        <w:rPr>
          <w:rFonts w:ascii="Times New Roman" w:eastAsia="楷体" w:hAnsi="楷体"/>
        </w:rPr>
        <w:t>公司网店售卖的同类食品价格比自己网店的售价低</w:t>
      </w:r>
      <w:r w:rsidRPr="00C13B15">
        <w:rPr>
          <w:rFonts w:ascii="Times New Roman" w:eastAsia="宋体" w:hAnsi="宋体"/>
        </w:rPr>
        <w:t>,</w:t>
      </w:r>
      <w:r w:rsidRPr="00C13B15">
        <w:rPr>
          <w:rFonts w:ascii="Times New Roman" w:eastAsia="楷体" w:hAnsi="楷体"/>
        </w:rPr>
        <w:t>遂向电商平台投诉</w:t>
      </w:r>
      <w:r w:rsidRPr="00C13B15">
        <w:rPr>
          <w:rFonts w:ascii="Times New Roman" w:eastAsia="宋体" w:hAnsi="宋体"/>
        </w:rPr>
        <w:t>,</w:t>
      </w:r>
      <w:r w:rsidRPr="00C13B15">
        <w:rPr>
          <w:rFonts w:ascii="Times New Roman" w:eastAsia="楷体" w:hAnsi="楷体"/>
        </w:rPr>
        <w:t>提供虚假材料</w:t>
      </w:r>
      <w:r w:rsidRPr="00C13B15">
        <w:rPr>
          <w:rFonts w:ascii="Times New Roman" w:eastAsia="宋体" w:hAnsi="宋体"/>
        </w:rPr>
        <w:t>,</w:t>
      </w:r>
      <w:r w:rsidRPr="00C13B15">
        <w:rPr>
          <w:rFonts w:ascii="Times New Roman" w:eastAsia="楷体" w:hAnsi="楷体"/>
        </w:rPr>
        <w:t>谎称</w:t>
      </w:r>
      <w:r w:rsidRPr="00C13B15">
        <w:rPr>
          <w:rFonts w:ascii="Times New Roman" w:eastAsia="宋体" w:hAnsi="宋体"/>
        </w:rPr>
        <w:t>D</w:t>
      </w:r>
      <w:r w:rsidRPr="00C13B15">
        <w:rPr>
          <w:rFonts w:ascii="Times New Roman" w:eastAsia="楷体" w:hAnsi="楷体"/>
        </w:rPr>
        <w:t>公司食品侵犯其商标权</w:t>
      </w:r>
      <w:r w:rsidRPr="00C13B15">
        <w:rPr>
          <w:rFonts w:ascii="Times New Roman" w:eastAsia="宋体" w:hAnsi="宋体"/>
        </w:rPr>
        <w:t>,</w:t>
      </w:r>
      <w:r w:rsidRPr="00C13B15">
        <w:rPr>
          <w:rFonts w:ascii="Times New Roman" w:eastAsia="楷体" w:hAnsi="楷体"/>
        </w:rPr>
        <w:t>导致平台对</w:t>
      </w:r>
      <w:r w:rsidRPr="00C13B15">
        <w:rPr>
          <w:rFonts w:ascii="Times New Roman" w:eastAsia="宋体" w:hAnsi="宋体"/>
        </w:rPr>
        <w:t>D</w:t>
      </w:r>
      <w:r w:rsidRPr="00C13B15">
        <w:rPr>
          <w:rFonts w:ascii="Times New Roman" w:eastAsia="楷体" w:hAnsi="楷体"/>
        </w:rPr>
        <w:t>公司采取了惩处措施</w:t>
      </w:r>
      <w:r w:rsidRPr="00C13B15">
        <w:rPr>
          <w:rFonts w:ascii="Times New Roman" w:eastAsia="宋体" w:hAnsi="宋体"/>
        </w:rPr>
        <w:t>,</w:t>
      </w:r>
      <w:r w:rsidRPr="00C13B15">
        <w:rPr>
          <w:rFonts w:ascii="Times New Roman" w:eastAsia="楷体" w:hAnsi="楷体"/>
        </w:rPr>
        <w:t>损害了</w:t>
      </w:r>
      <w:r w:rsidRPr="00C13B15">
        <w:rPr>
          <w:rFonts w:ascii="Times New Roman" w:eastAsia="宋体" w:hAnsi="宋体"/>
        </w:rPr>
        <w:t>D</w:t>
      </w:r>
      <w:r w:rsidRPr="00C13B15">
        <w:rPr>
          <w:rFonts w:ascii="Times New Roman" w:eastAsia="楷体" w:hAnsi="楷体"/>
        </w:rPr>
        <w:t>公司的商业信誉和商品声誉。</w:t>
      </w:r>
      <w:r w:rsidRPr="00C13B15">
        <w:rPr>
          <w:rFonts w:ascii="Times New Roman" w:eastAsia="宋体" w:hAnsi="宋体"/>
        </w:rPr>
        <w:t>D</w:t>
      </w:r>
      <w:r w:rsidRPr="00C13B15">
        <w:rPr>
          <w:rFonts w:ascii="Times New Roman" w:eastAsia="楷体" w:hAnsi="楷体"/>
        </w:rPr>
        <w:t>公司向法院起诉</w:t>
      </w:r>
      <w:r w:rsidRPr="00C13B15">
        <w:rPr>
          <w:rFonts w:ascii="Times New Roman" w:eastAsia="宋体" w:hAnsi="宋体"/>
        </w:rPr>
        <w:t>C</w:t>
      </w:r>
      <w:r w:rsidRPr="00C13B15">
        <w:rPr>
          <w:rFonts w:ascii="Times New Roman" w:eastAsia="楷体" w:hAnsi="楷体"/>
        </w:rPr>
        <w:t>公司</w:t>
      </w:r>
      <w:r w:rsidRPr="00C13B15">
        <w:rPr>
          <w:rFonts w:ascii="Times New Roman" w:eastAsia="宋体" w:hAnsi="宋体"/>
        </w:rPr>
        <w:t>,</w:t>
      </w:r>
      <w:r w:rsidRPr="00C13B15">
        <w:rPr>
          <w:rFonts w:ascii="Times New Roman" w:eastAsia="楷体" w:hAnsi="楷体"/>
        </w:rPr>
        <w:t>要求其赔偿损失、赔礼道歉。</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案件三</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吴某突发疾病</w:t>
      </w:r>
      <w:r w:rsidRPr="00C13B15">
        <w:rPr>
          <w:rFonts w:ascii="Times New Roman" w:eastAsia="宋体" w:hAnsi="宋体"/>
        </w:rPr>
        <w:t>,</w:t>
      </w:r>
      <w:r w:rsidRPr="00C13B15">
        <w:rPr>
          <w:rFonts w:ascii="Times New Roman" w:eastAsia="楷体" w:hAnsi="楷体"/>
        </w:rPr>
        <w:t>路过的医生刘某进行初步判断之后</w:t>
      </w:r>
      <w:r w:rsidRPr="00C13B15">
        <w:rPr>
          <w:rFonts w:ascii="Times New Roman" w:eastAsia="宋体" w:hAnsi="宋体"/>
        </w:rPr>
        <w:t>,</w:t>
      </w:r>
      <w:r w:rsidRPr="00C13B15">
        <w:rPr>
          <w:rFonts w:ascii="Times New Roman" w:eastAsia="楷体" w:hAnsi="楷体"/>
        </w:rPr>
        <w:t>立即对他进行心肺复苏。最终吴某脱离生命危险</w:t>
      </w:r>
      <w:r w:rsidRPr="00C13B15">
        <w:rPr>
          <w:rFonts w:ascii="Times New Roman" w:eastAsia="宋体" w:hAnsi="宋体"/>
        </w:rPr>
        <w:t>,</w:t>
      </w:r>
      <w:r w:rsidRPr="00C13B15">
        <w:rPr>
          <w:rFonts w:ascii="Times New Roman" w:eastAsia="楷体" w:hAnsi="楷体"/>
        </w:rPr>
        <w:t>但心肺复苏造成其肋骨骨折。吴某向法院起诉刘某</w:t>
      </w:r>
      <w:r w:rsidRPr="00C13B15">
        <w:rPr>
          <w:rFonts w:ascii="Times New Roman" w:eastAsia="宋体" w:hAnsi="宋体"/>
        </w:rPr>
        <w:t>,</w:t>
      </w:r>
      <w:r w:rsidRPr="00C13B15">
        <w:rPr>
          <w:rFonts w:ascii="Times New Roman" w:eastAsia="楷体" w:hAnsi="楷体"/>
        </w:rPr>
        <w:t>要求其赔偿损失。法院驳回了吴某的诉讼请求。</w:t>
      </w:r>
    </w:p>
    <w:p w:rsidR="004B22F6" w:rsidRDefault="004B22F6" w:rsidP="004B22F6">
      <w:pPr>
        <w:tabs>
          <w:tab w:val="left" w:pos="1871"/>
          <w:tab w:val="left" w:pos="3407"/>
          <w:tab w:val="left" w:pos="4949"/>
          <w:tab w:val="left" w:pos="6599"/>
        </w:tabs>
        <w:spacing w:line="360" w:lineRule="auto"/>
      </w:pPr>
      <w:r w:rsidRPr="00C13B15">
        <w:rPr>
          <w:rFonts w:ascii="Times New Roman" w:eastAsia="宋体" w:hAnsi="宋体"/>
        </w:rPr>
        <w:t>阅读材料</w:t>
      </w:r>
      <w:r w:rsidRPr="00C13B15">
        <w:rPr>
          <w:rFonts w:ascii="Times New Roman" w:eastAsia="宋体" w:hAnsi="宋体"/>
        </w:rPr>
        <w:t>,</w:t>
      </w:r>
      <w:r w:rsidRPr="00C13B15">
        <w:rPr>
          <w:rFonts w:ascii="Times New Roman" w:eastAsia="宋体" w:hAnsi="宋体"/>
        </w:rPr>
        <w:t>参考示例</w:t>
      </w:r>
      <w:r w:rsidRPr="00C13B15">
        <w:rPr>
          <w:rFonts w:ascii="Times New Roman" w:eastAsia="宋体" w:hAnsi="宋体"/>
        </w:rPr>
        <w:t>,</w:t>
      </w:r>
      <w:r w:rsidRPr="00C13B15">
        <w:rPr>
          <w:rFonts w:ascii="Times New Roman" w:eastAsia="宋体" w:hAnsi="宋体"/>
        </w:rPr>
        <w:t>完成下表。</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32"/>
        <w:gridCol w:w="703"/>
        <w:gridCol w:w="7857"/>
      </w:tblGrid>
      <w:tr w:rsidR="004B22F6" w:rsidRPr="00C13B15" w:rsidTr="003E3D1C">
        <w:trPr>
          <w:jc w:val="center"/>
        </w:trPr>
        <w:tc>
          <w:tcPr>
            <w:tcW w:w="0" w:type="auto"/>
            <w:shd w:val="clear" w:color="auto" w:fill="auto"/>
            <w:tcMar>
              <w:left w:w="0" w:type="dxa"/>
              <w:right w:w="0"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Arial" w:eastAsia="黑体" w:hAnsi="黑体"/>
                <w:sz w:val="18"/>
              </w:rPr>
              <w:t>案件</w:t>
            </w:r>
          </w:p>
        </w:tc>
        <w:tc>
          <w:tcPr>
            <w:tcW w:w="0" w:type="auto"/>
            <w:shd w:val="clear" w:color="auto" w:fill="auto"/>
            <w:tcMar>
              <w:left w:w="0" w:type="dxa"/>
              <w:right w:w="0"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Arial" w:eastAsia="黑体" w:hAnsi="黑体"/>
                <w:sz w:val="18"/>
              </w:rPr>
              <w:t>裁判结果</w:t>
            </w:r>
          </w:p>
        </w:tc>
        <w:tc>
          <w:tcPr>
            <w:tcW w:w="0" w:type="auto"/>
            <w:shd w:val="clear" w:color="auto" w:fill="auto"/>
            <w:tcMar>
              <w:left w:w="0" w:type="dxa"/>
              <w:right w:w="0"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Arial" w:eastAsia="黑体" w:hAnsi="黑体"/>
                <w:sz w:val="18"/>
              </w:rPr>
              <w:t>裁判理由</w:t>
            </w:r>
          </w:p>
        </w:tc>
      </w:tr>
      <w:tr w:rsidR="004B22F6" w:rsidRPr="00C13B15" w:rsidTr="003E3D1C">
        <w:trPr>
          <w:jc w:val="center"/>
        </w:trPr>
        <w:tc>
          <w:tcPr>
            <w:tcW w:w="0" w:type="auto"/>
            <w:shd w:val="clear" w:color="auto" w:fill="auto"/>
            <w:tcMar>
              <w:left w:w="0" w:type="dxa"/>
              <w:right w:w="0"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Times New Roman" w:eastAsia="宋体" w:hAnsi="宋体"/>
                <w:sz w:val="18"/>
              </w:rPr>
              <w:t>案件一</w:t>
            </w:r>
          </w:p>
        </w:tc>
        <w:tc>
          <w:tcPr>
            <w:tcW w:w="0" w:type="auto"/>
            <w:shd w:val="clear" w:color="auto" w:fill="auto"/>
            <w:tcMar>
              <w:left w:w="52" w:type="dxa"/>
              <w:right w:w="52"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Times New Roman" w:eastAsia="宋体" w:hAnsi="宋体"/>
                <w:sz w:val="18"/>
              </w:rPr>
              <w:t>支持原告诉讼请求</w:t>
            </w:r>
          </w:p>
        </w:tc>
        <w:tc>
          <w:tcPr>
            <w:tcW w:w="0" w:type="auto"/>
            <w:shd w:val="clear" w:color="auto" w:fill="auto"/>
            <w:tcMar>
              <w:left w:w="52" w:type="dxa"/>
              <w:right w:w="52"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Times New Roman" w:eastAsia="宋体" w:hAnsi="宋体"/>
                <w:sz w:val="18"/>
              </w:rPr>
              <w:t>根据劳动合同法的规定</w:t>
            </w:r>
            <w:r w:rsidRPr="00C13B15">
              <w:rPr>
                <w:rFonts w:ascii="Times New Roman" w:eastAsia="宋体" w:hAnsi="宋体"/>
                <w:sz w:val="18"/>
              </w:rPr>
              <w:t>,</w:t>
            </w:r>
            <w:r w:rsidRPr="00C13B15">
              <w:rPr>
                <w:rFonts w:ascii="Times New Roman" w:eastAsia="宋体" w:hAnsi="宋体"/>
                <w:sz w:val="18"/>
              </w:rPr>
              <w:t>劳动者应履行劳动合同中约定的义务。林某与</w:t>
            </w:r>
            <w:r w:rsidRPr="00C13B15">
              <w:rPr>
                <w:rFonts w:ascii="Times New Roman" w:eastAsia="宋体" w:hAnsi="宋体"/>
                <w:sz w:val="18"/>
              </w:rPr>
              <w:t>A</w:t>
            </w:r>
            <w:r w:rsidRPr="00C13B15">
              <w:rPr>
                <w:rFonts w:ascii="Times New Roman" w:eastAsia="宋体" w:hAnsi="宋体"/>
                <w:sz w:val="18"/>
              </w:rPr>
              <w:t>公司签订的劳动合同中约定了保密义务</w:t>
            </w:r>
            <w:r w:rsidRPr="00C13B15">
              <w:rPr>
                <w:rFonts w:ascii="Times New Roman" w:eastAsia="宋体" w:hAnsi="宋体"/>
                <w:sz w:val="18"/>
              </w:rPr>
              <w:t>,</w:t>
            </w:r>
            <w:r w:rsidRPr="00C13B15">
              <w:rPr>
                <w:rFonts w:ascii="Times New Roman" w:eastAsia="宋体" w:hAnsi="宋体"/>
                <w:sz w:val="18"/>
              </w:rPr>
              <w:t>其将</w:t>
            </w:r>
            <w:r w:rsidRPr="00C13B15">
              <w:rPr>
                <w:rFonts w:ascii="Times New Roman" w:eastAsia="宋体" w:hAnsi="宋体"/>
                <w:sz w:val="18"/>
              </w:rPr>
              <w:t>A</w:t>
            </w:r>
            <w:r w:rsidRPr="00C13B15">
              <w:rPr>
                <w:rFonts w:ascii="Times New Roman" w:eastAsia="宋体" w:hAnsi="宋体"/>
                <w:sz w:val="18"/>
              </w:rPr>
              <w:t>公司的客户信息提供给竞争对手</w:t>
            </w:r>
            <w:r w:rsidRPr="00C13B15">
              <w:rPr>
                <w:rFonts w:ascii="Times New Roman" w:eastAsia="宋体" w:hAnsi="宋体"/>
                <w:sz w:val="18"/>
              </w:rPr>
              <w:t>B</w:t>
            </w:r>
            <w:r w:rsidRPr="00C13B15">
              <w:rPr>
                <w:rFonts w:ascii="Times New Roman" w:eastAsia="宋体" w:hAnsi="宋体"/>
                <w:sz w:val="18"/>
              </w:rPr>
              <w:t>公司</w:t>
            </w:r>
            <w:r w:rsidRPr="00C13B15">
              <w:rPr>
                <w:rFonts w:ascii="Times New Roman" w:eastAsia="宋体" w:hAnsi="宋体"/>
                <w:sz w:val="18"/>
              </w:rPr>
              <w:t>,</w:t>
            </w:r>
            <w:r w:rsidRPr="00C13B15">
              <w:rPr>
                <w:rFonts w:ascii="Times New Roman" w:eastAsia="宋体" w:hAnsi="宋体"/>
                <w:sz w:val="18"/>
              </w:rPr>
              <w:t>损害了</w:t>
            </w:r>
            <w:r w:rsidRPr="00C13B15">
              <w:rPr>
                <w:rFonts w:ascii="Times New Roman" w:eastAsia="宋体" w:hAnsi="宋体"/>
                <w:sz w:val="18"/>
              </w:rPr>
              <w:t>A</w:t>
            </w:r>
            <w:r w:rsidRPr="00C13B15">
              <w:rPr>
                <w:rFonts w:ascii="Times New Roman" w:eastAsia="宋体" w:hAnsi="宋体"/>
                <w:sz w:val="18"/>
              </w:rPr>
              <w:t>公司利益</w:t>
            </w:r>
            <w:r w:rsidRPr="00C13B15">
              <w:rPr>
                <w:rFonts w:ascii="Times New Roman" w:eastAsia="宋体" w:hAnsi="宋体"/>
                <w:sz w:val="18"/>
              </w:rPr>
              <w:t>,</w:t>
            </w:r>
            <w:r w:rsidRPr="00C13B15">
              <w:rPr>
                <w:rFonts w:ascii="Times New Roman" w:eastAsia="宋体" w:hAnsi="宋体"/>
                <w:sz w:val="18"/>
              </w:rPr>
              <w:t>构成违约行为</w:t>
            </w:r>
            <w:r w:rsidRPr="00C13B15">
              <w:rPr>
                <w:rFonts w:ascii="Times New Roman" w:eastAsia="宋体" w:hAnsi="宋体"/>
                <w:sz w:val="18"/>
              </w:rPr>
              <w:t>,</w:t>
            </w:r>
            <w:r w:rsidRPr="00C13B15">
              <w:rPr>
                <w:rFonts w:ascii="Times New Roman" w:eastAsia="宋体" w:hAnsi="宋体"/>
                <w:sz w:val="18"/>
              </w:rPr>
              <w:t>应承担违约责任</w:t>
            </w:r>
            <w:r w:rsidRPr="00C13B15">
              <w:rPr>
                <w:rFonts w:ascii="Times New Roman" w:eastAsia="宋体" w:hAnsi="宋体"/>
                <w:sz w:val="18"/>
              </w:rPr>
              <w:t>,</w:t>
            </w:r>
            <w:r w:rsidRPr="00C13B15">
              <w:rPr>
                <w:rFonts w:ascii="Times New Roman" w:eastAsia="宋体" w:hAnsi="宋体"/>
                <w:sz w:val="18"/>
              </w:rPr>
              <w:t>支付违约金。同时</w:t>
            </w:r>
            <w:r w:rsidRPr="00C13B15">
              <w:rPr>
                <w:rFonts w:ascii="Times New Roman" w:eastAsia="宋体" w:hAnsi="宋体"/>
                <w:sz w:val="18"/>
              </w:rPr>
              <w:t>,</w:t>
            </w:r>
            <w:r w:rsidRPr="00C13B15">
              <w:rPr>
                <w:rFonts w:ascii="Times New Roman" w:eastAsia="宋体" w:hAnsi="宋体"/>
                <w:sz w:val="18"/>
              </w:rPr>
              <w:t>林某的行为有违职业道德</w:t>
            </w:r>
            <w:r w:rsidRPr="00C13B15">
              <w:rPr>
                <w:rFonts w:ascii="Times New Roman" w:eastAsia="宋体" w:hAnsi="宋体"/>
                <w:sz w:val="18"/>
              </w:rPr>
              <w:t>,</w:t>
            </w:r>
            <w:r w:rsidRPr="00C13B15">
              <w:rPr>
                <w:rFonts w:ascii="Times New Roman" w:eastAsia="宋体" w:hAnsi="宋体"/>
                <w:sz w:val="18"/>
              </w:rPr>
              <w:t>不符合敬业等社会主义核心价值观</w:t>
            </w:r>
          </w:p>
        </w:tc>
      </w:tr>
    </w:tbl>
    <w:p w:rsidR="004B22F6" w:rsidRPr="00C13B15" w:rsidRDefault="004B22F6" w:rsidP="004B22F6">
      <w:pPr>
        <w:tabs>
          <w:tab w:val="left" w:pos="1871"/>
          <w:tab w:val="left" w:pos="3407"/>
          <w:tab w:val="left" w:pos="4949"/>
          <w:tab w:val="left" w:pos="6599"/>
        </w:tabs>
        <w:spacing w:line="360" w:lineRule="auto"/>
        <w:jc w:val="center"/>
        <w:rPr>
          <w:rFonts w:ascii="Times New Roman" w:eastAsia="宋体" w:hAnsi="宋体"/>
        </w:rPr>
      </w:pP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p>
    <w:p w:rsidR="004B22F6" w:rsidRDefault="004B22F6" w:rsidP="004B22F6">
      <w:pPr>
        <w:tabs>
          <w:tab w:val="left" w:pos="1871"/>
          <w:tab w:val="left" w:pos="3407"/>
          <w:tab w:val="left" w:pos="4949"/>
          <w:tab w:val="left" w:pos="6599"/>
        </w:tabs>
        <w:spacing w:line="360" w:lineRule="auto"/>
        <w:jc w:val="right"/>
      </w:pPr>
      <w:r w:rsidRPr="00C13B15">
        <w:rPr>
          <w:rFonts w:ascii="Arial" w:eastAsia="黑体" w:hAnsi="黑体"/>
          <w:sz w:val="21"/>
        </w:rPr>
        <w:t>续</w:t>
      </w:r>
      <w:r w:rsidRPr="00C13B15">
        <w:rPr>
          <w:rFonts w:ascii="Times New Roman" w:eastAsia="宋体" w:hAnsi="宋体"/>
          <w:sz w:val="21"/>
        </w:rPr>
        <w:t xml:space="preserve">　</w:t>
      </w:r>
      <w:r w:rsidRPr="00C13B15">
        <w:rPr>
          <w:rFonts w:ascii="Arial" w:eastAsia="黑体" w:hAnsi="黑体"/>
          <w:sz w:val="21"/>
        </w:rPr>
        <w:t>表</w:t>
      </w:r>
    </w:p>
    <w:tbl>
      <w:tblPr>
        <w:tblW w:w="352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77"/>
        <w:gridCol w:w="3440"/>
        <w:gridCol w:w="1678"/>
      </w:tblGrid>
      <w:tr w:rsidR="004B22F6" w:rsidRPr="00C13B15" w:rsidTr="004B22F6">
        <w:trPr>
          <w:jc w:val="center"/>
        </w:trPr>
        <w:tc>
          <w:tcPr>
            <w:tcW w:w="0" w:type="auto"/>
            <w:shd w:val="clear" w:color="auto" w:fill="auto"/>
            <w:tcMar>
              <w:left w:w="0" w:type="dxa"/>
              <w:right w:w="0"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Arial" w:eastAsia="黑体" w:hAnsi="黑体"/>
                <w:sz w:val="18"/>
              </w:rPr>
              <w:t>案件</w:t>
            </w:r>
          </w:p>
        </w:tc>
        <w:tc>
          <w:tcPr>
            <w:tcW w:w="0" w:type="auto"/>
            <w:shd w:val="clear" w:color="auto" w:fill="auto"/>
            <w:tcMar>
              <w:left w:w="0" w:type="dxa"/>
              <w:right w:w="0"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Arial" w:eastAsia="黑体" w:hAnsi="黑体"/>
                <w:sz w:val="18"/>
              </w:rPr>
              <w:t>裁判结果</w:t>
            </w:r>
          </w:p>
        </w:tc>
        <w:tc>
          <w:tcPr>
            <w:tcW w:w="0" w:type="auto"/>
            <w:shd w:val="clear" w:color="auto" w:fill="auto"/>
            <w:tcMar>
              <w:left w:w="0" w:type="dxa"/>
              <w:right w:w="0"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Arial" w:eastAsia="黑体" w:hAnsi="黑体"/>
                <w:sz w:val="18"/>
              </w:rPr>
              <w:t>裁判理由</w:t>
            </w:r>
          </w:p>
        </w:tc>
      </w:tr>
      <w:tr w:rsidR="004B22F6" w:rsidRPr="00C13B15" w:rsidTr="004B22F6">
        <w:trPr>
          <w:jc w:val="center"/>
        </w:trPr>
        <w:tc>
          <w:tcPr>
            <w:tcW w:w="0" w:type="auto"/>
            <w:shd w:val="clear" w:color="auto" w:fill="auto"/>
            <w:tcMar>
              <w:left w:w="0" w:type="dxa"/>
              <w:right w:w="0"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Times New Roman" w:eastAsia="宋体" w:hAnsi="宋体"/>
                <w:sz w:val="18"/>
              </w:rPr>
              <w:t>案件二</w:t>
            </w:r>
          </w:p>
        </w:tc>
        <w:tc>
          <w:tcPr>
            <w:tcW w:w="0" w:type="auto"/>
            <w:shd w:val="clear" w:color="auto" w:fill="auto"/>
            <w:tcMar>
              <w:left w:w="52" w:type="dxa"/>
              <w:right w:w="52"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宋体" w:eastAsia="宋体" w:hAnsi="宋体" w:cs="宋体" w:hint="eastAsia"/>
                <w:sz w:val="18"/>
              </w:rPr>
              <w:t>①</w:t>
            </w:r>
          </w:p>
        </w:tc>
        <w:tc>
          <w:tcPr>
            <w:tcW w:w="0" w:type="auto"/>
            <w:shd w:val="clear" w:color="auto" w:fill="auto"/>
            <w:tcMar>
              <w:left w:w="52" w:type="dxa"/>
              <w:right w:w="52"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宋体" w:eastAsia="宋体" w:hAnsi="宋体" w:cs="宋体" w:hint="eastAsia"/>
                <w:sz w:val="18"/>
              </w:rPr>
              <w:t>②</w:t>
            </w:r>
          </w:p>
        </w:tc>
      </w:tr>
      <w:tr w:rsidR="004B22F6" w:rsidRPr="00C13B15" w:rsidTr="004B22F6">
        <w:trPr>
          <w:jc w:val="center"/>
        </w:trPr>
        <w:tc>
          <w:tcPr>
            <w:tcW w:w="0" w:type="auto"/>
            <w:shd w:val="clear" w:color="auto" w:fill="auto"/>
            <w:tcMar>
              <w:left w:w="0" w:type="dxa"/>
              <w:right w:w="0"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Times New Roman" w:eastAsia="宋体" w:hAnsi="宋体"/>
                <w:sz w:val="18"/>
              </w:rPr>
              <w:t>案件三</w:t>
            </w:r>
          </w:p>
        </w:tc>
        <w:tc>
          <w:tcPr>
            <w:tcW w:w="0" w:type="auto"/>
            <w:shd w:val="clear" w:color="auto" w:fill="auto"/>
            <w:tcMar>
              <w:left w:w="52" w:type="dxa"/>
              <w:right w:w="52"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Times New Roman" w:eastAsia="宋体" w:hAnsi="宋体"/>
                <w:sz w:val="18"/>
              </w:rPr>
              <w:t>驳回原告诉讼请求</w:t>
            </w:r>
          </w:p>
        </w:tc>
        <w:tc>
          <w:tcPr>
            <w:tcW w:w="0" w:type="auto"/>
            <w:shd w:val="clear" w:color="auto" w:fill="auto"/>
            <w:tcMar>
              <w:left w:w="52" w:type="dxa"/>
              <w:right w:w="52" w:type="dxa"/>
            </w:tcMar>
            <w:vAlign w:val="center"/>
          </w:tcPr>
          <w:p w:rsidR="004B22F6" w:rsidRPr="00C13B15" w:rsidRDefault="004B22F6" w:rsidP="004B22F6">
            <w:pPr>
              <w:tabs>
                <w:tab w:val="left" w:pos="1871"/>
                <w:tab w:val="left" w:pos="3407"/>
                <w:tab w:val="left" w:pos="4949"/>
                <w:tab w:val="left" w:pos="6599"/>
              </w:tabs>
              <w:spacing w:line="360" w:lineRule="auto"/>
              <w:rPr>
                <w:sz w:val="18"/>
              </w:rPr>
            </w:pPr>
            <w:r w:rsidRPr="00C13B15">
              <w:rPr>
                <w:rFonts w:ascii="Times New Roman" w:eastAsia="宋体" w:hAnsi="Times New Roman" w:cs="Times New Roman" w:hint="eastAsia"/>
                <w:sz w:val="18"/>
              </w:rPr>
              <w:t>③</w:t>
            </w:r>
          </w:p>
        </w:tc>
      </w:tr>
    </w:tbl>
    <w:p w:rsidR="004B22F6" w:rsidRPr="00C13B15" w:rsidRDefault="004B22F6" w:rsidP="004B22F6">
      <w:pPr>
        <w:tabs>
          <w:tab w:val="left" w:pos="1871"/>
          <w:tab w:val="left" w:pos="3407"/>
          <w:tab w:val="left" w:pos="4949"/>
          <w:tab w:val="left" w:pos="6599"/>
        </w:tabs>
        <w:spacing w:line="360" w:lineRule="auto"/>
        <w:jc w:val="center"/>
        <w:rPr>
          <w:rFonts w:ascii="Times New Roman" w:eastAsia="宋体" w:hAnsi="宋体"/>
        </w:rPr>
      </w:pP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答案</w:t>
      </w:r>
      <w:r w:rsidRPr="00C13B15">
        <w:rPr>
          <w:rFonts w:ascii="Times New Roman" w:eastAsia="宋体" w:hAnsi="宋体"/>
        </w:rPr>
        <w:t xml:space="preserve"> </w:t>
      </w:r>
      <w:r w:rsidRPr="00C13B15">
        <w:rPr>
          <w:rFonts w:ascii="宋体" w:eastAsia="宋体" w:hAnsi="宋体" w:cs="宋体" w:hint="eastAsia"/>
        </w:rPr>
        <w:t>①</w:t>
      </w:r>
      <w:r w:rsidRPr="00C13B15">
        <w:rPr>
          <w:rFonts w:ascii="Times New Roman" w:eastAsia="宋体" w:hAnsi="宋体"/>
        </w:rPr>
        <w:t>支持原告诉讼请求。</w:t>
      </w:r>
      <w:r w:rsidRPr="00C13B15">
        <w:rPr>
          <w:rFonts w:ascii="宋体" w:eastAsia="宋体" w:hAnsi="宋体" w:cs="宋体" w:hint="eastAsia"/>
        </w:rPr>
        <w:t>②</w:t>
      </w:r>
      <w:r w:rsidRPr="00C13B15">
        <w:rPr>
          <w:rFonts w:ascii="Times New Roman" w:eastAsia="宋体" w:hAnsi="宋体"/>
        </w:rPr>
        <w:t>市场主体应该遵循公平竞争和依法经营的规则</w:t>
      </w:r>
      <w:r w:rsidRPr="00C13B15">
        <w:rPr>
          <w:rFonts w:ascii="Times New Roman" w:eastAsia="宋体" w:hAnsi="宋体"/>
        </w:rPr>
        <w:t>,</w:t>
      </w:r>
      <w:r w:rsidRPr="00C13B15">
        <w:rPr>
          <w:rFonts w:ascii="Times New Roman" w:eastAsia="宋体" w:hAnsi="宋体"/>
        </w:rPr>
        <w:t>法律还规定</w:t>
      </w:r>
      <w:r w:rsidRPr="00C13B15">
        <w:rPr>
          <w:rFonts w:ascii="Times New Roman" w:eastAsia="宋体" w:hAnsi="宋体"/>
        </w:rPr>
        <w:t>,</w:t>
      </w:r>
      <w:r w:rsidRPr="00C13B15">
        <w:rPr>
          <w:rFonts w:ascii="Times New Roman" w:eastAsia="宋体" w:hAnsi="宋体"/>
        </w:rPr>
        <w:t>禁止实施商业诋毁行为。</w:t>
      </w:r>
      <w:r w:rsidRPr="00C13B15">
        <w:rPr>
          <w:rFonts w:ascii="Times New Roman" w:eastAsia="宋体" w:hAnsi="宋体"/>
        </w:rPr>
        <w:t>C</w:t>
      </w:r>
      <w:r w:rsidRPr="00C13B15">
        <w:rPr>
          <w:rFonts w:ascii="Times New Roman" w:eastAsia="宋体" w:hAnsi="宋体"/>
        </w:rPr>
        <w:t>公司提供虚假材料向电商平台投诉</w:t>
      </w:r>
      <w:r w:rsidRPr="00C13B15">
        <w:rPr>
          <w:rFonts w:ascii="Times New Roman" w:eastAsia="宋体" w:hAnsi="宋体"/>
        </w:rPr>
        <w:t>,</w:t>
      </w:r>
      <w:r w:rsidRPr="00C13B15">
        <w:rPr>
          <w:rFonts w:ascii="Times New Roman" w:eastAsia="宋体" w:hAnsi="宋体"/>
        </w:rPr>
        <w:t>属于商业诋毁行为</w:t>
      </w:r>
      <w:r w:rsidRPr="00C13B15">
        <w:rPr>
          <w:rFonts w:ascii="Times New Roman" w:eastAsia="宋体" w:hAnsi="宋体"/>
        </w:rPr>
        <w:t>,</w:t>
      </w:r>
      <w:r w:rsidRPr="00C13B15">
        <w:rPr>
          <w:rFonts w:ascii="Times New Roman" w:eastAsia="宋体" w:hAnsi="宋体"/>
        </w:rPr>
        <w:t>侵犯了</w:t>
      </w:r>
      <w:r w:rsidRPr="00C13B15">
        <w:rPr>
          <w:rFonts w:ascii="Times New Roman" w:eastAsia="宋体" w:hAnsi="宋体"/>
        </w:rPr>
        <w:t>D</w:t>
      </w:r>
      <w:r w:rsidRPr="00C13B15">
        <w:rPr>
          <w:rFonts w:ascii="Times New Roman" w:eastAsia="宋体" w:hAnsi="宋体"/>
        </w:rPr>
        <w:t>公司的名誉权</w:t>
      </w:r>
      <w:r w:rsidRPr="00C13B15">
        <w:rPr>
          <w:rFonts w:ascii="Times New Roman" w:eastAsia="宋体" w:hAnsi="宋体"/>
        </w:rPr>
        <w:t>,</w:t>
      </w:r>
      <w:r w:rsidRPr="00C13B15">
        <w:rPr>
          <w:rFonts w:ascii="Times New Roman" w:eastAsia="宋体" w:hAnsi="宋体"/>
        </w:rPr>
        <w:t>并导致平台对</w:t>
      </w:r>
      <w:r w:rsidRPr="00C13B15">
        <w:rPr>
          <w:rFonts w:ascii="Times New Roman" w:eastAsia="宋体" w:hAnsi="宋体"/>
        </w:rPr>
        <w:t>D</w:t>
      </w:r>
      <w:r w:rsidRPr="00C13B15">
        <w:rPr>
          <w:rFonts w:ascii="Times New Roman" w:eastAsia="宋体" w:hAnsi="宋体"/>
        </w:rPr>
        <w:t>公司采取了惩处措施</w:t>
      </w:r>
      <w:r w:rsidRPr="00C13B15">
        <w:rPr>
          <w:rFonts w:ascii="Times New Roman" w:eastAsia="宋体" w:hAnsi="宋体"/>
        </w:rPr>
        <w:t>,</w:t>
      </w:r>
      <w:r w:rsidRPr="00C13B15">
        <w:rPr>
          <w:rFonts w:ascii="Times New Roman" w:eastAsia="宋体" w:hAnsi="宋体"/>
        </w:rPr>
        <w:t>使</w:t>
      </w:r>
      <w:r w:rsidRPr="00C13B15">
        <w:rPr>
          <w:rFonts w:ascii="Times New Roman" w:eastAsia="宋体" w:hAnsi="宋体"/>
        </w:rPr>
        <w:t>D</w:t>
      </w:r>
      <w:r w:rsidRPr="00C13B15">
        <w:rPr>
          <w:rFonts w:ascii="Times New Roman" w:eastAsia="宋体" w:hAnsi="宋体"/>
        </w:rPr>
        <w:t>公司合法权益受损。</w:t>
      </w:r>
      <w:r w:rsidRPr="00C13B15">
        <w:rPr>
          <w:rFonts w:ascii="Times New Roman" w:eastAsia="宋体" w:hAnsi="宋体"/>
        </w:rPr>
        <w:t>C</w:t>
      </w:r>
      <w:r w:rsidRPr="00C13B15">
        <w:rPr>
          <w:rFonts w:ascii="Times New Roman" w:eastAsia="宋体" w:hAnsi="宋体"/>
        </w:rPr>
        <w:t>公司的行为符合侵权责任的构成要件的要求</w:t>
      </w:r>
      <w:r w:rsidRPr="00C13B15">
        <w:rPr>
          <w:rFonts w:ascii="Times New Roman" w:eastAsia="宋体" w:hAnsi="宋体"/>
        </w:rPr>
        <w:t>,</w:t>
      </w:r>
      <w:r w:rsidRPr="00C13B15">
        <w:rPr>
          <w:rFonts w:ascii="Times New Roman" w:eastAsia="宋体" w:hAnsi="宋体"/>
        </w:rPr>
        <w:t>有故意或重大过失</w:t>
      </w:r>
      <w:r w:rsidRPr="00C13B15">
        <w:rPr>
          <w:rFonts w:ascii="Times New Roman" w:eastAsia="宋体" w:hAnsi="宋体"/>
        </w:rPr>
        <w:t>,D</w:t>
      </w:r>
      <w:r w:rsidRPr="00C13B15">
        <w:rPr>
          <w:rFonts w:ascii="Times New Roman" w:eastAsia="宋体" w:hAnsi="宋体"/>
        </w:rPr>
        <w:t>公司有损害后果</w:t>
      </w:r>
      <w:r w:rsidRPr="00C13B15">
        <w:rPr>
          <w:rFonts w:ascii="Times New Roman" w:eastAsia="宋体" w:hAnsi="宋体"/>
        </w:rPr>
        <w:t>,C</w:t>
      </w:r>
      <w:r w:rsidRPr="00C13B15">
        <w:rPr>
          <w:rFonts w:ascii="Times New Roman" w:eastAsia="宋体" w:hAnsi="宋体"/>
        </w:rPr>
        <w:t>公司行为与后果有因果关系</w:t>
      </w:r>
      <w:r w:rsidRPr="00C13B15">
        <w:rPr>
          <w:rFonts w:ascii="Times New Roman" w:eastAsia="宋体" w:hAnsi="宋体"/>
        </w:rPr>
        <w:t>,</w:t>
      </w:r>
      <w:r w:rsidRPr="00C13B15">
        <w:rPr>
          <w:rFonts w:ascii="Times New Roman" w:eastAsia="宋体" w:hAnsi="宋体"/>
        </w:rPr>
        <w:t>所以</w:t>
      </w:r>
      <w:r w:rsidRPr="00C13B15">
        <w:rPr>
          <w:rFonts w:ascii="Times New Roman" w:eastAsia="宋体" w:hAnsi="宋体"/>
        </w:rPr>
        <w:t>C</w:t>
      </w:r>
      <w:r w:rsidRPr="00C13B15">
        <w:rPr>
          <w:rFonts w:ascii="Times New Roman" w:eastAsia="宋体" w:hAnsi="宋体"/>
        </w:rPr>
        <w:t>公司应承担侵权责任。</w:t>
      </w:r>
      <w:r w:rsidRPr="00C13B15">
        <w:rPr>
          <w:rFonts w:ascii="宋体" w:eastAsia="宋体" w:hAnsi="宋体" w:cs="宋体" w:hint="eastAsia"/>
        </w:rPr>
        <w:t>③</w:t>
      </w:r>
      <w:r w:rsidRPr="00C13B15">
        <w:rPr>
          <w:rFonts w:ascii="Times New Roman" w:eastAsia="宋体" w:hAnsi="宋体"/>
        </w:rPr>
        <w:t>根据民法典规定</w:t>
      </w:r>
      <w:r w:rsidRPr="00C13B15">
        <w:rPr>
          <w:rFonts w:ascii="Times New Roman" w:eastAsia="宋体" w:hAnsi="宋体"/>
        </w:rPr>
        <w:t>,</w:t>
      </w:r>
      <w:r w:rsidRPr="00C13B15">
        <w:rPr>
          <w:rFonts w:ascii="Times New Roman" w:eastAsia="宋体" w:hAnsi="宋体"/>
        </w:rPr>
        <w:t>因自愿实施紧急救助行为造成受助人损害的</w:t>
      </w:r>
      <w:r w:rsidRPr="00C13B15">
        <w:rPr>
          <w:rFonts w:ascii="Times New Roman" w:eastAsia="宋体" w:hAnsi="宋体"/>
        </w:rPr>
        <w:t>,</w:t>
      </w:r>
      <w:r w:rsidRPr="00C13B15">
        <w:rPr>
          <w:rFonts w:ascii="Times New Roman" w:eastAsia="宋体" w:hAnsi="宋体"/>
        </w:rPr>
        <w:t>救助人不承担民事责任。医生刘某的行为属于自愿实施紧急救助的行为</w:t>
      </w:r>
      <w:r w:rsidRPr="00C13B15">
        <w:rPr>
          <w:rFonts w:ascii="Times New Roman" w:eastAsia="宋体" w:hAnsi="宋体"/>
        </w:rPr>
        <w:t>,</w:t>
      </w:r>
      <w:r w:rsidRPr="00C13B15">
        <w:rPr>
          <w:rFonts w:ascii="Times New Roman" w:eastAsia="宋体" w:hAnsi="宋体"/>
        </w:rPr>
        <w:t>不应承担赔偿责任。</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本题展现了人民法院将社会主义核心价值观融入司法裁判的生动实践</w:t>
      </w:r>
      <w:r w:rsidRPr="00C13B15">
        <w:rPr>
          <w:rFonts w:ascii="Times New Roman" w:eastAsia="宋体" w:hAnsi="宋体"/>
        </w:rPr>
        <w:t>,</w:t>
      </w:r>
      <w:r w:rsidRPr="00C13B15">
        <w:rPr>
          <w:rFonts w:ascii="Times New Roman" w:eastAsia="楷体" w:hAnsi="楷体"/>
        </w:rPr>
        <w:t>综合考查了劳动者和劳动合同、不正当竞争、诉讼、侵权责任等主干知识</w:t>
      </w:r>
      <w:r w:rsidRPr="00C13B15">
        <w:rPr>
          <w:rFonts w:ascii="Times New Roman" w:eastAsia="宋体" w:hAnsi="宋体"/>
        </w:rPr>
        <w:t>,</w:t>
      </w:r>
      <w:r w:rsidRPr="00C13B15">
        <w:rPr>
          <w:rFonts w:ascii="Times New Roman" w:eastAsia="楷体" w:hAnsi="楷体"/>
        </w:rPr>
        <w:t>重在考查辨识与判断、分析与综合、推理与论证、反思与评价等关键能力</w:t>
      </w:r>
      <w:r w:rsidRPr="00C13B15">
        <w:rPr>
          <w:rFonts w:ascii="Times New Roman" w:eastAsia="宋体" w:hAnsi="宋体"/>
        </w:rPr>
        <w:t>,</w:t>
      </w:r>
      <w:r w:rsidRPr="00C13B15">
        <w:rPr>
          <w:rFonts w:ascii="Times New Roman" w:eastAsia="楷体" w:hAnsi="楷体"/>
        </w:rPr>
        <w:t>旨在引导学生体悟依法治国和以德治国相结合的重要性</w:t>
      </w:r>
      <w:r w:rsidRPr="00C13B15">
        <w:rPr>
          <w:rFonts w:ascii="Times New Roman" w:eastAsia="宋体" w:hAnsi="宋体"/>
        </w:rPr>
        <w:t>,</w:t>
      </w:r>
      <w:r w:rsidRPr="00C13B15">
        <w:rPr>
          <w:rFonts w:ascii="Times New Roman" w:eastAsia="楷体" w:hAnsi="楷体"/>
        </w:rPr>
        <w:t>自觉认同和践行社会主义核心价值观。法律问题的情境往往非常复杂</w:t>
      </w:r>
      <w:r w:rsidRPr="00C13B15">
        <w:rPr>
          <w:rFonts w:ascii="Times New Roman" w:eastAsia="宋体" w:hAnsi="宋体"/>
        </w:rPr>
        <w:t>,</w:t>
      </w:r>
      <w:r w:rsidRPr="00C13B15">
        <w:rPr>
          <w:rFonts w:ascii="Times New Roman" w:eastAsia="楷体" w:hAnsi="楷体"/>
        </w:rPr>
        <w:t>首先必须理清涉案主体间的法律关系</w:t>
      </w:r>
      <w:r w:rsidRPr="00C13B15">
        <w:rPr>
          <w:rFonts w:ascii="Times New Roman" w:eastAsia="宋体" w:hAnsi="宋体"/>
        </w:rPr>
        <w:t>:</w:t>
      </w:r>
      <w:r w:rsidRPr="00C13B15">
        <w:rPr>
          <w:rFonts w:ascii="Times New Roman" w:eastAsia="楷体" w:hAnsi="楷体"/>
        </w:rPr>
        <w:t>案件二中</w:t>
      </w:r>
      <w:r w:rsidRPr="00C13B15">
        <w:rPr>
          <w:rFonts w:ascii="Times New Roman" w:eastAsia="宋体" w:hAnsi="宋体"/>
        </w:rPr>
        <w:t>C</w:t>
      </w:r>
      <w:r w:rsidRPr="00C13B15">
        <w:rPr>
          <w:rFonts w:ascii="Times New Roman" w:eastAsia="楷体" w:hAnsi="楷体"/>
        </w:rPr>
        <w:t>公司的一系列不正当竞争行为</w:t>
      </w:r>
      <w:r w:rsidRPr="00C13B15">
        <w:rPr>
          <w:rFonts w:ascii="Times New Roman" w:eastAsia="宋体" w:hAnsi="宋体"/>
        </w:rPr>
        <w:t>,</w:t>
      </w:r>
      <w:r w:rsidRPr="00C13B15">
        <w:rPr>
          <w:rFonts w:ascii="Times New Roman" w:eastAsia="楷体" w:hAnsi="楷体"/>
        </w:rPr>
        <w:t>构成对</w:t>
      </w:r>
      <w:r w:rsidRPr="00C13B15">
        <w:rPr>
          <w:rFonts w:ascii="Times New Roman" w:eastAsia="宋体" w:hAnsi="宋体"/>
        </w:rPr>
        <w:t>D</w:t>
      </w:r>
      <w:r w:rsidRPr="00C13B15">
        <w:rPr>
          <w:rFonts w:ascii="Times New Roman" w:eastAsia="楷体" w:hAnsi="楷体"/>
        </w:rPr>
        <w:t>公司民事权利的侵犯</w:t>
      </w:r>
      <w:r w:rsidRPr="00C13B15">
        <w:rPr>
          <w:rFonts w:ascii="Times New Roman" w:eastAsia="宋体" w:hAnsi="宋体"/>
        </w:rPr>
        <w:t>,</w:t>
      </w:r>
      <w:r w:rsidRPr="00C13B15">
        <w:rPr>
          <w:rFonts w:ascii="Times New Roman" w:eastAsia="楷体" w:hAnsi="楷体"/>
        </w:rPr>
        <w:t>可通过侵权责任构成要件的知识</w:t>
      </w:r>
      <w:r w:rsidRPr="00C13B15">
        <w:rPr>
          <w:rFonts w:ascii="Times New Roman" w:eastAsia="宋体" w:hAnsi="宋体"/>
        </w:rPr>
        <w:t>,</w:t>
      </w:r>
      <w:r w:rsidRPr="00C13B15">
        <w:rPr>
          <w:rFonts w:ascii="Times New Roman" w:eastAsia="楷体" w:hAnsi="楷体"/>
        </w:rPr>
        <w:t>判断</w:t>
      </w:r>
      <w:r w:rsidRPr="00C13B15">
        <w:rPr>
          <w:rFonts w:ascii="Times New Roman" w:eastAsia="宋体" w:hAnsi="宋体"/>
        </w:rPr>
        <w:t>C</w:t>
      </w:r>
      <w:r w:rsidRPr="00C13B15">
        <w:rPr>
          <w:rFonts w:ascii="Times New Roman" w:eastAsia="楷体" w:hAnsi="楷体"/>
        </w:rPr>
        <w:t>公司构成侵权</w:t>
      </w:r>
      <w:r w:rsidRPr="00C13B15">
        <w:rPr>
          <w:rFonts w:ascii="Times New Roman" w:eastAsia="宋体" w:hAnsi="宋体"/>
        </w:rPr>
        <w:t>,</w:t>
      </w:r>
      <w:r w:rsidRPr="00C13B15">
        <w:rPr>
          <w:rFonts w:ascii="Times New Roman" w:eastAsia="楷体" w:hAnsi="楷体"/>
        </w:rPr>
        <w:t>应承担相应的侵权责任</w:t>
      </w:r>
      <w:r w:rsidRPr="00C13B15">
        <w:rPr>
          <w:rFonts w:ascii="Times New Roman" w:eastAsia="宋体" w:hAnsi="宋体"/>
        </w:rPr>
        <w:t>,</w:t>
      </w:r>
      <w:r w:rsidRPr="00C13B15">
        <w:rPr>
          <w:rFonts w:ascii="Times New Roman" w:eastAsia="楷体" w:hAnsi="楷体"/>
        </w:rPr>
        <w:t>所以人民法院会支持原告诉讼请求</w:t>
      </w:r>
      <w:r w:rsidRPr="00C13B15">
        <w:rPr>
          <w:rFonts w:ascii="Times New Roman" w:eastAsia="宋体" w:hAnsi="宋体"/>
        </w:rPr>
        <w:t>;C</w:t>
      </w:r>
      <w:r w:rsidRPr="00C13B15">
        <w:rPr>
          <w:rFonts w:ascii="Times New Roman" w:eastAsia="楷体" w:hAnsi="楷体"/>
        </w:rPr>
        <w:t>公司虚构</w:t>
      </w:r>
      <w:r w:rsidRPr="00C13B15">
        <w:rPr>
          <w:rFonts w:ascii="Times New Roman" w:eastAsia="宋体" w:hAnsi="宋体"/>
        </w:rPr>
        <w:t>D</w:t>
      </w:r>
      <w:r w:rsidRPr="00C13B15">
        <w:rPr>
          <w:rFonts w:ascii="Times New Roman" w:eastAsia="楷体" w:hAnsi="楷体"/>
        </w:rPr>
        <w:t>公司违法事实的行为属于典型的商业诋毁行为</w:t>
      </w:r>
      <w:r w:rsidRPr="00C13B15">
        <w:rPr>
          <w:rFonts w:ascii="Times New Roman" w:eastAsia="宋体" w:hAnsi="宋体"/>
        </w:rPr>
        <w:t>,</w:t>
      </w:r>
      <w:r w:rsidRPr="00C13B15">
        <w:rPr>
          <w:rFonts w:ascii="Times New Roman" w:eastAsia="楷体" w:hAnsi="楷体"/>
        </w:rPr>
        <w:t>所以侵犯了</w:t>
      </w:r>
      <w:r w:rsidRPr="00C13B15">
        <w:rPr>
          <w:rFonts w:ascii="Times New Roman" w:eastAsia="宋体" w:hAnsi="宋体"/>
        </w:rPr>
        <w:t>D</w:t>
      </w:r>
      <w:r w:rsidRPr="00C13B15">
        <w:rPr>
          <w:rFonts w:ascii="Times New Roman" w:eastAsia="楷体" w:hAnsi="楷体"/>
        </w:rPr>
        <w:t>公司的商业信誉</w:t>
      </w:r>
      <w:r w:rsidRPr="00C13B15">
        <w:rPr>
          <w:rFonts w:ascii="Times New Roman" w:eastAsia="宋体" w:hAnsi="宋体"/>
        </w:rPr>
        <w:t>,</w:t>
      </w:r>
      <w:r w:rsidRPr="00C13B15">
        <w:rPr>
          <w:rFonts w:ascii="Times New Roman" w:eastAsia="楷体" w:hAnsi="楷体"/>
        </w:rPr>
        <w:t>构成侵权</w:t>
      </w:r>
      <w:r w:rsidRPr="00C13B15">
        <w:rPr>
          <w:rFonts w:ascii="Times New Roman" w:eastAsia="宋体" w:hAnsi="宋体"/>
        </w:rPr>
        <w:t>,</w:t>
      </w:r>
      <w:r w:rsidRPr="00C13B15">
        <w:rPr>
          <w:rFonts w:ascii="Times New Roman" w:eastAsia="楷体" w:hAnsi="楷体"/>
        </w:rPr>
        <w:t>同时又因为</w:t>
      </w:r>
      <w:r w:rsidRPr="00C13B15">
        <w:rPr>
          <w:rFonts w:ascii="Times New Roman" w:eastAsia="宋体" w:hAnsi="宋体"/>
        </w:rPr>
        <w:t>C</w:t>
      </w:r>
      <w:r w:rsidRPr="00C13B15">
        <w:rPr>
          <w:rFonts w:ascii="Times New Roman" w:eastAsia="楷体" w:hAnsi="楷体"/>
        </w:rPr>
        <w:t>公司的行为属于主观故意</w:t>
      </w:r>
      <w:r w:rsidRPr="00C13B15">
        <w:rPr>
          <w:rFonts w:ascii="Times New Roman" w:eastAsia="宋体" w:hAnsi="宋体"/>
        </w:rPr>
        <w:t>,</w:t>
      </w:r>
      <w:r w:rsidRPr="00C13B15">
        <w:rPr>
          <w:rFonts w:ascii="Times New Roman" w:eastAsia="楷体" w:hAnsi="楷体"/>
        </w:rPr>
        <w:t>符合侵权责任的构成要件要求</w:t>
      </w:r>
      <w:r w:rsidRPr="00C13B15">
        <w:rPr>
          <w:rFonts w:ascii="Times New Roman" w:eastAsia="宋体" w:hAnsi="宋体"/>
        </w:rPr>
        <w:t>,</w:t>
      </w:r>
      <w:r w:rsidRPr="00C13B15">
        <w:rPr>
          <w:rFonts w:ascii="Times New Roman" w:eastAsia="楷体" w:hAnsi="楷体"/>
        </w:rPr>
        <w:t>所以应承担停止侵害、消除影响、赔礼道歉、赔偿损失等侵权责任。案件三中</w:t>
      </w:r>
      <w:r w:rsidRPr="00C13B15">
        <w:rPr>
          <w:rFonts w:ascii="Times New Roman" w:eastAsia="宋体" w:hAnsi="宋体"/>
        </w:rPr>
        <w:t>,</w:t>
      </w:r>
      <w:r w:rsidRPr="00C13B15">
        <w:rPr>
          <w:rFonts w:ascii="Times New Roman" w:eastAsia="楷体" w:hAnsi="楷体"/>
        </w:rPr>
        <w:t>根据民法典中关于自愿实施紧急救助行为的规定</w:t>
      </w:r>
      <w:r w:rsidRPr="00C13B15">
        <w:rPr>
          <w:rFonts w:ascii="Times New Roman" w:eastAsia="宋体" w:hAnsi="宋体"/>
        </w:rPr>
        <w:t>,</w:t>
      </w:r>
      <w:r w:rsidRPr="00C13B15">
        <w:rPr>
          <w:rFonts w:ascii="Times New Roman" w:eastAsia="楷体" w:hAnsi="楷体"/>
        </w:rPr>
        <w:t>裁判理由应从医生刘某的行为属于自愿实施紧急救助的行为</w:t>
      </w:r>
      <w:r w:rsidRPr="00C13B15">
        <w:rPr>
          <w:rFonts w:ascii="Times New Roman" w:eastAsia="宋体" w:hAnsi="宋体"/>
        </w:rPr>
        <w:t>,</w:t>
      </w:r>
      <w:r w:rsidRPr="00C13B15">
        <w:rPr>
          <w:rFonts w:ascii="Times New Roman" w:eastAsia="楷体" w:hAnsi="楷体"/>
        </w:rPr>
        <w:t>不需要承担民事责任的角度作答。</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20</w:t>
      </w:r>
      <w:r w:rsidRPr="00C13B15">
        <w:rPr>
          <w:rFonts w:ascii="Times New Roman" w:eastAsia="宋体" w:hAnsi="Times New Roman" w:cs="Times New Roman"/>
        </w:rPr>
        <w:t>.“</w:t>
      </w:r>
      <w:r w:rsidRPr="00C13B15">
        <w:rPr>
          <w:rFonts w:ascii="Times New Roman" w:eastAsia="楷体" w:hAnsi="楷体"/>
        </w:rPr>
        <w:t>全球南方</w:t>
      </w:r>
      <w:r w:rsidRPr="00C13B15">
        <w:rPr>
          <w:rFonts w:ascii="Times New Roman" w:eastAsia="宋体" w:hAnsi="Times New Roman" w:cs="Times New Roman"/>
        </w:rPr>
        <w:t>”</w:t>
      </w:r>
      <w:r w:rsidRPr="00C13B15">
        <w:rPr>
          <w:rFonts w:ascii="Times New Roman" w:eastAsia="楷体" w:hAnsi="楷体"/>
        </w:rPr>
        <w:t>是新兴市场国家和发展中国家的集合体。中国在推动自身发展进程中始终坚持同南方国家相互支持、取长补短</w:t>
      </w:r>
      <w:r w:rsidRPr="00C13B15">
        <w:rPr>
          <w:rFonts w:ascii="Times New Roman" w:eastAsia="宋体" w:hAnsi="宋体"/>
        </w:rPr>
        <w:t>,</w:t>
      </w:r>
      <w:r w:rsidRPr="00C13B15">
        <w:rPr>
          <w:rFonts w:ascii="Times New Roman" w:eastAsia="楷体" w:hAnsi="楷体"/>
        </w:rPr>
        <w:t>携手打造现代化全球南方。</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全球发展和南南合作基金已支持实施</w:t>
      </w:r>
      <w:r w:rsidRPr="00C13B15">
        <w:rPr>
          <w:rFonts w:ascii="Times New Roman" w:eastAsia="宋体" w:hAnsi="宋体"/>
        </w:rPr>
        <w:t>200</w:t>
      </w:r>
      <w:r w:rsidRPr="00C13B15">
        <w:rPr>
          <w:rFonts w:ascii="Times New Roman" w:eastAsia="楷体" w:hAnsi="楷体"/>
        </w:rPr>
        <w:t>多个项目</w:t>
      </w:r>
      <w:r w:rsidRPr="00C13B15">
        <w:rPr>
          <w:rFonts w:ascii="Times New Roman" w:eastAsia="宋体" w:hAnsi="宋体"/>
        </w:rPr>
        <w:t>,</w:t>
      </w:r>
      <w:r w:rsidRPr="00C13B15">
        <w:rPr>
          <w:rFonts w:ascii="Times New Roman" w:eastAsia="楷体" w:hAnsi="楷体"/>
        </w:rPr>
        <w:t>覆盖</w:t>
      </w:r>
      <w:r w:rsidRPr="00C13B15">
        <w:rPr>
          <w:rFonts w:ascii="Times New Roman" w:eastAsia="宋体" w:hAnsi="宋体"/>
        </w:rPr>
        <w:t>60</w:t>
      </w:r>
      <w:r w:rsidRPr="00C13B15">
        <w:rPr>
          <w:rFonts w:ascii="Times New Roman" w:eastAsia="楷体" w:hAnsi="楷体"/>
        </w:rPr>
        <w:t>多个国家。中国还同联合国南南合作办公室开展了跨境电商能力建设研修项目</w:t>
      </w:r>
      <w:r w:rsidRPr="00C13B15">
        <w:rPr>
          <w:rFonts w:ascii="Times New Roman" w:eastAsia="宋体" w:hAnsi="宋体"/>
        </w:rPr>
        <w:t>,</w:t>
      </w:r>
      <w:r w:rsidRPr="00C13B15">
        <w:rPr>
          <w:rFonts w:ascii="Times New Roman" w:eastAsia="楷体" w:hAnsi="楷体"/>
        </w:rPr>
        <w:t>近百个国家的上千名学员踊跃参加</w:t>
      </w:r>
      <w:r w:rsidRPr="00C13B15">
        <w:rPr>
          <w:rFonts w:ascii="Times New Roman" w:eastAsia="宋体" w:hAnsi="宋体"/>
        </w:rPr>
        <w:t>,</w:t>
      </w:r>
      <w:r w:rsidRPr="00C13B15">
        <w:rPr>
          <w:rFonts w:ascii="Times New Roman" w:eastAsia="楷体" w:hAnsi="楷体"/>
        </w:rPr>
        <w:t>受到广泛好评。</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宋体" w:hAnsi="宋体"/>
        </w:rPr>
        <w:t>2024</w:t>
      </w:r>
      <w:r w:rsidRPr="00C13B15">
        <w:rPr>
          <w:rFonts w:ascii="Times New Roman" w:eastAsia="楷体" w:hAnsi="楷体"/>
        </w:rPr>
        <w:t>年</w:t>
      </w:r>
      <w:r w:rsidRPr="00C13B15">
        <w:rPr>
          <w:rFonts w:ascii="Times New Roman" w:eastAsia="宋体" w:hAnsi="宋体"/>
        </w:rPr>
        <w:t>3</w:t>
      </w:r>
      <w:r w:rsidRPr="00C13B15">
        <w:rPr>
          <w:rFonts w:ascii="Times New Roman" w:eastAsia="楷体" w:hAnsi="楷体"/>
        </w:rPr>
        <w:t>月</w:t>
      </w:r>
      <w:r w:rsidRPr="00C13B15">
        <w:rPr>
          <w:rFonts w:ascii="Times New Roman" w:eastAsia="宋体" w:hAnsi="宋体"/>
        </w:rPr>
        <w:t>,</w:t>
      </w:r>
      <w:r w:rsidRPr="00C13B15">
        <w:rPr>
          <w:rFonts w:ascii="Times New Roman" w:eastAsia="楷体" w:hAnsi="楷体"/>
        </w:rPr>
        <w:t>中非智库论坛第十三届会议在坦桑尼亚达累斯萨拉姆举行。会上</w:t>
      </w:r>
      <w:r w:rsidRPr="00C13B15">
        <w:rPr>
          <w:rFonts w:ascii="Times New Roman" w:eastAsia="宋体" w:hAnsi="宋体"/>
        </w:rPr>
        <w:t>,</w:t>
      </w:r>
      <w:r w:rsidRPr="00C13B15">
        <w:rPr>
          <w:rFonts w:ascii="Times New Roman" w:eastAsia="楷体" w:hAnsi="楷体"/>
        </w:rPr>
        <w:t>代表们就</w:t>
      </w:r>
      <w:r w:rsidRPr="00C13B15">
        <w:rPr>
          <w:rFonts w:ascii="Times New Roman" w:eastAsia="宋体" w:hAnsi="Times New Roman" w:cs="Times New Roman"/>
        </w:rPr>
        <w:t>“</w:t>
      </w:r>
      <w:r w:rsidRPr="00C13B15">
        <w:rPr>
          <w:rFonts w:ascii="Times New Roman" w:eastAsia="楷体" w:hAnsi="楷体"/>
        </w:rPr>
        <w:t>中国与非洲共同树立现代化发展合作典范</w:t>
      </w:r>
      <w:r w:rsidRPr="00C13B15">
        <w:rPr>
          <w:rFonts w:ascii="Times New Roman" w:eastAsia="宋体" w:hAnsi="Times New Roman" w:cs="Times New Roman"/>
        </w:rPr>
        <w:t>”</w:t>
      </w:r>
      <w:r w:rsidRPr="00C13B15">
        <w:rPr>
          <w:rFonts w:ascii="Times New Roman" w:eastAsia="楷体" w:hAnsi="楷体"/>
        </w:rPr>
        <w:t>等议题进行深入探讨。论坛发表了《中非智库关于深化全球发展合作的共识》</w:t>
      </w:r>
      <w:r w:rsidRPr="00C13B15">
        <w:rPr>
          <w:rFonts w:ascii="Times New Roman" w:eastAsia="宋体" w:hAnsi="宋体"/>
        </w:rPr>
        <w:t>,</w:t>
      </w:r>
      <w:r w:rsidRPr="00C13B15">
        <w:rPr>
          <w:rFonts w:ascii="Times New Roman" w:eastAsia="楷体" w:hAnsi="楷体"/>
        </w:rPr>
        <w:t>呼吁国际社会本着相互尊重、团结合作、开放共赢、共同繁荣原则</w:t>
      </w:r>
      <w:r w:rsidRPr="00C13B15">
        <w:rPr>
          <w:rFonts w:ascii="Times New Roman" w:eastAsia="宋体" w:hAnsi="宋体"/>
        </w:rPr>
        <w:t>,</w:t>
      </w:r>
      <w:r w:rsidRPr="00C13B15">
        <w:rPr>
          <w:rFonts w:ascii="Times New Roman" w:eastAsia="楷体" w:hAnsi="楷体"/>
        </w:rPr>
        <w:t>深化发展合作</w:t>
      </w:r>
      <w:r w:rsidRPr="00C13B15">
        <w:rPr>
          <w:rFonts w:ascii="Times New Roman" w:eastAsia="宋体" w:hAnsi="宋体"/>
        </w:rPr>
        <w:t>,</w:t>
      </w:r>
      <w:r w:rsidRPr="00C13B15">
        <w:rPr>
          <w:rFonts w:ascii="Times New Roman" w:eastAsia="楷体" w:hAnsi="楷体"/>
        </w:rPr>
        <w:t>推动各国携手走向现代化</w:t>
      </w:r>
      <w:r w:rsidRPr="00C13B15">
        <w:rPr>
          <w:rFonts w:ascii="Times New Roman" w:eastAsia="宋体" w:hAnsi="宋体"/>
        </w:rPr>
        <w:t>,</w:t>
      </w:r>
      <w:r w:rsidRPr="00C13B15">
        <w:rPr>
          <w:rFonts w:ascii="Times New Roman" w:eastAsia="楷体" w:hAnsi="楷体"/>
        </w:rPr>
        <w:t>共筑人类命运共同体。</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cs="Times New Roman"/>
        </w:rPr>
        <w:t>“</w:t>
      </w:r>
      <w:r w:rsidRPr="00C13B15">
        <w:rPr>
          <w:rFonts w:ascii="Times New Roman" w:eastAsia="宋体" w:hAnsi="宋体"/>
        </w:rPr>
        <w:t>中非智库论坛</w:t>
      </w:r>
      <w:r w:rsidRPr="00C13B15">
        <w:rPr>
          <w:rFonts w:ascii="Times New Roman" w:eastAsia="宋体" w:hAnsi="Times New Roman" w:cs="Times New Roman"/>
        </w:rPr>
        <w:t>”</w:t>
      </w:r>
      <w:r w:rsidRPr="00C13B15">
        <w:rPr>
          <w:rFonts w:ascii="Times New Roman" w:eastAsia="宋体" w:hAnsi="宋体"/>
        </w:rPr>
        <w:t>是经中国外交部、商务部批准设立的中非学术交流高端平台。假如你是论坛的中方参会代表</w:t>
      </w:r>
      <w:r w:rsidRPr="00C13B15">
        <w:rPr>
          <w:rFonts w:ascii="Times New Roman" w:eastAsia="宋体" w:hAnsi="宋体"/>
        </w:rPr>
        <w:t>,</w:t>
      </w:r>
      <w:r w:rsidRPr="00C13B15">
        <w:rPr>
          <w:rFonts w:ascii="Times New Roman" w:eastAsia="宋体" w:hAnsi="宋体"/>
        </w:rPr>
        <w:t>参与</w:t>
      </w:r>
      <w:r w:rsidRPr="00C13B15">
        <w:rPr>
          <w:rFonts w:ascii="Times New Roman" w:eastAsia="宋体" w:hAnsi="Times New Roman" w:cs="Times New Roman"/>
        </w:rPr>
        <w:t>“</w:t>
      </w:r>
      <w:r w:rsidRPr="00C13B15">
        <w:rPr>
          <w:rFonts w:ascii="Times New Roman" w:eastAsia="宋体" w:hAnsi="宋体"/>
        </w:rPr>
        <w:t>中国与非洲共同树立现代化发展合作典范</w:t>
      </w:r>
      <w:r w:rsidRPr="00C13B15">
        <w:rPr>
          <w:rFonts w:ascii="Times New Roman" w:eastAsia="宋体" w:hAnsi="Times New Roman" w:cs="Times New Roman"/>
        </w:rPr>
        <w:t>”</w:t>
      </w:r>
      <w:r w:rsidRPr="00C13B15">
        <w:rPr>
          <w:rFonts w:ascii="Times New Roman" w:eastAsia="宋体" w:hAnsi="宋体"/>
        </w:rPr>
        <w:t>议题的讨论</w:t>
      </w:r>
      <w:r w:rsidRPr="00C13B15">
        <w:rPr>
          <w:rFonts w:ascii="Times New Roman" w:eastAsia="宋体" w:hAnsi="宋体"/>
        </w:rPr>
        <w:t>,</w:t>
      </w:r>
      <w:r w:rsidRPr="00C13B15">
        <w:rPr>
          <w:rFonts w:ascii="Times New Roman" w:eastAsia="宋体" w:hAnsi="宋体"/>
        </w:rPr>
        <w:t>运用《当代国际政治与经济》知识</w:t>
      </w:r>
      <w:r w:rsidRPr="00C13B15">
        <w:rPr>
          <w:rFonts w:ascii="Times New Roman" w:eastAsia="宋体" w:hAnsi="宋体"/>
        </w:rPr>
        <w:t>,</w:t>
      </w:r>
      <w:r w:rsidRPr="00C13B15">
        <w:rPr>
          <w:rFonts w:ascii="Times New Roman" w:eastAsia="宋体" w:hAnsi="宋体"/>
        </w:rPr>
        <w:t>阐述你的观点。</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答案</w:t>
      </w:r>
      <w:r w:rsidRPr="00C13B15">
        <w:rPr>
          <w:rFonts w:ascii="Times New Roman" w:eastAsia="宋体" w:hAnsi="宋体"/>
        </w:rPr>
        <w:t xml:space="preserve"> </w:t>
      </w:r>
      <w:r w:rsidRPr="00C13B15">
        <w:rPr>
          <w:rFonts w:ascii="Times New Roman" w:eastAsia="宋体" w:hAnsi="Times New Roman" w:cs="Times New Roman"/>
        </w:rPr>
        <w:t>“</w:t>
      </w:r>
      <w:r w:rsidRPr="00C13B15">
        <w:rPr>
          <w:rFonts w:ascii="Times New Roman" w:eastAsia="宋体" w:hAnsi="宋体"/>
        </w:rPr>
        <w:t>中非智库论坛</w:t>
      </w:r>
      <w:r w:rsidRPr="00C13B15">
        <w:rPr>
          <w:rFonts w:ascii="Times New Roman" w:eastAsia="宋体" w:hAnsi="Times New Roman" w:cs="Times New Roman"/>
        </w:rPr>
        <w:t>”</w:t>
      </w:r>
      <w:r w:rsidRPr="00C13B15">
        <w:rPr>
          <w:rFonts w:ascii="Times New Roman" w:eastAsia="宋体" w:hAnsi="宋体"/>
        </w:rPr>
        <w:t>顺应和平与发展的时代主题</w:t>
      </w:r>
      <w:r w:rsidRPr="00C13B15">
        <w:rPr>
          <w:rFonts w:ascii="Times New Roman" w:eastAsia="宋体" w:hAnsi="宋体"/>
        </w:rPr>
        <w:t>,</w:t>
      </w:r>
      <w:r w:rsidRPr="00C13B15">
        <w:rPr>
          <w:rFonts w:ascii="Times New Roman" w:eastAsia="宋体" w:hAnsi="宋体"/>
        </w:rPr>
        <w:t>中国将与非洲一道</w:t>
      </w:r>
      <w:r w:rsidRPr="00C13B15">
        <w:rPr>
          <w:rFonts w:ascii="Times New Roman" w:eastAsia="宋体" w:hAnsi="宋体"/>
        </w:rPr>
        <w:t>,</w:t>
      </w:r>
      <w:r w:rsidRPr="00C13B15">
        <w:rPr>
          <w:rFonts w:ascii="Times New Roman" w:eastAsia="宋体" w:hAnsi="宋体"/>
        </w:rPr>
        <w:t>共同树立现代化发展合作典范</w:t>
      </w:r>
      <w:r w:rsidRPr="00C13B15">
        <w:rPr>
          <w:rFonts w:ascii="Times New Roman" w:eastAsia="宋体" w:hAnsi="宋体"/>
        </w:rPr>
        <w:t>,</w:t>
      </w:r>
      <w:r w:rsidRPr="00C13B15">
        <w:rPr>
          <w:rFonts w:ascii="Times New Roman" w:eastAsia="宋体" w:hAnsi="宋体"/>
        </w:rPr>
        <w:t>推动构建国际新秩序。中国作为负责任的大国</w:t>
      </w:r>
      <w:r w:rsidRPr="00C13B15">
        <w:rPr>
          <w:rFonts w:ascii="Times New Roman" w:eastAsia="宋体" w:hAnsi="宋体"/>
        </w:rPr>
        <w:t>,</w:t>
      </w:r>
      <w:r w:rsidRPr="00C13B15">
        <w:rPr>
          <w:rFonts w:ascii="Times New Roman" w:eastAsia="宋体" w:hAnsi="宋体"/>
        </w:rPr>
        <w:t>在追求本国利益的同时兼顾他国合理关切</w:t>
      </w:r>
      <w:r w:rsidRPr="00C13B15">
        <w:rPr>
          <w:rFonts w:ascii="Times New Roman" w:eastAsia="宋体" w:hAnsi="宋体"/>
        </w:rPr>
        <w:t>,</w:t>
      </w:r>
      <w:r w:rsidRPr="00C13B15">
        <w:rPr>
          <w:rFonts w:ascii="Times New Roman" w:eastAsia="宋体" w:hAnsi="宋体"/>
        </w:rPr>
        <w:t>维护世界人民共同利益</w:t>
      </w:r>
      <w:r w:rsidRPr="00C13B15">
        <w:rPr>
          <w:rFonts w:ascii="Times New Roman" w:eastAsia="宋体" w:hAnsi="宋体"/>
        </w:rPr>
        <w:t>,</w:t>
      </w:r>
      <w:r w:rsidRPr="00C13B15">
        <w:rPr>
          <w:rFonts w:ascii="Times New Roman" w:eastAsia="宋体" w:hAnsi="宋体"/>
        </w:rPr>
        <w:t>中国呼吁国际社会相互尊重、团结合作、开放共赢、共同繁荣</w:t>
      </w:r>
      <w:r w:rsidRPr="00C13B15">
        <w:rPr>
          <w:rFonts w:ascii="Times New Roman" w:eastAsia="宋体" w:hAnsi="宋体"/>
        </w:rPr>
        <w:t>,</w:t>
      </w:r>
      <w:r w:rsidRPr="00C13B15">
        <w:rPr>
          <w:rFonts w:ascii="Times New Roman" w:eastAsia="宋体" w:hAnsi="宋体"/>
        </w:rPr>
        <w:t>深化发展合作。世界多极化是当今国际形势的突出特点</w:t>
      </w:r>
      <w:r w:rsidRPr="00C13B15">
        <w:rPr>
          <w:rFonts w:ascii="Times New Roman" w:eastAsia="宋体" w:hAnsi="宋体"/>
        </w:rPr>
        <w:t>,</w:t>
      </w:r>
      <w:r w:rsidRPr="00C13B15">
        <w:rPr>
          <w:rFonts w:ascii="Times New Roman" w:eastAsia="宋体" w:hAnsi="宋体"/>
        </w:rPr>
        <w:t>中国愿意与各国携手走向现代化</w:t>
      </w:r>
      <w:r w:rsidRPr="00C13B15">
        <w:rPr>
          <w:rFonts w:ascii="Times New Roman" w:eastAsia="宋体" w:hAnsi="宋体"/>
        </w:rPr>
        <w:t>,</w:t>
      </w:r>
      <w:r w:rsidRPr="00C13B15">
        <w:rPr>
          <w:rFonts w:ascii="Times New Roman" w:eastAsia="宋体" w:hAnsi="宋体"/>
        </w:rPr>
        <w:t>共筑人类命运共同体。</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近年来</w:t>
      </w:r>
      <w:r w:rsidRPr="00C13B15">
        <w:rPr>
          <w:rFonts w:ascii="Times New Roman" w:eastAsia="宋体" w:hAnsi="Times New Roman" w:cs="Times New Roman"/>
        </w:rPr>
        <w:t>“</w:t>
      </w:r>
      <w:r w:rsidRPr="00C13B15">
        <w:rPr>
          <w:rFonts w:ascii="Times New Roman" w:eastAsia="楷体" w:hAnsi="楷体"/>
        </w:rPr>
        <w:t>全球南方</w:t>
      </w:r>
      <w:r w:rsidRPr="00C13B15">
        <w:rPr>
          <w:rFonts w:ascii="Times New Roman" w:eastAsia="宋体" w:hAnsi="Times New Roman" w:cs="Times New Roman"/>
        </w:rPr>
        <w:t>”</w:t>
      </w:r>
      <w:r w:rsidRPr="00C13B15">
        <w:rPr>
          <w:rFonts w:ascii="Times New Roman" w:eastAsia="楷体" w:hAnsi="楷体"/>
        </w:rPr>
        <w:t>的兴起凸显了发展中国家和新兴市场国家的群体性崛起为当前世界多极化带来的新变化。本题通过模拟情境</w:t>
      </w:r>
      <w:r w:rsidRPr="00C13B15">
        <w:rPr>
          <w:rFonts w:ascii="Times New Roman" w:eastAsia="宋体" w:hAnsi="宋体"/>
        </w:rPr>
        <w:t>,</w:t>
      </w:r>
      <w:r w:rsidRPr="00C13B15">
        <w:rPr>
          <w:rFonts w:ascii="Times New Roman" w:eastAsia="楷体" w:hAnsi="楷体"/>
        </w:rPr>
        <w:t>考查了当今时代的主题、世界多极化趋势、国际关系的决定性因素、构建人类命运共同体等知识</w:t>
      </w:r>
      <w:r w:rsidRPr="00C13B15">
        <w:rPr>
          <w:rFonts w:ascii="Times New Roman" w:eastAsia="宋体" w:hAnsi="宋体"/>
        </w:rPr>
        <w:t>,</w:t>
      </w:r>
      <w:r w:rsidRPr="00C13B15">
        <w:rPr>
          <w:rFonts w:ascii="Times New Roman" w:eastAsia="楷体" w:hAnsi="楷体"/>
        </w:rPr>
        <w:t>全面考查了辨识与判断、分析与综合、推理与论证、探究与建构、反思与评价等关键能力</w:t>
      </w:r>
      <w:r w:rsidRPr="00C13B15">
        <w:rPr>
          <w:rFonts w:ascii="Times New Roman" w:eastAsia="宋体" w:hAnsi="宋体"/>
        </w:rPr>
        <w:t>,</w:t>
      </w:r>
      <w:r w:rsidRPr="00C13B15">
        <w:rPr>
          <w:rFonts w:ascii="Times New Roman" w:eastAsia="楷体" w:hAnsi="楷体"/>
        </w:rPr>
        <w:t>旨在引导学生在全球视野中观察国际形势的新变化</w:t>
      </w:r>
      <w:r w:rsidRPr="00C13B15">
        <w:rPr>
          <w:rFonts w:ascii="Times New Roman" w:eastAsia="宋体" w:hAnsi="宋体"/>
        </w:rPr>
        <w:t>,</w:t>
      </w:r>
      <w:r w:rsidRPr="00C13B15">
        <w:rPr>
          <w:rFonts w:ascii="Times New Roman" w:eastAsia="楷体" w:hAnsi="楷体"/>
        </w:rPr>
        <w:t>理解中国的立场与原则。首先要分析设问</w:t>
      </w:r>
      <w:r w:rsidRPr="00C13B15">
        <w:rPr>
          <w:rFonts w:ascii="Times New Roman" w:eastAsia="宋体" w:hAnsi="宋体"/>
        </w:rPr>
        <w:t>,</w:t>
      </w:r>
      <w:r w:rsidRPr="00C13B15">
        <w:rPr>
          <w:rFonts w:ascii="Times New Roman" w:eastAsia="楷体" w:hAnsi="楷体"/>
        </w:rPr>
        <w:t>明确任务指向</w:t>
      </w:r>
      <w:r w:rsidRPr="00C13B15">
        <w:rPr>
          <w:rFonts w:ascii="Times New Roman" w:eastAsia="宋体" w:hAnsi="宋体"/>
        </w:rPr>
        <w:t>,</w:t>
      </w:r>
      <w:r w:rsidRPr="00C13B15">
        <w:rPr>
          <w:rFonts w:ascii="Times New Roman" w:eastAsia="楷体" w:hAnsi="楷体"/>
        </w:rPr>
        <w:t>即以</w:t>
      </w:r>
      <w:r w:rsidRPr="00C13B15">
        <w:rPr>
          <w:rFonts w:ascii="Times New Roman" w:eastAsia="宋体" w:hAnsi="Times New Roman" w:cs="Times New Roman"/>
        </w:rPr>
        <w:t>“</w:t>
      </w:r>
      <w:r w:rsidRPr="00C13B15">
        <w:rPr>
          <w:rFonts w:ascii="Times New Roman" w:eastAsia="楷体" w:hAnsi="楷体"/>
        </w:rPr>
        <w:t>中国与非洲共同树立现代化发展合作典范</w:t>
      </w:r>
      <w:r w:rsidRPr="00C13B15">
        <w:rPr>
          <w:rFonts w:ascii="Times New Roman" w:eastAsia="宋体" w:hAnsi="Times New Roman" w:cs="Times New Roman"/>
        </w:rPr>
        <w:t>”</w:t>
      </w:r>
      <w:r w:rsidRPr="00C13B15">
        <w:rPr>
          <w:rFonts w:ascii="Times New Roman" w:eastAsia="楷体" w:hAnsi="楷体"/>
        </w:rPr>
        <w:t>为议题</w:t>
      </w:r>
      <w:r w:rsidRPr="00C13B15">
        <w:rPr>
          <w:rFonts w:ascii="Times New Roman" w:eastAsia="宋体" w:hAnsi="宋体"/>
        </w:rPr>
        <w:t>,</w:t>
      </w:r>
      <w:r w:rsidRPr="00C13B15">
        <w:rPr>
          <w:rFonts w:ascii="Times New Roman" w:eastAsia="楷体" w:hAnsi="楷体"/>
        </w:rPr>
        <w:t>阐述中方观点。其次要把握关键信息</w:t>
      </w:r>
      <w:r w:rsidRPr="00C13B15">
        <w:rPr>
          <w:rFonts w:ascii="Times New Roman" w:eastAsia="宋体" w:hAnsi="宋体"/>
        </w:rPr>
        <w:t>,</w:t>
      </w:r>
      <w:r w:rsidRPr="00C13B15">
        <w:rPr>
          <w:rFonts w:ascii="Times New Roman" w:eastAsia="楷体" w:hAnsi="楷体"/>
        </w:rPr>
        <w:t>如</w:t>
      </w:r>
      <w:r w:rsidRPr="00C13B15">
        <w:rPr>
          <w:rFonts w:ascii="Times New Roman" w:eastAsia="宋体" w:hAnsi="Times New Roman" w:cs="Times New Roman"/>
        </w:rPr>
        <w:t>“</w:t>
      </w:r>
      <w:r w:rsidRPr="00C13B15">
        <w:rPr>
          <w:rFonts w:ascii="Times New Roman" w:eastAsia="楷体" w:hAnsi="楷体"/>
        </w:rPr>
        <w:t>‘全球南方’是新兴市场国家和发展中国家的集合体。中国在推动自身发展进程中始终坚持同南方国家相互支持、取长补短</w:t>
      </w:r>
      <w:r w:rsidRPr="00C13B15">
        <w:rPr>
          <w:rFonts w:ascii="Times New Roman" w:eastAsia="宋体" w:hAnsi="宋体"/>
        </w:rPr>
        <w:t>,</w:t>
      </w:r>
      <w:r w:rsidRPr="00C13B15">
        <w:rPr>
          <w:rFonts w:ascii="Times New Roman" w:eastAsia="楷体" w:hAnsi="楷体"/>
        </w:rPr>
        <w:t>携手打造现代化全球南方</w:t>
      </w:r>
      <w:r w:rsidRPr="00C13B15">
        <w:rPr>
          <w:rFonts w:ascii="Times New Roman" w:eastAsia="宋体" w:hAnsi="Times New Roman" w:cs="Times New Roman"/>
        </w:rPr>
        <w:t>”“</w:t>
      </w:r>
      <w:r w:rsidRPr="00C13B15">
        <w:rPr>
          <w:rFonts w:ascii="Times New Roman" w:eastAsia="楷体" w:hAnsi="楷体"/>
        </w:rPr>
        <w:t>呼吁国际社会本着相互尊重、团结合作、开放共赢、共同繁荣原则</w:t>
      </w:r>
      <w:r w:rsidRPr="00C13B15">
        <w:rPr>
          <w:rFonts w:ascii="Times New Roman" w:eastAsia="宋体" w:hAnsi="宋体"/>
        </w:rPr>
        <w:t>,</w:t>
      </w:r>
      <w:r w:rsidRPr="00C13B15">
        <w:rPr>
          <w:rFonts w:ascii="Times New Roman" w:eastAsia="楷体" w:hAnsi="楷体"/>
        </w:rPr>
        <w:t>深化发展合作</w:t>
      </w:r>
      <w:r w:rsidRPr="00C13B15">
        <w:rPr>
          <w:rFonts w:ascii="Times New Roman" w:eastAsia="宋体" w:hAnsi="Times New Roman" w:cs="Times New Roman"/>
        </w:rPr>
        <w:t>”“</w:t>
      </w:r>
      <w:r w:rsidRPr="00C13B15">
        <w:rPr>
          <w:rFonts w:ascii="Times New Roman" w:eastAsia="楷体" w:hAnsi="楷体"/>
        </w:rPr>
        <w:t>推动各国携手走向现代化</w:t>
      </w:r>
      <w:r w:rsidRPr="00C13B15">
        <w:rPr>
          <w:rFonts w:ascii="Times New Roman" w:eastAsia="宋体" w:hAnsi="宋体"/>
        </w:rPr>
        <w:t>,</w:t>
      </w:r>
      <w:r w:rsidRPr="00C13B15">
        <w:rPr>
          <w:rFonts w:ascii="Times New Roman" w:eastAsia="楷体" w:hAnsi="楷体"/>
        </w:rPr>
        <w:t>共筑人类命运共同体</w:t>
      </w:r>
      <w:r w:rsidRPr="00C13B15">
        <w:rPr>
          <w:rFonts w:ascii="Times New Roman" w:eastAsia="宋体" w:hAnsi="Times New Roman" w:cs="Times New Roman"/>
        </w:rPr>
        <w:t>”</w:t>
      </w:r>
      <w:r w:rsidRPr="00C13B15">
        <w:rPr>
          <w:rFonts w:ascii="Times New Roman" w:eastAsia="楷体" w:hAnsi="楷体"/>
        </w:rPr>
        <w:t>等。本题是开放性试题</w:t>
      </w:r>
      <w:r w:rsidRPr="00C13B15">
        <w:rPr>
          <w:rFonts w:ascii="Times New Roman" w:eastAsia="宋体" w:hAnsi="宋体"/>
        </w:rPr>
        <w:t>,</w:t>
      </w:r>
      <w:r w:rsidRPr="00C13B15">
        <w:rPr>
          <w:rFonts w:ascii="Times New Roman" w:eastAsia="楷体" w:hAnsi="楷体"/>
        </w:rPr>
        <w:t>要求运用《当代国际政治与经济》知识进行解答</w:t>
      </w:r>
      <w:r w:rsidRPr="00C13B15">
        <w:rPr>
          <w:rFonts w:ascii="Times New Roman" w:eastAsia="宋体" w:hAnsi="宋体"/>
        </w:rPr>
        <w:t>,</w:t>
      </w:r>
      <w:r w:rsidRPr="00C13B15">
        <w:rPr>
          <w:rFonts w:ascii="Times New Roman" w:eastAsia="楷体" w:hAnsi="楷体"/>
        </w:rPr>
        <w:t>解答时可以从当今时代的主题、世界多极化趋势、合作共赢理念、构建人类命运共同体等方面展开论述</w:t>
      </w:r>
      <w:r w:rsidRPr="00C13B15">
        <w:rPr>
          <w:rFonts w:ascii="Times New Roman" w:eastAsia="宋体" w:hAnsi="宋体"/>
        </w:rPr>
        <w:t>,</w:t>
      </w:r>
      <w:r w:rsidRPr="00C13B15">
        <w:rPr>
          <w:rFonts w:ascii="Times New Roman" w:eastAsia="楷体" w:hAnsi="楷体"/>
        </w:rPr>
        <w:t>符合题意</w:t>
      </w:r>
      <w:r w:rsidRPr="00C13B15">
        <w:rPr>
          <w:rFonts w:ascii="Times New Roman" w:eastAsia="宋体" w:hAnsi="宋体"/>
        </w:rPr>
        <w:t>,</w:t>
      </w:r>
      <w:r w:rsidRPr="00C13B15">
        <w:rPr>
          <w:rFonts w:ascii="Times New Roman" w:eastAsia="楷体" w:hAnsi="楷体"/>
        </w:rPr>
        <w:t>言之有理即可。</w:t>
      </w:r>
    </w:p>
    <w:p w:rsidR="004B22F6" w:rsidRPr="00C13B15" w:rsidRDefault="004B22F6" w:rsidP="004B22F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rPr>
        <w:t>【知识拓展】形成对当前国际形势和中国外交政策及主张的整体认知</w:t>
      </w:r>
    </w:p>
    <w:p w:rsidR="004B22F6" w:rsidRPr="00C13B15" w:rsidRDefault="004B22F6" w:rsidP="004B22F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ind w:firstLineChars="200" w:firstLine="381"/>
        <w:rPr>
          <w:rFonts w:ascii="Times New Roman" w:eastAsia="宋体" w:hAnsi="宋体"/>
        </w:rPr>
      </w:pPr>
      <w:r w:rsidRPr="00C13B15">
        <w:rPr>
          <w:rFonts w:ascii="Times New Roman" w:eastAsia="宋体" w:hAnsi="Times New Roman"/>
          <w:b/>
        </w:rPr>
        <w:t>1</w:t>
      </w:r>
      <w:r w:rsidRPr="00C13B15">
        <w:rPr>
          <w:rFonts w:ascii="Times New Roman" w:eastAsia="宋体" w:hAnsi="Times New Roman" w:cs="Times New Roman"/>
        </w:rPr>
        <w:t>.</w:t>
      </w:r>
      <w:r w:rsidRPr="00C13B15">
        <w:rPr>
          <w:rFonts w:ascii="Times New Roman" w:eastAsia="仿宋" w:hAnsi="仿宋"/>
        </w:rPr>
        <w:t>世界又一次站在历史的十字路口</w:t>
      </w:r>
    </w:p>
    <w:p w:rsidR="004B22F6" w:rsidRPr="00C13B15" w:rsidRDefault="004B22F6" w:rsidP="004B22F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仿宋" w:hAnsi="仿宋"/>
        </w:rPr>
        <w:t>党的二十大报告关于国际形势的阐述。当前</w:t>
      </w:r>
      <w:r w:rsidRPr="00C13B15">
        <w:rPr>
          <w:rFonts w:ascii="Times New Roman" w:eastAsia="宋体" w:hAnsi="宋体"/>
        </w:rPr>
        <w:t>,</w:t>
      </w:r>
      <w:r w:rsidRPr="00C13B15">
        <w:rPr>
          <w:rFonts w:ascii="Times New Roman" w:eastAsia="仿宋" w:hAnsi="仿宋"/>
        </w:rPr>
        <w:t>世界之变、时代之变、历史之变正以前所未有的方式展开</w:t>
      </w:r>
      <w:r w:rsidRPr="00C13B15">
        <w:rPr>
          <w:rFonts w:ascii="Times New Roman" w:eastAsia="宋体" w:hAnsi="宋体"/>
        </w:rPr>
        <w:t>(</w:t>
      </w:r>
      <w:r w:rsidRPr="00C13B15">
        <w:rPr>
          <w:rFonts w:ascii="Times New Roman" w:eastAsia="仿宋" w:hAnsi="仿宋"/>
        </w:rPr>
        <w:t>世界百年未有之大变局</w:t>
      </w:r>
      <w:r w:rsidRPr="00C13B15">
        <w:rPr>
          <w:rFonts w:ascii="Times New Roman" w:eastAsia="宋体" w:hAnsi="宋体"/>
        </w:rPr>
        <w:t>)</w:t>
      </w:r>
      <w:r w:rsidRPr="00C13B15">
        <w:rPr>
          <w:rFonts w:ascii="Times New Roman" w:eastAsia="仿宋" w:hAnsi="仿宋"/>
        </w:rPr>
        <w:t>。一方面</w:t>
      </w:r>
      <w:r w:rsidRPr="00C13B15">
        <w:rPr>
          <w:rFonts w:ascii="Times New Roman" w:eastAsia="宋体" w:hAnsi="宋体"/>
        </w:rPr>
        <w:t>,</w:t>
      </w:r>
      <w:r w:rsidRPr="00C13B15">
        <w:rPr>
          <w:rFonts w:ascii="Times New Roman" w:eastAsia="仿宋" w:hAnsi="仿宋"/>
        </w:rPr>
        <w:t>和平、发展、合作、共赢的历史潮流不可阻挡</w:t>
      </w:r>
      <w:r w:rsidRPr="00C13B15">
        <w:rPr>
          <w:rFonts w:ascii="Times New Roman" w:eastAsia="宋体" w:hAnsi="宋体"/>
        </w:rPr>
        <w:t>,</w:t>
      </w:r>
      <w:r w:rsidRPr="00C13B15">
        <w:rPr>
          <w:rFonts w:ascii="Times New Roman" w:eastAsia="仿宋" w:hAnsi="仿宋"/>
        </w:rPr>
        <w:t>人心所向、大势所趋决定了人类前途终归光明。另一方面</w:t>
      </w:r>
      <w:r w:rsidRPr="00C13B15">
        <w:rPr>
          <w:rFonts w:ascii="Times New Roman" w:eastAsia="宋体" w:hAnsi="宋体"/>
        </w:rPr>
        <w:t>,</w:t>
      </w:r>
      <w:r w:rsidRPr="00C13B15">
        <w:rPr>
          <w:rFonts w:ascii="Times New Roman" w:eastAsia="仿宋" w:hAnsi="仿宋"/>
        </w:rPr>
        <w:t>恃强凌弱、巧取豪夺、零和博弈等霸权霸道霸凌行径危害深重</w:t>
      </w:r>
      <w:r w:rsidRPr="00C13B15">
        <w:rPr>
          <w:rFonts w:ascii="Times New Roman" w:eastAsia="宋体" w:hAnsi="宋体"/>
        </w:rPr>
        <w:t>,</w:t>
      </w:r>
      <w:r w:rsidRPr="00C13B15">
        <w:rPr>
          <w:rFonts w:ascii="Times New Roman" w:eastAsia="仿宋" w:hAnsi="仿宋"/>
        </w:rPr>
        <w:t>和平赤字、发展赤字、安全赤字、治理赤字加重</w:t>
      </w:r>
      <w:r w:rsidRPr="00C13B15">
        <w:rPr>
          <w:rFonts w:ascii="Times New Roman" w:eastAsia="宋体" w:hAnsi="宋体"/>
        </w:rPr>
        <w:t>,</w:t>
      </w:r>
      <w:r w:rsidRPr="00C13B15">
        <w:rPr>
          <w:rFonts w:ascii="Times New Roman" w:eastAsia="仿宋" w:hAnsi="仿宋"/>
        </w:rPr>
        <w:t>人类社会面临前所未有的挑战。世界又一次站在历史的十字路口</w:t>
      </w:r>
      <w:r w:rsidRPr="00C13B15">
        <w:rPr>
          <w:rFonts w:ascii="Times New Roman" w:eastAsia="宋体" w:hAnsi="宋体"/>
        </w:rPr>
        <w:t>,</w:t>
      </w:r>
      <w:r w:rsidRPr="00C13B15">
        <w:rPr>
          <w:rFonts w:ascii="Times New Roman" w:eastAsia="仿宋" w:hAnsi="仿宋"/>
        </w:rPr>
        <w:t>何去何从取决于各国人民的抉择。</w:t>
      </w:r>
    </w:p>
    <w:p w:rsidR="004B22F6" w:rsidRPr="00C13B15" w:rsidRDefault="004B22F6" w:rsidP="004B22F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ind w:firstLineChars="200" w:firstLine="381"/>
        <w:rPr>
          <w:rFonts w:ascii="Times New Roman" w:eastAsia="宋体" w:hAnsi="宋体"/>
        </w:rPr>
      </w:pPr>
      <w:r w:rsidRPr="00C13B15">
        <w:rPr>
          <w:rFonts w:ascii="Times New Roman" w:eastAsia="宋体" w:hAnsi="Times New Roman"/>
          <w:b/>
        </w:rPr>
        <w:t>2</w:t>
      </w:r>
      <w:r w:rsidRPr="00C13B15">
        <w:rPr>
          <w:rFonts w:ascii="Times New Roman" w:eastAsia="宋体" w:hAnsi="Times New Roman" w:cs="Times New Roman"/>
        </w:rPr>
        <w:t>.</w:t>
      </w:r>
      <w:r w:rsidRPr="00C13B15">
        <w:rPr>
          <w:rFonts w:ascii="Times New Roman" w:eastAsia="仿宋" w:hAnsi="仿宋"/>
        </w:rPr>
        <w:t>世界多极化、经济全球化、文化多样化、社会信息化深入发展</w:t>
      </w:r>
      <w:r w:rsidRPr="00C13B15">
        <w:rPr>
          <w:rFonts w:ascii="Times New Roman" w:eastAsia="宋体" w:hAnsi="宋体"/>
        </w:rPr>
        <w:t>,</w:t>
      </w:r>
      <w:r w:rsidRPr="00C13B15">
        <w:rPr>
          <w:rFonts w:ascii="Times New Roman" w:eastAsia="仿宋" w:hAnsi="仿宋"/>
        </w:rPr>
        <w:t>和平与发展仍然是时代主题。但局部动荡频繁发生</w:t>
      </w:r>
      <w:r w:rsidRPr="00C13B15">
        <w:rPr>
          <w:rFonts w:ascii="Times New Roman" w:eastAsia="宋体" w:hAnsi="宋体"/>
        </w:rPr>
        <w:t>,</w:t>
      </w:r>
      <w:r w:rsidRPr="00C13B15">
        <w:rPr>
          <w:rFonts w:ascii="Times New Roman" w:eastAsia="仿宋" w:hAnsi="仿宋"/>
        </w:rPr>
        <w:t>粮食安全、能源资源安全、网络安全、贸易摩擦、恐怖主义等全球性问题更加突出。</w:t>
      </w:r>
    </w:p>
    <w:p w:rsidR="004B22F6" w:rsidRPr="00C13B15" w:rsidRDefault="004B22F6" w:rsidP="004B22F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ind w:firstLineChars="200" w:firstLine="381"/>
        <w:rPr>
          <w:rFonts w:ascii="Times New Roman" w:eastAsia="宋体" w:hAnsi="宋体"/>
        </w:rPr>
      </w:pPr>
      <w:r w:rsidRPr="00C13B15">
        <w:rPr>
          <w:rFonts w:ascii="Times New Roman" w:eastAsia="宋体" w:hAnsi="Times New Roman"/>
          <w:b/>
        </w:rPr>
        <w:t>3</w:t>
      </w:r>
      <w:r w:rsidRPr="00C13B15">
        <w:rPr>
          <w:rFonts w:ascii="Times New Roman" w:eastAsia="宋体" w:hAnsi="Times New Roman" w:cs="Times New Roman"/>
        </w:rPr>
        <w:t>.</w:t>
      </w:r>
      <w:r w:rsidRPr="00C13B15">
        <w:rPr>
          <w:rFonts w:ascii="Times New Roman" w:eastAsia="仿宋" w:hAnsi="仿宋"/>
        </w:rPr>
        <w:t>正确应对</w:t>
      </w:r>
      <w:r w:rsidRPr="00C13B15">
        <w:rPr>
          <w:rFonts w:ascii="Times New Roman" w:eastAsia="宋体" w:hAnsi="宋体"/>
        </w:rPr>
        <w:t>:</w:t>
      </w:r>
      <w:r w:rsidRPr="00C13B15">
        <w:rPr>
          <w:rFonts w:ascii="Times New Roman" w:eastAsia="仿宋" w:hAnsi="仿宋"/>
        </w:rPr>
        <w:t>以习近平外交思想为引领</w:t>
      </w:r>
      <w:r w:rsidRPr="00C13B15">
        <w:rPr>
          <w:rFonts w:ascii="Times New Roman" w:eastAsia="宋体" w:hAnsi="宋体"/>
        </w:rPr>
        <w:t>,</w:t>
      </w:r>
      <w:r w:rsidRPr="00C13B15">
        <w:rPr>
          <w:rFonts w:ascii="Times New Roman" w:eastAsia="仿宋" w:hAnsi="仿宋"/>
        </w:rPr>
        <w:t>全面推进中国特色大国外交</w:t>
      </w:r>
      <w:r w:rsidRPr="00C13B15">
        <w:rPr>
          <w:rFonts w:ascii="Times New Roman" w:eastAsia="宋体" w:hAnsi="宋体"/>
        </w:rPr>
        <w:t>,</w:t>
      </w:r>
      <w:r w:rsidRPr="00C13B15">
        <w:rPr>
          <w:rFonts w:ascii="Times New Roman" w:eastAsia="仿宋" w:hAnsi="仿宋"/>
        </w:rPr>
        <w:t>推动构建人类命运共同体</w:t>
      </w:r>
      <w:r w:rsidRPr="00C13B15">
        <w:rPr>
          <w:rFonts w:ascii="Times New Roman" w:eastAsia="宋体" w:hAnsi="宋体"/>
        </w:rPr>
        <w:t>,</w:t>
      </w:r>
      <w:r w:rsidRPr="00C13B15">
        <w:rPr>
          <w:rFonts w:ascii="Times New Roman" w:eastAsia="仿宋" w:hAnsi="仿宋"/>
        </w:rPr>
        <w:t>坚定维护国际公平正义</w:t>
      </w:r>
      <w:r w:rsidRPr="00C13B15">
        <w:rPr>
          <w:rFonts w:ascii="Times New Roman" w:eastAsia="宋体" w:hAnsi="宋体"/>
        </w:rPr>
        <w:t>,</w:t>
      </w:r>
      <w:r w:rsidRPr="00C13B15">
        <w:rPr>
          <w:rFonts w:ascii="Times New Roman" w:eastAsia="仿宋" w:hAnsi="仿宋"/>
        </w:rPr>
        <w:t>倡导践行真正的多边主义</w:t>
      </w:r>
      <w:r w:rsidRPr="00C13B15">
        <w:rPr>
          <w:rFonts w:ascii="Times New Roman" w:eastAsia="宋体" w:hAnsi="宋体"/>
        </w:rPr>
        <w:t>,</w:t>
      </w:r>
      <w:r w:rsidRPr="00C13B15">
        <w:rPr>
          <w:rFonts w:ascii="Times New Roman" w:eastAsia="仿宋" w:hAnsi="仿宋"/>
        </w:rPr>
        <w:t>旗帜鲜明反对一切霸权主义和强权政治</w:t>
      </w:r>
      <w:r w:rsidRPr="00C13B15">
        <w:rPr>
          <w:rFonts w:ascii="Times New Roman" w:eastAsia="宋体" w:hAnsi="宋体"/>
        </w:rPr>
        <w:t>,</w:t>
      </w:r>
      <w:r w:rsidRPr="00C13B15">
        <w:rPr>
          <w:rFonts w:ascii="Times New Roman" w:eastAsia="仿宋" w:hAnsi="仿宋"/>
        </w:rPr>
        <w:t>毫不动摇反对任何单边主义、保护主义、霸凌行径。坚持独立自主的和平外交政策</w:t>
      </w:r>
      <w:r w:rsidRPr="00C13B15">
        <w:rPr>
          <w:rFonts w:ascii="Times New Roman" w:eastAsia="宋体" w:hAnsi="宋体"/>
        </w:rPr>
        <w:t>,</w:t>
      </w:r>
      <w:r w:rsidRPr="00C13B15">
        <w:rPr>
          <w:rFonts w:ascii="Times New Roman" w:eastAsia="仿宋" w:hAnsi="仿宋"/>
        </w:rPr>
        <w:t>坚持走和平发展道路</w:t>
      </w:r>
      <w:r w:rsidRPr="00C13B15">
        <w:rPr>
          <w:rFonts w:ascii="Times New Roman" w:eastAsia="宋体" w:hAnsi="宋体"/>
        </w:rPr>
        <w:t>,</w:t>
      </w:r>
      <w:r w:rsidRPr="00C13B15">
        <w:rPr>
          <w:rFonts w:ascii="Times New Roman" w:eastAsia="仿宋" w:hAnsi="仿宋"/>
        </w:rPr>
        <w:t>坚定奉行互利共赢的开放战略</w:t>
      </w:r>
      <w:r w:rsidRPr="00C13B15">
        <w:rPr>
          <w:rFonts w:ascii="Times New Roman" w:eastAsia="宋体" w:hAnsi="宋体"/>
        </w:rPr>
        <w:t>,</w:t>
      </w:r>
      <w:r w:rsidRPr="00C13B15">
        <w:rPr>
          <w:rFonts w:ascii="Times New Roman" w:eastAsia="仿宋" w:hAnsi="仿宋"/>
        </w:rPr>
        <w:t>倡导平等有序的世界多极化</w:t>
      </w:r>
    </w:p>
    <w:p w:rsidR="004B22F6" w:rsidRPr="00C13B15" w:rsidRDefault="004B22F6" w:rsidP="004B22F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rPr>
          <w:rFonts w:ascii="Times New Roman" w:eastAsia="宋体" w:hAnsi="宋体"/>
        </w:rPr>
      </w:pPr>
      <w:r w:rsidRPr="00C13B15">
        <w:rPr>
          <w:rFonts w:ascii="Times New Roman" w:eastAsia="仿宋" w:hAnsi="仿宋"/>
        </w:rPr>
        <w:t>和普惠包容的经济全球化</w:t>
      </w:r>
      <w:r w:rsidRPr="00C13B15">
        <w:rPr>
          <w:rFonts w:ascii="Times New Roman" w:eastAsia="宋体" w:hAnsi="宋体"/>
        </w:rPr>
        <w:t>,</w:t>
      </w:r>
      <w:r w:rsidRPr="00C13B15">
        <w:rPr>
          <w:rFonts w:ascii="Times New Roman" w:eastAsia="仿宋" w:hAnsi="仿宋"/>
        </w:rPr>
        <w:t>推动构建新型国际关系。中国愿同国际社会一道</w:t>
      </w:r>
      <w:r w:rsidRPr="00C13B15">
        <w:rPr>
          <w:rFonts w:ascii="Times New Roman" w:eastAsia="宋体" w:hAnsi="宋体"/>
        </w:rPr>
        <w:t>,</w:t>
      </w:r>
      <w:r w:rsidRPr="00C13B15">
        <w:rPr>
          <w:rFonts w:ascii="Times New Roman" w:eastAsia="仿宋" w:hAnsi="仿宋"/>
        </w:rPr>
        <w:t>落实全球发展倡议、全球安全倡议、全球文明倡议</w:t>
      </w:r>
      <w:r w:rsidRPr="00C13B15">
        <w:rPr>
          <w:rFonts w:ascii="Times New Roman" w:eastAsia="宋体" w:hAnsi="宋体"/>
        </w:rPr>
        <w:t>,</w:t>
      </w:r>
      <w:r w:rsidRPr="00C13B15">
        <w:rPr>
          <w:rFonts w:ascii="Times New Roman" w:eastAsia="仿宋" w:hAnsi="仿宋"/>
        </w:rPr>
        <w:t>弘扬全人类共同价值</w:t>
      </w:r>
      <w:r w:rsidRPr="00C13B15">
        <w:rPr>
          <w:rFonts w:ascii="Times New Roman" w:eastAsia="宋体" w:hAnsi="宋体"/>
        </w:rPr>
        <w:t>,</w:t>
      </w:r>
      <w:r w:rsidRPr="00C13B15">
        <w:rPr>
          <w:rFonts w:ascii="Times New Roman" w:eastAsia="仿宋" w:hAnsi="仿宋"/>
        </w:rPr>
        <w:t>推动全球治理体系变革</w:t>
      </w:r>
      <w:r w:rsidRPr="00C13B15">
        <w:rPr>
          <w:rFonts w:ascii="Times New Roman" w:eastAsia="宋体" w:hAnsi="宋体"/>
        </w:rPr>
        <w:t>,</w:t>
      </w:r>
      <w:r w:rsidRPr="00C13B15">
        <w:rPr>
          <w:rFonts w:ascii="Times New Roman" w:eastAsia="仿宋" w:hAnsi="仿宋"/>
        </w:rPr>
        <w:t>推动构建人类命运共同体。</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b/>
        </w:rPr>
        <w:t>21</w:t>
      </w:r>
      <w:r w:rsidRPr="00C13B15">
        <w:rPr>
          <w:rFonts w:ascii="Times New Roman" w:eastAsia="宋体" w:hAnsi="Times New Roman" w:cs="Times New Roman"/>
        </w:rPr>
        <w:t>.</w:t>
      </w:r>
      <w:r w:rsidRPr="00C13B15">
        <w:rPr>
          <w:rFonts w:ascii="Times New Roman" w:eastAsia="楷体" w:hAnsi="楷体"/>
        </w:rPr>
        <w:t>党的十八大以来</w:t>
      </w:r>
      <w:r w:rsidRPr="00C13B15">
        <w:rPr>
          <w:rFonts w:ascii="Times New Roman" w:eastAsia="宋体" w:hAnsi="宋体"/>
        </w:rPr>
        <w:t>,</w:t>
      </w:r>
      <w:r w:rsidRPr="00C13B15">
        <w:rPr>
          <w:rFonts w:ascii="Times New Roman" w:eastAsia="楷体" w:hAnsi="楷体"/>
        </w:rPr>
        <w:t>我们党创立了习近平新时代中国特色社会主义思想</w:t>
      </w:r>
      <w:r w:rsidRPr="00C13B15">
        <w:rPr>
          <w:rFonts w:ascii="Times New Roman" w:eastAsia="宋体" w:hAnsi="宋体"/>
        </w:rPr>
        <w:t>,</w:t>
      </w:r>
      <w:r w:rsidRPr="00C13B15">
        <w:rPr>
          <w:rFonts w:ascii="Times New Roman" w:eastAsia="楷体" w:hAnsi="楷体"/>
        </w:rPr>
        <w:t>为中国式现代化提供了根本遵循。</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进一步全面深化改革</w:t>
      </w:r>
      <w:r w:rsidRPr="00C13B15">
        <w:rPr>
          <w:rFonts w:ascii="Times New Roman" w:eastAsia="宋体" w:hAnsi="宋体"/>
        </w:rPr>
        <w:t>,</w:t>
      </w:r>
      <w:r w:rsidRPr="00C13B15">
        <w:rPr>
          <w:rFonts w:ascii="Times New Roman" w:eastAsia="楷体" w:hAnsi="楷体"/>
        </w:rPr>
        <w:t>要锚定完善和发展中国特色社会主义制度、推进国家治理体系和治理能力现代化这个总目标</w:t>
      </w:r>
      <w:r w:rsidRPr="00C13B15">
        <w:rPr>
          <w:rFonts w:ascii="Times New Roman" w:eastAsia="宋体" w:hAnsi="宋体"/>
        </w:rPr>
        <w:t>,</w:t>
      </w:r>
      <w:r w:rsidRPr="00C13B15">
        <w:rPr>
          <w:rFonts w:ascii="Times New Roman" w:eastAsia="楷体" w:hAnsi="楷体"/>
        </w:rPr>
        <w:t>紧扣推进中国式现代化这个主题。</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进一步全面深化改革</w:t>
      </w:r>
      <w:r w:rsidRPr="00C13B15">
        <w:rPr>
          <w:rFonts w:ascii="Times New Roman" w:eastAsia="宋体" w:hAnsi="宋体"/>
        </w:rPr>
        <w:t>,</w:t>
      </w:r>
      <w:r w:rsidRPr="00C13B15">
        <w:rPr>
          <w:rFonts w:ascii="Times New Roman" w:eastAsia="楷体" w:hAnsi="楷体"/>
        </w:rPr>
        <w:t>要抓住主要矛盾和矛盾的主要方面。要坚持和发展我国基本经济制度</w:t>
      </w:r>
      <w:r w:rsidRPr="00C13B15">
        <w:rPr>
          <w:rFonts w:ascii="Times New Roman" w:eastAsia="宋体" w:hAnsi="宋体"/>
        </w:rPr>
        <w:t>,</w:t>
      </w:r>
      <w:r w:rsidRPr="00C13B15">
        <w:rPr>
          <w:rFonts w:ascii="Times New Roman" w:eastAsia="楷体" w:hAnsi="楷体"/>
        </w:rPr>
        <w:t>构建高水平社会主义市场经济体制</w:t>
      </w:r>
      <w:r w:rsidRPr="00C13B15">
        <w:rPr>
          <w:rFonts w:ascii="Times New Roman" w:eastAsia="宋体" w:hAnsi="宋体"/>
        </w:rPr>
        <w:t>,</w:t>
      </w:r>
      <w:r w:rsidRPr="00C13B15">
        <w:rPr>
          <w:rFonts w:ascii="Times New Roman" w:eastAsia="楷体" w:hAnsi="楷体"/>
        </w:rPr>
        <w:t>健全宏观经济治理体系和推动高质量发展体制机制</w:t>
      </w:r>
      <w:r w:rsidRPr="00C13B15">
        <w:rPr>
          <w:rFonts w:ascii="Times New Roman" w:eastAsia="宋体" w:hAnsi="宋体"/>
        </w:rPr>
        <w:t>,</w:t>
      </w:r>
      <w:r w:rsidRPr="00C13B15">
        <w:rPr>
          <w:rFonts w:ascii="Times New Roman" w:eastAsia="楷体" w:hAnsi="楷体"/>
        </w:rPr>
        <w:t>完善支持全面创新、城乡融合发展等体制机制</w:t>
      </w:r>
      <w:r w:rsidRPr="00C13B15">
        <w:rPr>
          <w:rFonts w:ascii="Times New Roman" w:eastAsia="宋体" w:hAnsi="宋体"/>
        </w:rPr>
        <w:t>,</w:t>
      </w:r>
      <w:r w:rsidRPr="00C13B15">
        <w:rPr>
          <w:rFonts w:ascii="Times New Roman" w:eastAsia="楷体" w:hAnsi="楷体"/>
        </w:rPr>
        <w:t>进一步解放和发展社会生产力、增强社会活力</w:t>
      </w:r>
      <w:r w:rsidRPr="00C13B15">
        <w:rPr>
          <w:rFonts w:ascii="Times New Roman" w:eastAsia="宋体" w:hAnsi="宋体"/>
        </w:rPr>
        <w:t>,</w:t>
      </w:r>
      <w:r w:rsidRPr="00C13B15">
        <w:rPr>
          <w:rFonts w:ascii="Times New Roman" w:eastAsia="楷体" w:hAnsi="楷体"/>
        </w:rPr>
        <w:t>推动生产关系和生产力、上层建筑和经济基础更好相适应。</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抓改革、促发展</w:t>
      </w:r>
      <w:r w:rsidRPr="00C13B15">
        <w:rPr>
          <w:rFonts w:ascii="Times New Roman" w:eastAsia="宋体" w:hAnsi="宋体"/>
        </w:rPr>
        <w:t>,</w:t>
      </w:r>
      <w:r w:rsidRPr="00C13B15">
        <w:rPr>
          <w:rFonts w:ascii="Times New Roman" w:eastAsia="楷体" w:hAnsi="楷体"/>
        </w:rPr>
        <w:t>归根到底就是为了让人民过上更好的日子。要从人民的整体利益、根本利益、长远利益出发谋划和推进改革。</w:t>
      </w:r>
    </w:p>
    <w:p w:rsidR="004B22F6" w:rsidRPr="00C13B15" w:rsidRDefault="004B22F6" w:rsidP="004B22F6">
      <w:pPr>
        <w:tabs>
          <w:tab w:val="left" w:pos="1871"/>
          <w:tab w:val="left" w:pos="3407"/>
          <w:tab w:val="left" w:pos="4949"/>
          <w:tab w:val="left" w:pos="6599"/>
        </w:tabs>
        <w:spacing w:line="360" w:lineRule="auto"/>
        <w:ind w:firstLineChars="200" w:firstLine="380"/>
        <w:rPr>
          <w:rFonts w:ascii="Times New Roman" w:eastAsia="宋体" w:hAnsi="宋体"/>
        </w:rPr>
      </w:pPr>
      <w:r w:rsidRPr="00C13B15">
        <w:rPr>
          <w:rFonts w:ascii="Times New Roman" w:eastAsia="楷体" w:hAnsi="楷体"/>
        </w:rPr>
        <w:t>改革有破有立</w:t>
      </w:r>
      <w:r w:rsidRPr="00C13B15">
        <w:rPr>
          <w:rFonts w:ascii="Times New Roman" w:eastAsia="宋体" w:hAnsi="宋体"/>
        </w:rPr>
        <w:t>,</w:t>
      </w:r>
      <w:r w:rsidRPr="00C13B15">
        <w:rPr>
          <w:rFonts w:ascii="Times New Roman" w:eastAsia="楷体" w:hAnsi="楷体"/>
        </w:rPr>
        <w:t>得其法则事半功倍</w:t>
      </w:r>
      <w:r w:rsidRPr="00C13B15">
        <w:rPr>
          <w:rFonts w:ascii="Times New Roman" w:eastAsia="宋体" w:hAnsi="宋体"/>
        </w:rPr>
        <w:t>,</w:t>
      </w:r>
      <w:r w:rsidRPr="00C13B15">
        <w:rPr>
          <w:rFonts w:ascii="Times New Roman" w:eastAsia="楷体" w:hAnsi="楷体"/>
        </w:rPr>
        <w:t>不得法则事倍功半甚至产生负作用。进一步全面深化改革</w:t>
      </w:r>
      <w:r w:rsidRPr="00C13B15">
        <w:rPr>
          <w:rFonts w:ascii="Times New Roman" w:eastAsia="宋体" w:hAnsi="宋体"/>
        </w:rPr>
        <w:t>,</w:t>
      </w:r>
      <w:r w:rsidRPr="00C13B15">
        <w:rPr>
          <w:rFonts w:ascii="Times New Roman" w:eastAsia="楷体" w:hAnsi="楷体"/>
        </w:rPr>
        <w:t>要坚持科学方式方法。改革要坚持守正创新</w:t>
      </w:r>
      <w:r w:rsidRPr="00C13B15">
        <w:rPr>
          <w:rFonts w:ascii="Times New Roman" w:eastAsia="宋体" w:hAnsi="宋体"/>
        </w:rPr>
        <w:t>,</w:t>
      </w:r>
      <w:r w:rsidRPr="00C13B15">
        <w:rPr>
          <w:rFonts w:ascii="Times New Roman" w:eastAsia="楷体" w:hAnsi="楷体"/>
        </w:rPr>
        <w:t>更加注重系统集成</w:t>
      </w:r>
      <w:r w:rsidRPr="00C13B15">
        <w:rPr>
          <w:rFonts w:ascii="Times New Roman" w:eastAsia="宋体" w:hAnsi="宋体"/>
        </w:rPr>
        <w:t>,</w:t>
      </w:r>
      <w:r w:rsidRPr="00C13B15">
        <w:rPr>
          <w:rFonts w:ascii="Times New Roman" w:eastAsia="楷体" w:hAnsi="楷体"/>
        </w:rPr>
        <w:t>要重谋划</w:t>
      </w:r>
      <w:r w:rsidRPr="00C13B15">
        <w:rPr>
          <w:rFonts w:ascii="Times New Roman" w:eastAsia="宋体" w:hAnsi="宋体"/>
        </w:rPr>
        <w:t>,</w:t>
      </w:r>
      <w:r w:rsidRPr="00C13B15">
        <w:rPr>
          <w:rFonts w:ascii="Times New Roman" w:eastAsia="楷体" w:hAnsi="楷体"/>
        </w:rPr>
        <w:t>更要重落实。</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Times New Roman" w:eastAsia="宋体" w:hAnsi="Times New Roman" w:cs="Times New Roman"/>
        </w:rPr>
        <w:t>“</w:t>
      </w:r>
      <w:r w:rsidRPr="00C13B15">
        <w:rPr>
          <w:rFonts w:ascii="Times New Roman" w:eastAsia="宋体" w:hAnsi="宋体"/>
        </w:rPr>
        <w:t>进一步全面深化改革</w:t>
      </w:r>
      <w:r w:rsidRPr="00C13B15">
        <w:rPr>
          <w:rFonts w:ascii="Times New Roman" w:eastAsia="宋体" w:hAnsi="宋体"/>
        </w:rPr>
        <w:t>,</w:t>
      </w:r>
      <w:r w:rsidRPr="00C13B15">
        <w:rPr>
          <w:rFonts w:ascii="Times New Roman" w:eastAsia="宋体" w:hAnsi="宋体"/>
        </w:rPr>
        <w:t>要紧扣推进中国式现代化这个主题</w:t>
      </w:r>
      <w:r w:rsidRPr="00C13B15">
        <w:rPr>
          <w:rFonts w:ascii="Times New Roman" w:eastAsia="宋体" w:hAnsi="宋体"/>
        </w:rPr>
        <w:t>,</w:t>
      </w:r>
      <w:r w:rsidRPr="00C13B15">
        <w:rPr>
          <w:rFonts w:ascii="Times New Roman" w:eastAsia="宋体" w:hAnsi="宋体"/>
        </w:rPr>
        <w:t>突出改革重点</w:t>
      </w:r>
      <w:r w:rsidRPr="00C13B15">
        <w:rPr>
          <w:rFonts w:ascii="Times New Roman" w:eastAsia="宋体" w:hAnsi="宋体"/>
        </w:rPr>
        <w:t>,</w:t>
      </w:r>
      <w:r w:rsidRPr="00C13B15">
        <w:rPr>
          <w:rFonts w:ascii="Times New Roman" w:eastAsia="宋体" w:hAnsi="宋体"/>
        </w:rPr>
        <w:t>把牢价值取向</w:t>
      </w:r>
      <w:r w:rsidRPr="00C13B15">
        <w:rPr>
          <w:rFonts w:ascii="Times New Roman" w:eastAsia="宋体" w:hAnsi="宋体"/>
        </w:rPr>
        <w:t>,</w:t>
      </w:r>
      <w:r w:rsidRPr="00C13B15">
        <w:rPr>
          <w:rFonts w:ascii="Times New Roman" w:eastAsia="宋体" w:hAnsi="宋体"/>
        </w:rPr>
        <w:t>讲求方式方法</w:t>
      </w:r>
      <w:r w:rsidRPr="00C13B15">
        <w:rPr>
          <w:rFonts w:ascii="Times New Roman" w:eastAsia="宋体" w:hAnsi="宋体"/>
        </w:rPr>
        <w:t>,</w:t>
      </w:r>
      <w:r w:rsidRPr="00C13B15">
        <w:rPr>
          <w:rFonts w:ascii="Times New Roman" w:eastAsia="宋体" w:hAnsi="宋体"/>
        </w:rPr>
        <w:t>为完成中心任务、实现战略目标增添动力。</w:t>
      </w:r>
      <w:r w:rsidRPr="00C13B15">
        <w:rPr>
          <w:rFonts w:ascii="Times New Roman" w:eastAsia="宋体" w:hAnsi="Times New Roman" w:cs="Times New Roman"/>
        </w:rPr>
        <w:t>”</w:t>
      </w:r>
      <w:r w:rsidRPr="00C13B15">
        <w:rPr>
          <w:rFonts w:ascii="Times New Roman" w:eastAsia="宋体" w:hAnsi="宋体"/>
        </w:rPr>
        <w:t>结合材料</w:t>
      </w:r>
      <w:r w:rsidRPr="00C13B15">
        <w:rPr>
          <w:rFonts w:ascii="Times New Roman" w:eastAsia="宋体" w:hAnsi="宋体"/>
        </w:rPr>
        <w:t>,</w:t>
      </w:r>
      <w:r w:rsidRPr="00C13B15">
        <w:rPr>
          <w:rFonts w:ascii="Times New Roman" w:eastAsia="宋体" w:hAnsi="宋体"/>
        </w:rPr>
        <w:t>综合运用所学</w:t>
      </w:r>
      <w:r w:rsidRPr="00C13B15">
        <w:rPr>
          <w:rFonts w:ascii="Times New Roman" w:eastAsia="宋体" w:hAnsi="宋体"/>
        </w:rPr>
        <w:t>,</w:t>
      </w:r>
      <w:r w:rsidRPr="00C13B15">
        <w:rPr>
          <w:rFonts w:ascii="Times New Roman" w:eastAsia="宋体" w:hAnsi="宋体"/>
        </w:rPr>
        <w:t>谈谈你对这句话的理解。</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答案示例</w:t>
      </w:r>
      <w:r w:rsidRPr="00C13B15">
        <w:rPr>
          <w:rFonts w:ascii="Times New Roman" w:eastAsia="宋体" w:hAnsi="宋体"/>
        </w:rPr>
        <w:t xml:space="preserve"> </w:t>
      </w:r>
      <w:r w:rsidRPr="00C13B15">
        <w:rPr>
          <w:rFonts w:ascii="Times New Roman" w:eastAsia="宋体" w:hAnsi="宋体"/>
        </w:rPr>
        <w:t>主要矛盾决定事物的发展进程</w:t>
      </w:r>
      <w:r w:rsidRPr="00C13B15">
        <w:rPr>
          <w:rFonts w:ascii="Times New Roman" w:eastAsia="宋体" w:hAnsi="宋体"/>
        </w:rPr>
        <w:t>,</w:t>
      </w:r>
      <w:r w:rsidRPr="00C13B15">
        <w:rPr>
          <w:rFonts w:ascii="Times New Roman" w:eastAsia="宋体" w:hAnsi="宋体"/>
        </w:rPr>
        <w:t>主要矛盾的主要方面决定事物的性质。紧扣推进中国式现代化这个主题</w:t>
      </w:r>
      <w:r w:rsidRPr="00C13B15">
        <w:rPr>
          <w:rFonts w:ascii="Times New Roman" w:eastAsia="宋体" w:hAnsi="宋体"/>
        </w:rPr>
        <w:t>,</w:t>
      </w:r>
      <w:r w:rsidRPr="00C13B15">
        <w:rPr>
          <w:rFonts w:ascii="Times New Roman" w:eastAsia="宋体" w:hAnsi="宋体"/>
        </w:rPr>
        <w:t>保证社会主义现代化建设的方向</w:t>
      </w:r>
      <w:r w:rsidRPr="00C13B15">
        <w:rPr>
          <w:rFonts w:ascii="Times New Roman" w:eastAsia="宋体" w:hAnsi="宋体"/>
        </w:rPr>
        <w:t>,</w:t>
      </w:r>
      <w:r w:rsidRPr="00C13B15">
        <w:rPr>
          <w:rFonts w:ascii="Times New Roman" w:eastAsia="宋体" w:hAnsi="宋体"/>
        </w:rPr>
        <w:t>突出改革重点体现了做事情要抓住重点和关键</w:t>
      </w:r>
      <w:r w:rsidRPr="00C13B15">
        <w:rPr>
          <w:rFonts w:ascii="Times New Roman" w:eastAsia="宋体" w:hAnsi="宋体"/>
        </w:rPr>
        <w:t>,</w:t>
      </w:r>
      <w:r w:rsidRPr="00C13B15">
        <w:rPr>
          <w:rFonts w:ascii="Times New Roman" w:eastAsia="宋体" w:hAnsi="宋体"/>
        </w:rPr>
        <w:t>集中力量解决主要矛盾。社会存在决定社会意识</w:t>
      </w:r>
      <w:r w:rsidRPr="00C13B15">
        <w:rPr>
          <w:rFonts w:ascii="Times New Roman" w:eastAsia="宋体" w:hAnsi="宋体"/>
        </w:rPr>
        <w:t>,</w:t>
      </w:r>
      <w:r w:rsidRPr="00C13B15">
        <w:rPr>
          <w:rFonts w:ascii="Times New Roman" w:eastAsia="宋体" w:hAnsi="宋体"/>
        </w:rPr>
        <w:t>社会意识反作用于社会存在</w:t>
      </w:r>
      <w:r w:rsidRPr="00C13B15">
        <w:rPr>
          <w:rFonts w:ascii="Times New Roman" w:eastAsia="宋体" w:hAnsi="宋体"/>
        </w:rPr>
        <w:t>,</w:t>
      </w:r>
      <w:r w:rsidRPr="00C13B15">
        <w:rPr>
          <w:rFonts w:ascii="Times New Roman" w:eastAsia="宋体" w:hAnsi="宋体"/>
        </w:rPr>
        <w:t>先进的社会意识促进社会发展。要坚持正确的价值判断</w:t>
      </w:r>
      <w:r w:rsidRPr="00C13B15">
        <w:rPr>
          <w:rFonts w:ascii="Times New Roman" w:eastAsia="宋体" w:hAnsi="宋体"/>
        </w:rPr>
        <w:t>,</w:t>
      </w:r>
      <w:r w:rsidRPr="00C13B15">
        <w:rPr>
          <w:rFonts w:ascii="Times New Roman" w:eastAsia="宋体" w:hAnsi="宋体"/>
        </w:rPr>
        <w:t>作出正确的价值选择</w:t>
      </w:r>
      <w:r w:rsidRPr="00C13B15">
        <w:rPr>
          <w:rFonts w:ascii="Times New Roman" w:eastAsia="宋体" w:hAnsi="宋体"/>
        </w:rPr>
        <w:t>,</w:t>
      </w:r>
      <w:r w:rsidRPr="00C13B15">
        <w:rPr>
          <w:rFonts w:ascii="Times New Roman" w:eastAsia="宋体" w:hAnsi="宋体"/>
        </w:rPr>
        <w:t>自觉站在最广大人民的立场上</w:t>
      </w:r>
      <w:r w:rsidRPr="00C13B15">
        <w:rPr>
          <w:rFonts w:ascii="Times New Roman" w:eastAsia="宋体" w:hAnsi="宋体"/>
        </w:rPr>
        <w:t>,</w:t>
      </w:r>
      <w:r w:rsidRPr="00C13B15">
        <w:rPr>
          <w:rFonts w:ascii="Times New Roman" w:eastAsia="宋体" w:hAnsi="宋体"/>
        </w:rPr>
        <w:t>坚持以人民为中心</w:t>
      </w:r>
      <w:r w:rsidRPr="00C13B15">
        <w:rPr>
          <w:rFonts w:ascii="Times New Roman" w:eastAsia="宋体" w:hAnsi="宋体"/>
        </w:rPr>
        <w:t>,</w:t>
      </w:r>
      <w:r w:rsidRPr="00C13B15">
        <w:rPr>
          <w:rFonts w:ascii="Times New Roman" w:eastAsia="宋体" w:hAnsi="宋体"/>
        </w:rPr>
        <w:t>坚持人民群众在社会历史中的主体地位</w:t>
      </w:r>
      <w:r w:rsidRPr="00C13B15">
        <w:rPr>
          <w:rFonts w:ascii="Times New Roman" w:eastAsia="宋体" w:hAnsi="宋体"/>
        </w:rPr>
        <w:t>,</w:t>
      </w:r>
      <w:r w:rsidRPr="00C13B15">
        <w:rPr>
          <w:rFonts w:ascii="Times New Roman" w:eastAsia="宋体" w:hAnsi="宋体"/>
        </w:rPr>
        <w:t>有助于中国式现代化的实现。创新思维要求思路新、方法新</w:t>
      </w:r>
      <w:r w:rsidRPr="00C13B15">
        <w:rPr>
          <w:rFonts w:ascii="Times New Roman" w:eastAsia="宋体" w:hAnsi="宋体"/>
        </w:rPr>
        <w:t>,</w:t>
      </w:r>
      <w:r w:rsidRPr="00C13B15">
        <w:rPr>
          <w:rFonts w:ascii="Times New Roman" w:eastAsia="宋体" w:hAnsi="宋体"/>
        </w:rPr>
        <w:t>不局限于常规方法</w:t>
      </w:r>
      <w:r w:rsidRPr="00C13B15">
        <w:rPr>
          <w:rFonts w:ascii="Times New Roman" w:eastAsia="宋体" w:hAnsi="宋体"/>
        </w:rPr>
        <w:t>,</w:t>
      </w:r>
      <w:r w:rsidRPr="00C13B15">
        <w:rPr>
          <w:rFonts w:ascii="Times New Roman" w:eastAsia="宋体" w:hAnsi="宋体"/>
        </w:rPr>
        <w:t>深化改革就是要对已有的方式方法进行辩证否定</w:t>
      </w:r>
      <w:r w:rsidRPr="00C13B15">
        <w:rPr>
          <w:rFonts w:ascii="Times New Roman" w:eastAsia="宋体" w:hAnsi="宋体"/>
        </w:rPr>
        <w:t>,</w:t>
      </w:r>
      <w:r w:rsidRPr="00C13B15">
        <w:rPr>
          <w:rFonts w:ascii="Times New Roman" w:eastAsia="宋体" w:hAnsi="宋体"/>
        </w:rPr>
        <w:t>树立创新意识。</w:t>
      </w:r>
    </w:p>
    <w:p w:rsidR="004B22F6" w:rsidRPr="00C13B15" w:rsidRDefault="004B22F6" w:rsidP="004B22F6">
      <w:pPr>
        <w:tabs>
          <w:tab w:val="left" w:pos="1871"/>
          <w:tab w:val="left" w:pos="3407"/>
          <w:tab w:val="left" w:pos="4949"/>
          <w:tab w:val="left" w:pos="6599"/>
        </w:tabs>
        <w:spacing w:line="360" w:lineRule="auto"/>
        <w:rPr>
          <w:rFonts w:ascii="Times New Roman" w:eastAsia="宋体" w:hAnsi="宋体"/>
        </w:rPr>
      </w:pPr>
      <w:r w:rsidRPr="00C13B15">
        <w:rPr>
          <w:rFonts w:ascii="Arial" w:eastAsia="黑体" w:hAnsi="黑体"/>
          <w:color w:val="FF00FF"/>
          <w:bdr w:val="single" w:sz="4" w:space="0" w:color="000000"/>
          <w:shd w:val="solid" w:color="FFCCFF" w:fill="auto"/>
        </w:rPr>
        <w:t>解析</w:t>
      </w:r>
      <w:r w:rsidRPr="00C13B15">
        <w:rPr>
          <w:rFonts w:ascii="Times New Roman" w:eastAsia="宋体" w:hAnsi="宋体"/>
        </w:rPr>
        <w:t xml:space="preserve"> </w:t>
      </w:r>
      <w:r w:rsidRPr="00C13B15">
        <w:rPr>
          <w:rFonts w:ascii="Times New Roman" w:eastAsia="楷体" w:hAnsi="楷体"/>
        </w:rPr>
        <w:t>以中国式现代化全面推进强国建设、民族复兴伟业</w:t>
      </w:r>
      <w:r w:rsidRPr="00C13B15">
        <w:rPr>
          <w:rFonts w:ascii="Times New Roman" w:eastAsia="宋体" w:hAnsi="宋体"/>
        </w:rPr>
        <w:t>,</w:t>
      </w:r>
      <w:r w:rsidRPr="00C13B15">
        <w:rPr>
          <w:rFonts w:ascii="Times New Roman" w:eastAsia="楷体" w:hAnsi="楷体"/>
        </w:rPr>
        <w:t>是新时代新征程党和国家的中心任务。本题聚焦进一步深化改革要紧扣推进中国式现代化</w:t>
      </w:r>
      <w:r w:rsidRPr="00C13B15">
        <w:rPr>
          <w:rFonts w:ascii="Times New Roman" w:eastAsia="宋体" w:hAnsi="宋体"/>
        </w:rPr>
        <w:t>,</w:t>
      </w:r>
      <w:r w:rsidRPr="00C13B15">
        <w:rPr>
          <w:rFonts w:ascii="Times New Roman" w:eastAsia="楷体" w:hAnsi="楷体"/>
        </w:rPr>
        <w:t>引导学生理解习近平新时代中国特色社会主义思想是中国式现代化的根本遵循。本题综合考查了主要矛盾、矛盾主要方面、社会存在和社会意识的辩证关系、创新思维等知识</w:t>
      </w:r>
      <w:r w:rsidRPr="00C13B15">
        <w:rPr>
          <w:rFonts w:ascii="Times New Roman" w:eastAsia="宋体" w:hAnsi="宋体"/>
        </w:rPr>
        <w:t>,</w:t>
      </w:r>
      <w:r w:rsidRPr="00C13B15">
        <w:rPr>
          <w:rFonts w:ascii="Times New Roman" w:eastAsia="楷体" w:hAnsi="楷体"/>
        </w:rPr>
        <w:t>并全面考查了辨识与判断、分析与综合、推理与论证、探究与建构、反思与评价等关键能力。本题任务指向中没有给定具体模块、具体知识点要求</w:t>
      </w:r>
      <w:r w:rsidRPr="00C13B15">
        <w:rPr>
          <w:rFonts w:ascii="Times New Roman" w:eastAsia="宋体" w:hAnsi="宋体"/>
        </w:rPr>
        <w:t>,</w:t>
      </w:r>
      <w:r w:rsidRPr="00C13B15">
        <w:rPr>
          <w:rFonts w:ascii="Times New Roman" w:eastAsia="楷体" w:hAnsi="楷体"/>
        </w:rPr>
        <w:t>而是要求综合运用所学解答本题</w:t>
      </w:r>
      <w:r w:rsidRPr="00C13B15">
        <w:rPr>
          <w:rFonts w:ascii="Times New Roman" w:eastAsia="宋体" w:hAnsi="宋体"/>
        </w:rPr>
        <w:t>,</w:t>
      </w:r>
      <w:r w:rsidRPr="00C13B15">
        <w:rPr>
          <w:rFonts w:ascii="Times New Roman" w:eastAsia="楷体" w:hAnsi="楷体"/>
        </w:rPr>
        <w:t>这就更需要我们认真解读情境材料</w:t>
      </w:r>
      <w:r w:rsidRPr="00C13B15">
        <w:rPr>
          <w:rFonts w:ascii="Times New Roman" w:eastAsia="宋体" w:hAnsi="宋体"/>
        </w:rPr>
        <w:t>,</w:t>
      </w:r>
      <w:r w:rsidRPr="00C13B15">
        <w:rPr>
          <w:rFonts w:ascii="Times New Roman" w:eastAsia="楷体" w:hAnsi="楷体"/>
        </w:rPr>
        <w:t>把握方向。分析解读材料可以得到如下信息</w:t>
      </w:r>
      <w:r w:rsidRPr="00C13B15">
        <w:rPr>
          <w:rFonts w:ascii="Times New Roman" w:eastAsia="宋体" w:hAnsi="宋体"/>
        </w:rPr>
        <w:t>:</w:t>
      </w:r>
      <w:r w:rsidRPr="00C13B15">
        <w:rPr>
          <w:rFonts w:ascii="Times New Roman" w:eastAsia="楷体" w:hAnsi="楷体"/>
        </w:rPr>
        <w:t>进一步全面深化改革</w:t>
      </w:r>
      <w:r w:rsidRPr="00C13B15">
        <w:rPr>
          <w:rFonts w:ascii="Times New Roman" w:eastAsia="宋体" w:hAnsi="宋体"/>
        </w:rPr>
        <w:t>,</w:t>
      </w:r>
      <w:r w:rsidRPr="00C13B15">
        <w:rPr>
          <w:rFonts w:ascii="Times New Roman" w:eastAsia="楷体" w:hAnsi="楷体"/>
        </w:rPr>
        <w:t>要抓住主要矛盾和矛盾的主要方面</w:t>
      </w:r>
      <w:r w:rsidRPr="00C13B15">
        <w:rPr>
          <w:rFonts w:ascii="Times New Roman" w:eastAsia="宋体" w:hAnsi="宋体"/>
        </w:rPr>
        <w:t>;</w:t>
      </w:r>
      <w:r w:rsidRPr="00C13B15">
        <w:rPr>
          <w:rFonts w:ascii="Times New Roman" w:eastAsia="楷体" w:hAnsi="楷体"/>
        </w:rPr>
        <w:t>抓改革、促发展</w:t>
      </w:r>
      <w:r w:rsidRPr="00C13B15">
        <w:rPr>
          <w:rFonts w:ascii="Times New Roman" w:eastAsia="宋体" w:hAnsi="宋体"/>
        </w:rPr>
        <w:t>,</w:t>
      </w:r>
      <w:r w:rsidRPr="00C13B15">
        <w:rPr>
          <w:rFonts w:ascii="Times New Roman" w:eastAsia="楷体" w:hAnsi="楷体"/>
        </w:rPr>
        <w:t>归根到底就是为了让人民过上更好的日子</w:t>
      </w:r>
      <w:r w:rsidRPr="00C13B15">
        <w:rPr>
          <w:rFonts w:ascii="Times New Roman" w:eastAsia="宋体" w:hAnsi="宋体"/>
        </w:rPr>
        <w:t>;</w:t>
      </w:r>
      <w:r w:rsidRPr="00C13B15">
        <w:rPr>
          <w:rFonts w:ascii="Times New Roman" w:eastAsia="楷体" w:hAnsi="楷体"/>
        </w:rPr>
        <w:t>改革有破有立</w:t>
      </w:r>
      <w:r w:rsidRPr="00C13B15">
        <w:rPr>
          <w:rFonts w:ascii="Times New Roman" w:eastAsia="宋体" w:hAnsi="宋体"/>
        </w:rPr>
        <w:t>,</w:t>
      </w:r>
      <w:r w:rsidRPr="00C13B15">
        <w:rPr>
          <w:rFonts w:ascii="Times New Roman" w:eastAsia="楷体" w:hAnsi="楷体"/>
        </w:rPr>
        <w:t>进一步全面深化改革</w:t>
      </w:r>
      <w:r w:rsidRPr="00C13B15">
        <w:rPr>
          <w:rFonts w:ascii="Times New Roman" w:eastAsia="宋体" w:hAnsi="宋体"/>
        </w:rPr>
        <w:t>,</w:t>
      </w:r>
      <w:r w:rsidRPr="00C13B15">
        <w:rPr>
          <w:rFonts w:ascii="Times New Roman" w:eastAsia="楷体" w:hAnsi="楷体"/>
        </w:rPr>
        <w:t>要坚持科学方式方法。进而剖析设问要求可以发现与情境材料的指向是一致的</w:t>
      </w:r>
      <w:r w:rsidRPr="00C13B15">
        <w:rPr>
          <w:rFonts w:ascii="Times New Roman" w:eastAsia="宋体" w:hAnsi="宋体"/>
        </w:rPr>
        <w:t>:</w:t>
      </w:r>
      <w:r w:rsidRPr="00C13B15">
        <w:rPr>
          <w:rFonts w:ascii="Times New Roman" w:eastAsia="楷体" w:hAnsi="楷体"/>
        </w:rPr>
        <w:t>一是紧扣推进中国式现代化这个主题</w:t>
      </w:r>
      <w:r w:rsidRPr="00C13B15">
        <w:rPr>
          <w:rFonts w:ascii="Times New Roman" w:eastAsia="宋体" w:hAnsi="宋体"/>
        </w:rPr>
        <w:t>,</w:t>
      </w:r>
      <w:r w:rsidRPr="00C13B15">
        <w:rPr>
          <w:rFonts w:ascii="Times New Roman" w:eastAsia="楷体" w:hAnsi="楷体"/>
        </w:rPr>
        <w:t>突出改革重点</w:t>
      </w:r>
      <w:r w:rsidRPr="00C13B15">
        <w:rPr>
          <w:rFonts w:ascii="Times New Roman" w:eastAsia="宋体" w:hAnsi="宋体"/>
        </w:rPr>
        <w:t>,</w:t>
      </w:r>
      <w:r w:rsidRPr="00C13B15">
        <w:rPr>
          <w:rFonts w:ascii="Times New Roman" w:eastAsia="楷体" w:hAnsi="楷体"/>
        </w:rPr>
        <w:t>很显然这体现了主要矛盾决定事物的发展进程</w:t>
      </w:r>
      <w:r w:rsidRPr="00C13B15">
        <w:rPr>
          <w:rFonts w:ascii="Times New Roman" w:eastAsia="宋体" w:hAnsi="宋体"/>
        </w:rPr>
        <w:t>,</w:t>
      </w:r>
      <w:r w:rsidRPr="00C13B15">
        <w:rPr>
          <w:rFonts w:ascii="Times New Roman" w:eastAsia="楷体" w:hAnsi="楷体"/>
        </w:rPr>
        <w:t>做事情要抓住重点和关键</w:t>
      </w:r>
      <w:r w:rsidRPr="00C13B15">
        <w:rPr>
          <w:rFonts w:ascii="Times New Roman" w:eastAsia="宋体" w:hAnsi="宋体"/>
        </w:rPr>
        <w:t>;</w:t>
      </w:r>
      <w:r w:rsidRPr="00C13B15">
        <w:rPr>
          <w:rFonts w:ascii="Times New Roman" w:eastAsia="楷体" w:hAnsi="楷体"/>
        </w:rPr>
        <w:t>二是把牢价值取向</w:t>
      </w:r>
      <w:r w:rsidRPr="00C13B15">
        <w:rPr>
          <w:rFonts w:ascii="Times New Roman" w:eastAsia="宋体" w:hAnsi="宋体"/>
        </w:rPr>
        <w:t>,</w:t>
      </w:r>
      <w:r w:rsidRPr="00C13B15">
        <w:rPr>
          <w:rFonts w:ascii="Times New Roman" w:eastAsia="楷体" w:hAnsi="楷体"/>
        </w:rPr>
        <w:t>要用马克思主义和习近平新时代中国特色社会主义思想等先进的思想引领社会方向</w:t>
      </w:r>
      <w:r w:rsidRPr="00C13B15">
        <w:rPr>
          <w:rFonts w:ascii="Times New Roman" w:eastAsia="宋体" w:hAnsi="宋体"/>
        </w:rPr>
        <w:t>,</w:t>
      </w:r>
      <w:r w:rsidRPr="00C13B15">
        <w:rPr>
          <w:rFonts w:ascii="Times New Roman" w:eastAsia="楷体" w:hAnsi="楷体"/>
        </w:rPr>
        <w:t>这体现了正确的价值判断标准和先进的社会意识的反作用</w:t>
      </w:r>
      <w:r w:rsidRPr="00C13B15">
        <w:rPr>
          <w:rFonts w:ascii="Times New Roman" w:eastAsia="宋体" w:hAnsi="宋体"/>
        </w:rPr>
        <w:t>,</w:t>
      </w:r>
      <w:r w:rsidRPr="00C13B15">
        <w:rPr>
          <w:rFonts w:ascii="Times New Roman" w:eastAsia="楷体" w:hAnsi="楷体"/>
        </w:rPr>
        <w:t>同时材料中提到发展要为了人民</w:t>
      </w:r>
      <w:r w:rsidRPr="00C13B15">
        <w:rPr>
          <w:rFonts w:ascii="Times New Roman" w:eastAsia="宋体" w:hAnsi="宋体"/>
        </w:rPr>
        <w:t>,</w:t>
      </w:r>
      <w:r w:rsidRPr="00C13B15">
        <w:rPr>
          <w:rFonts w:ascii="Times New Roman" w:eastAsia="楷体" w:hAnsi="楷体"/>
        </w:rPr>
        <w:t>要从人民的整体利益、根本利益和长远利益出发</w:t>
      </w:r>
      <w:r w:rsidRPr="00C13B15">
        <w:rPr>
          <w:rFonts w:ascii="Times New Roman" w:eastAsia="宋体" w:hAnsi="宋体"/>
        </w:rPr>
        <w:t>;</w:t>
      </w:r>
      <w:r w:rsidRPr="00C13B15">
        <w:rPr>
          <w:rFonts w:ascii="Times New Roman" w:eastAsia="楷体" w:hAnsi="楷体"/>
        </w:rPr>
        <w:t>三是讲求方式方法</w:t>
      </w:r>
      <w:r w:rsidRPr="00C13B15">
        <w:rPr>
          <w:rFonts w:ascii="Times New Roman" w:eastAsia="宋体" w:hAnsi="宋体"/>
        </w:rPr>
        <w:t>,</w:t>
      </w:r>
      <w:r w:rsidRPr="00C13B15">
        <w:rPr>
          <w:rFonts w:ascii="Times New Roman" w:eastAsia="楷体" w:hAnsi="楷体"/>
        </w:rPr>
        <w:t>即树立创新意识</w:t>
      </w:r>
      <w:r w:rsidRPr="00C13B15">
        <w:rPr>
          <w:rFonts w:ascii="Times New Roman" w:eastAsia="宋体" w:hAnsi="宋体"/>
        </w:rPr>
        <w:t>,</w:t>
      </w:r>
      <w:r w:rsidRPr="00C13B15">
        <w:rPr>
          <w:rFonts w:ascii="Times New Roman" w:eastAsia="楷体" w:hAnsi="楷体"/>
        </w:rPr>
        <w:t>提高创新思维能力。</w:t>
      </w:r>
    </w:p>
    <w:p w:rsidR="00677986" w:rsidRPr="004B22F6" w:rsidRDefault="00677986" w:rsidP="004B22F6">
      <w:pPr>
        <w:tabs>
          <w:tab w:val="left" w:pos="1871"/>
          <w:tab w:val="left" w:pos="3407"/>
          <w:tab w:val="left" w:pos="4949"/>
          <w:tab w:val="left" w:pos="6599"/>
        </w:tabs>
        <w:spacing w:line="360" w:lineRule="auto"/>
      </w:pPr>
    </w:p>
    <w:sectPr w:rsidR="00677986" w:rsidRPr="004B22F6"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91C" w:rsidRDefault="0089791C">
      <w:r>
        <w:separator/>
      </w:r>
    </w:p>
  </w:endnote>
  <w:endnote w:type="continuationSeparator" w:id="0">
    <w:p w:rsidR="0089791C" w:rsidRDefault="008979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91C" w:rsidRDefault="0089791C">
      <w:r>
        <w:separator/>
      </w:r>
    </w:p>
  </w:footnote>
  <w:footnote w:type="continuationSeparator" w:id="0">
    <w:p w:rsidR="0089791C" w:rsidRDefault="008979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587A6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17E8"/>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22F6"/>
    <w:rsid w:val="004B308E"/>
    <w:rsid w:val="004C1562"/>
    <w:rsid w:val="004C176A"/>
    <w:rsid w:val="004D2DF1"/>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87A62"/>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791C"/>
    <w:rsid w:val="008A79C7"/>
    <w:rsid w:val="008B48E3"/>
    <w:rsid w:val="008C045A"/>
    <w:rsid w:val="008C388A"/>
    <w:rsid w:val="008C4B02"/>
    <w:rsid w:val="008C5DE1"/>
    <w:rsid w:val="008D0C3A"/>
    <w:rsid w:val="008D50F5"/>
    <w:rsid w:val="008D65A0"/>
    <w:rsid w:val="008E181A"/>
    <w:rsid w:val="008E4339"/>
    <w:rsid w:val="008F4AAB"/>
    <w:rsid w:val="008F542A"/>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6862"/>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2"/>
    <w:qFormat/>
    <w:rsid w:val="00587A62"/>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line="276" w:lineRule="auto"/>
      <w:outlineLvl w:val="0"/>
    </w:pPr>
    <w:rPr>
      <w:rFonts w:ascii="Arial" w:eastAsia="Times New Roman" w:hAnsi="Arial" w:cs="Times New Roman"/>
      <w:b/>
      <w:bCs/>
      <w:color w:val="auto"/>
      <w:kern w:val="32"/>
      <w:sz w:val="32"/>
      <w:szCs w:val="32"/>
      <w:lang w:eastAsia="en-US" w:bidi="en-US"/>
    </w:rPr>
  </w:style>
  <w:style w:type="paragraph" w:styleId="20">
    <w:name w:val="heading 2"/>
    <w:basedOn w:val="a0"/>
    <w:next w:val="a0"/>
    <w:link w:val="2Char"/>
    <w:uiPriority w:val="9"/>
    <w:qFormat/>
    <w:rsid w:val="0032613B"/>
    <w:pPr>
      <w:keepNext/>
      <w:spacing w:before="240" w:after="60" w:line="276" w:lineRule="auto"/>
      <w:outlineLvl w:val="1"/>
    </w:pPr>
    <w:rPr>
      <w:rFonts w:ascii="Arial" w:eastAsia="Times New Roman" w:hAnsi="Arial" w:cs="Times New Roman"/>
      <w:b/>
      <w:bCs/>
      <w:i/>
      <w:iCs/>
      <w:color w:val="auto"/>
      <w:sz w:val="28"/>
      <w:szCs w:val="28"/>
      <w:lang w:eastAsia="en-US" w:bidi="en-US"/>
    </w:rPr>
  </w:style>
  <w:style w:type="paragraph" w:styleId="30">
    <w:name w:val="heading 3"/>
    <w:basedOn w:val="a0"/>
    <w:next w:val="a0"/>
    <w:link w:val="3Char"/>
    <w:uiPriority w:val="9"/>
    <w:qFormat/>
    <w:rsid w:val="0032613B"/>
    <w:pPr>
      <w:keepNext/>
      <w:spacing w:before="240" w:after="60" w:line="276" w:lineRule="auto"/>
      <w:outlineLvl w:val="2"/>
    </w:pPr>
    <w:rPr>
      <w:rFonts w:ascii="Arial" w:eastAsia="Times New Roman" w:hAnsi="Arial" w:cs="Times New Roman"/>
      <w:b/>
      <w:bCs/>
      <w:color w:val="auto"/>
      <w:sz w:val="26"/>
      <w:szCs w:val="26"/>
      <w:lang w:eastAsia="en-US" w:bidi="en-US"/>
    </w:rPr>
  </w:style>
  <w:style w:type="paragraph" w:styleId="40">
    <w:name w:val="heading 4"/>
    <w:basedOn w:val="a0"/>
    <w:next w:val="a0"/>
    <w:link w:val="4Char"/>
    <w:qFormat/>
    <w:rsid w:val="00FC7416"/>
    <w:pPr>
      <w:keepNext/>
      <w:keepLines/>
      <w:spacing w:before="200" w:line="276" w:lineRule="auto"/>
      <w:outlineLvl w:val="3"/>
    </w:pPr>
    <w:rPr>
      <w:rFonts w:ascii="Arial" w:eastAsia="Times New Roman" w:hAnsi="Arial" w:cs="Times New Roman"/>
      <w:b/>
      <w:bCs/>
      <w:i/>
      <w:iCs/>
      <w:color w:val="auto"/>
      <w:sz w:val="24"/>
      <w:szCs w:val="24"/>
      <w:lang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line="276" w:lineRule="auto"/>
    </w:pPr>
    <w:rPr>
      <w:rFonts w:ascii="Times New Roman" w:eastAsia="宋体" w:hAnsi="Times New Roman" w:cs="Times New Roman"/>
      <w:color w:val="auto"/>
      <w:sz w:val="24"/>
      <w:szCs w:val="24"/>
      <w:lang w:eastAsia="en-US" w:bidi="en-US"/>
    </w:rPr>
  </w:style>
  <w:style w:type="paragraph" w:styleId="a5">
    <w:name w:val="footer"/>
    <w:basedOn w:val="a0"/>
    <w:link w:val="Char0"/>
    <w:uiPriority w:val="99"/>
    <w:unhideWhenUsed/>
    <w:rsid w:val="00114B76"/>
    <w:pPr>
      <w:tabs>
        <w:tab w:val="center" w:pos="4680"/>
        <w:tab w:val="right" w:pos="9360"/>
      </w:tabs>
      <w:spacing w:line="276" w:lineRule="auto"/>
    </w:pPr>
    <w:rPr>
      <w:rFonts w:ascii="Times New Roman" w:eastAsia="宋体" w:hAnsi="Times New Roman" w:cs="Times New Roman"/>
      <w:color w:val="auto"/>
      <w:sz w:val="24"/>
      <w:szCs w:val="24"/>
      <w:lang w:eastAsia="en-US" w:bidi="en-US"/>
    </w:rPr>
  </w:style>
  <w:style w:type="paragraph" w:styleId="a6">
    <w:name w:val="header"/>
    <w:basedOn w:val="a0"/>
    <w:link w:val="Char1"/>
    <w:uiPriority w:val="99"/>
    <w:unhideWhenUsed/>
    <w:rsid w:val="00114B76"/>
    <w:pPr>
      <w:tabs>
        <w:tab w:val="center" w:pos="4680"/>
        <w:tab w:val="right" w:pos="9360"/>
      </w:tabs>
      <w:spacing w:line="276" w:lineRule="auto"/>
    </w:pPr>
    <w:rPr>
      <w:rFonts w:ascii="Times New Roman" w:eastAsia="宋体" w:hAnsi="Times New Roman" w:cs="Times New Roman"/>
      <w:color w:val="auto"/>
      <w:sz w:val="24"/>
      <w:szCs w:val="24"/>
      <w:lang w:eastAsia="en-US" w:bidi="en-US"/>
    </w:r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line="276" w:lineRule="auto"/>
    </w:pPr>
    <w:rPr>
      <w:rFonts w:ascii="Times New Roman" w:eastAsia="宋体" w:hAnsi="Times New Roman" w:cs="Times New Roman"/>
      <w:color w:val="auto"/>
      <w:sz w:val="24"/>
      <w:szCs w:val="24"/>
      <w:lang w:eastAsia="en-US" w:bidi="en-US"/>
    </w:rPr>
  </w:style>
  <w:style w:type="paragraph" w:styleId="2">
    <w:name w:val="List Bullet 2"/>
    <w:basedOn w:val="a0"/>
    <w:uiPriority w:val="99"/>
    <w:rsid w:val="00114B76"/>
    <w:pPr>
      <w:numPr>
        <w:ilvl w:val="1"/>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3">
    <w:name w:val="List Bullet 3"/>
    <w:basedOn w:val="a0"/>
    <w:uiPriority w:val="99"/>
    <w:rsid w:val="00114B76"/>
    <w:pPr>
      <w:numPr>
        <w:ilvl w:val="2"/>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4">
    <w:name w:val="List Bullet 4"/>
    <w:basedOn w:val="a0"/>
    <w:uiPriority w:val="99"/>
    <w:rsid w:val="00114B76"/>
    <w:pPr>
      <w:numPr>
        <w:ilvl w:val="3"/>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5">
    <w:name w:val="List Bullet 5"/>
    <w:basedOn w:val="a0"/>
    <w:uiPriority w:val="99"/>
    <w:rsid w:val="00114B76"/>
    <w:pPr>
      <w:numPr>
        <w:ilvl w:val="4"/>
        <w:numId w:val="32"/>
      </w:numPr>
      <w:spacing w:line="276" w:lineRule="auto"/>
      <w:contextualSpacing/>
    </w:pPr>
    <w:rPr>
      <w:rFonts w:ascii="Times New Roman" w:eastAsia="宋体" w:hAnsi="Times New Roman" w:cs="Times New Roman"/>
      <w:color w:val="auto"/>
      <w:sz w:val="24"/>
      <w:szCs w:val="24"/>
      <w:lang w:eastAsia="en-US" w:bidi="en-US"/>
    </w:r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line="276" w:lineRule="auto"/>
      <w:jc w:val="center"/>
      <w:outlineLvl w:val="0"/>
    </w:pPr>
    <w:rPr>
      <w:rFonts w:ascii="Arial" w:eastAsia="Times New Roman" w:hAnsi="Arial" w:cs="Times New Roman"/>
      <w:b/>
      <w:bCs/>
      <w:color w:val="auto"/>
      <w:kern w:val="28"/>
      <w:sz w:val="32"/>
      <w:szCs w:val="32"/>
      <w:lang w:eastAsia="en-US" w:bidi="en-US"/>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pPr>
      <w:spacing w:line="276" w:lineRule="auto"/>
    </w:pPr>
    <w:rPr>
      <w:rFonts w:ascii="Times New Roman" w:eastAsia="宋体" w:hAnsi="Times New Roman" w:cs="Times New Roman"/>
      <w:i/>
      <w:color w:val="auto"/>
      <w:sz w:val="24"/>
      <w:szCs w:val="24"/>
      <w:lang w:eastAsia="en-US" w:bidi="en-US"/>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sz w:val="24"/>
      <w:szCs w:val="24"/>
      <w:lang w:eastAsia="en-U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eastAsia="宋体" w:hAnsi="Courier New" w:cs="Courier New"/>
      <w:color w:val="auto"/>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rFonts w:ascii="Times New Roman" w:eastAsia="宋体" w:hAnsi="Times New Roman" w:cs="Times New Roman"/>
      <w:color w:val="auto"/>
      <w:sz w:val="18"/>
      <w:szCs w:val="18"/>
      <w:lang w:eastAsia="en-US" w:bidi="en-US"/>
    </w:rPr>
  </w:style>
  <w:style w:type="character" w:customStyle="1" w:styleId="Char5">
    <w:name w:val="批注框文本 Char"/>
    <w:basedOn w:val="a1"/>
    <w:link w:val="af"/>
    <w:uiPriority w:val="99"/>
    <w:rsid w:val="00695B12"/>
    <w:rPr>
      <w:sz w:val="18"/>
      <w:szCs w:val="18"/>
      <w:lang w:eastAsia="en-US" w:bidi="en-US"/>
    </w:rPr>
  </w:style>
  <w:style w:type="paragraph" w:customStyle="1" w:styleId="af0">
    <w:name w:val="二级章节"/>
    <w:basedOn w:val="a0"/>
    <w:qFormat/>
    <w:rsid w:val="00587A62"/>
    <w:pPr>
      <w:outlineLvl w:val="2"/>
    </w:pPr>
  </w:style>
  <w:style w:type="table" w:styleId="af1">
    <w:name w:val="Table Grid"/>
    <w:basedOn w:val="a2"/>
    <w:uiPriority w:val="59"/>
    <w:rsid w:val="004117E8"/>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List Paragraph"/>
    <w:basedOn w:val="a0"/>
    <w:uiPriority w:val="34"/>
    <w:qFormat/>
    <w:rsid w:val="004117E8"/>
    <w:pPr>
      <w:spacing w:line="240" w:lineRule="auto"/>
      <w:ind w:left="720"/>
      <w:contextualSpacing/>
    </w:pPr>
    <w:rPr>
      <w:sz w:val="24"/>
    </w:rPr>
  </w:style>
  <w:style w:type="table" w:styleId="-3">
    <w:name w:val="Light Shading Accent 3"/>
    <w:basedOn w:val="a2"/>
    <w:uiPriority w:val="60"/>
    <w:rsid w:val="004117E8"/>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4117E8"/>
    <w:pPr>
      <w:tabs>
        <w:tab w:val="center" w:pos="4160"/>
        <w:tab w:val="right" w:pos="8300"/>
      </w:tabs>
      <w:spacing w:line="240" w:lineRule="auto"/>
    </w:pPr>
    <w:rPr>
      <w:sz w:val="24"/>
    </w:rPr>
  </w:style>
  <w:style w:type="character" w:customStyle="1" w:styleId="MTDisplayEquationChar">
    <w:name w:val="MTDisplayEquation Char"/>
    <w:basedOn w:val="a1"/>
    <w:link w:val="MTDisplayEquation"/>
    <w:rsid w:val="004117E8"/>
    <w:rPr>
      <w:rFonts w:ascii="NEU-BZ-S92" w:eastAsia="方正书宋_GBK" w:hAnsi="NEU-BZ-S92" w:cstheme="minorBidi"/>
      <w:color w:val="000000"/>
      <w:sz w:val="24"/>
      <w:szCs w:val="22"/>
    </w:rPr>
  </w:style>
  <w:style w:type="character" w:customStyle="1" w:styleId="Char6">
    <w:name w:val="脚注文本 Char"/>
    <w:basedOn w:val="a1"/>
    <w:link w:val="af3"/>
    <w:uiPriority w:val="99"/>
    <w:semiHidden/>
    <w:rsid w:val="004117E8"/>
    <w:rPr>
      <w:sz w:val="18"/>
      <w:szCs w:val="18"/>
    </w:rPr>
  </w:style>
  <w:style w:type="paragraph" w:styleId="af3">
    <w:name w:val="footnote text"/>
    <w:basedOn w:val="a0"/>
    <w:link w:val="Char6"/>
    <w:uiPriority w:val="99"/>
    <w:semiHidden/>
    <w:unhideWhenUsed/>
    <w:rsid w:val="004117E8"/>
    <w:pPr>
      <w:snapToGrid w:val="0"/>
      <w:spacing w:line="240" w:lineRule="auto"/>
    </w:pPr>
    <w:rPr>
      <w:rFonts w:ascii="Times New Roman" w:eastAsia="宋体" w:hAnsi="Times New Roman" w:cs="Times New Roman"/>
      <w:color w:val="auto"/>
      <w:sz w:val="18"/>
      <w:szCs w:val="18"/>
    </w:rPr>
  </w:style>
  <w:style w:type="character" w:customStyle="1" w:styleId="Char10">
    <w:name w:val="脚注文本 Char1"/>
    <w:basedOn w:val="a1"/>
    <w:semiHidden/>
    <w:rsid w:val="004117E8"/>
    <w:rPr>
      <w:rFonts w:ascii="NEU-BZ-S92" w:eastAsia="方正书宋_GBK" w:hAnsi="NEU-BZ-S92" w:cstheme="minorBidi"/>
      <w:color w:val="000000"/>
      <w:sz w:val="18"/>
      <w:szCs w:val="18"/>
    </w:rPr>
  </w:style>
  <w:style w:type="character" w:styleId="af4">
    <w:name w:val="footnote reference"/>
    <w:basedOn w:val="a1"/>
    <w:uiPriority w:val="99"/>
    <w:semiHidden/>
    <w:unhideWhenUsed/>
    <w:rsid w:val="004117E8"/>
    <w:rPr>
      <w:vertAlign w:val="superscript"/>
    </w:rPr>
  </w:style>
</w:styles>
</file>

<file path=word/webSettings.xml><?xml version="1.0" encoding="utf-8"?>
<w:webSettings xmlns:r="http://schemas.openxmlformats.org/officeDocument/2006/relationships" xmlns:w="http://schemas.openxmlformats.org/wordprocessingml/2006/main">
  <w:divs>
    <w:div w:id="18761925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A15F1-8F30-4CCB-BFFA-ECB38437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2</TotalTime>
  <Pages>4</Pages>
  <Words>2353</Words>
  <Characters>13416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Skykey</dc:creator>
  <cp:lastModifiedBy>dell</cp:lastModifiedBy>
  <cp:revision>3</cp:revision>
  <dcterms:created xsi:type="dcterms:W3CDTF">2024-08-12T11:06:00Z</dcterms:created>
  <dcterms:modified xsi:type="dcterms:W3CDTF">2025-06-13T08:35:00Z</dcterms:modified>
</cp:coreProperties>
</file>